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AA" w:rsidRDefault="0084390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ARINDAM GHOSH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Sukantapally, P.O. Siliguri Bazar, P.S. Siliguri, Dist. Jalpaiguri, Pin- 734005. </w:t>
      </w:r>
    </w:p>
    <w:p w:rsidR="00CF22AA" w:rsidRDefault="00843907">
      <w:pPr>
        <w:pStyle w:val="Defaul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mail: </w:t>
      </w:r>
      <w:r>
        <w:rPr>
          <w:rFonts w:ascii="Arial" w:hAnsi="Arial" w:cs="Arial"/>
          <w:i/>
          <w:iCs/>
          <w:sz w:val="20"/>
          <w:szCs w:val="20"/>
        </w:rPr>
        <w:t xml:space="preserve">arindamghosh2004@gmail.com </w:t>
      </w:r>
    </w:p>
    <w:p w:rsidR="00CF22AA" w:rsidRDefault="00843907">
      <w:pPr>
        <w:pStyle w:val="Default"/>
        <w:rPr>
          <w:rFonts w:ascii="Arial" w:hAnsi="Arial" w:cs="Arial"/>
          <w:sz w:val="20"/>
          <w:szCs w:val="20"/>
        </w:rPr>
      </w:pPr>
      <w:r>
        <w:rPr>
          <w:b/>
          <w:bCs/>
          <w:sz w:val="32"/>
          <w:szCs w:val="32"/>
        </w:rPr>
        <w:t>INSURANCE PROFFESIONAL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With 2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+ years’ experience </w:t>
      </w:r>
    </w:p>
    <w:p w:rsidR="00CF22AA" w:rsidRDefault="008439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PROFILE </w:t>
      </w:r>
    </w:p>
    <w:p w:rsidR="00CF22AA" w:rsidRDefault="00843907">
      <w:pPr>
        <w:pStyle w:val="Default"/>
        <w:spacing w:after="17"/>
        <w:rPr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Dynamic and diligent professional with successful careers, predominantly in steering Business Development, Relationship Management and Branch operations. Currently spearheading as </w:t>
      </w:r>
      <w:r>
        <w:rPr>
          <w:b/>
          <w:bCs/>
          <w:sz w:val="20"/>
          <w:szCs w:val="20"/>
        </w:rPr>
        <w:t>Zonal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Manager (North East) under PREFERRED PARTNERS INSURANCE BROKERS PRIVAT</w:t>
      </w:r>
      <w:r>
        <w:rPr>
          <w:b/>
          <w:bCs/>
          <w:sz w:val="20"/>
          <w:szCs w:val="20"/>
        </w:rPr>
        <w:t xml:space="preserve">E LIMITED, </w:t>
      </w:r>
      <w:r>
        <w:rPr>
          <w:sz w:val="20"/>
          <w:szCs w:val="20"/>
        </w:rPr>
        <w:t xml:space="preserve">at </w:t>
      </w:r>
      <w:r>
        <w:rPr>
          <w:b/>
          <w:bCs/>
          <w:sz w:val="20"/>
          <w:szCs w:val="20"/>
        </w:rPr>
        <w:t xml:space="preserve">Siliguri looking after entire North East Sales and Operations.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Demonstrated competencies in designing &amp; implementing sales &amp; marketing plans at branch level to comprehend aspiring deals and viability objectives while accomplishing unceasin</w:t>
      </w:r>
      <w:r>
        <w:rPr>
          <w:sz w:val="20"/>
          <w:szCs w:val="20"/>
        </w:rPr>
        <w:t xml:space="preserve">g development and effectively acquiring new customers in the portfolio.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Skill in planning business forces at work and restoring planned and operative drivers to fight competitive forces &amp; stay determinedly afloat with flawless </w:t>
      </w:r>
      <w:r>
        <w:rPr>
          <w:b/>
          <w:bCs/>
          <w:sz w:val="20"/>
          <w:szCs w:val="20"/>
        </w:rPr>
        <w:t>track record of delivering</w:t>
      </w:r>
      <w:r>
        <w:rPr>
          <w:b/>
          <w:bCs/>
          <w:sz w:val="20"/>
          <w:szCs w:val="20"/>
        </w:rPr>
        <w:t xml:space="preserve"> greater performances under challenging work situations.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Influential in </w:t>
      </w:r>
      <w:r>
        <w:rPr>
          <w:b/>
          <w:bCs/>
          <w:sz w:val="20"/>
          <w:szCs w:val="20"/>
        </w:rPr>
        <w:t xml:space="preserve">scheming and applying ground-breaking deals and commercial progressive strategies </w:t>
      </w:r>
      <w:r>
        <w:rPr>
          <w:sz w:val="20"/>
          <w:szCs w:val="20"/>
        </w:rPr>
        <w:t xml:space="preserve">to obtain and hold realistic marketing share in competitive setup.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A firm obligation to client s</w:t>
      </w:r>
      <w:r>
        <w:rPr>
          <w:sz w:val="20"/>
          <w:szCs w:val="20"/>
        </w:rPr>
        <w:t xml:space="preserve">ervice, with the aptitude to ensure high quality and timely execution of customer requests, build dynamic associations, resolve complex issues and gain customer trustworthiness.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Fundamental Know-hows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Marketing Planning/ Implementation </w:t>
      </w:r>
      <w:r>
        <w:rPr>
          <w:sz w:val="20"/>
          <w:szCs w:val="20"/>
        </w:rPr>
        <w:t> Association Mana</w:t>
      </w:r>
      <w:r>
        <w:rPr>
          <w:sz w:val="20"/>
          <w:szCs w:val="20"/>
        </w:rPr>
        <w:t xml:space="preserve">gement </w:t>
      </w:r>
      <w:r>
        <w:rPr>
          <w:sz w:val="20"/>
          <w:szCs w:val="20"/>
        </w:rPr>
        <w:t xml:space="preserve"> Team Management </w:t>
      </w:r>
      <w:r>
        <w:rPr>
          <w:sz w:val="20"/>
          <w:szCs w:val="20"/>
        </w:rPr>
        <w:t xml:space="preserve"> Market Analysis </w:t>
      </w:r>
      <w:r>
        <w:rPr>
          <w:sz w:val="20"/>
          <w:szCs w:val="20"/>
        </w:rPr>
        <w:t xml:space="preserve"> Business Development </w:t>
      </w:r>
      <w:r>
        <w:rPr>
          <w:sz w:val="20"/>
          <w:szCs w:val="20"/>
        </w:rPr>
        <w:t xml:space="preserve"> Strategic Management </w:t>
      </w:r>
      <w:r>
        <w:rPr>
          <w:sz w:val="20"/>
          <w:szCs w:val="20"/>
        </w:rPr>
        <w:t xml:space="preserve"> Brand Management </w:t>
      </w:r>
    </w:p>
    <w:p w:rsidR="00CF22AA" w:rsidRDefault="008439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 EXPERIENCE:-</w:t>
      </w:r>
    </w:p>
    <w:p w:rsidR="00CF22AA" w:rsidRDefault="008439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PREFERRED PARTNERS INSURANCE BROKERS PRIVATE LIMITED </w:t>
      </w:r>
    </w:p>
    <w:p w:rsidR="00CF22AA" w:rsidRDefault="008439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(Subsidiary of Atlas Shipping </w:t>
      </w:r>
      <w:r>
        <w:rPr>
          <w:b/>
          <w:bCs/>
          <w:sz w:val="22"/>
          <w:szCs w:val="22"/>
        </w:rPr>
        <w:t>Services Pvt. Ltd.</w:t>
      </w:r>
      <w:r>
        <w:rPr>
          <w:b/>
          <w:bCs/>
          <w:sz w:val="22"/>
          <w:szCs w:val="22"/>
        </w:rPr>
        <w:t>)</w:t>
      </w:r>
    </w:p>
    <w:p w:rsidR="00CF22AA" w:rsidRDefault="008439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Zonal </w:t>
      </w:r>
      <w:r>
        <w:rPr>
          <w:b/>
          <w:bCs/>
          <w:sz w:val="22"/>
          <w:szCs w:val="22"/>
        </w:rPr>
        <w:t>Manager (North East)</w:t>
      </w:r>
    </w:p>
    <w:p w:rsidR="00CF22AA" w:rsidRDefault="008439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May 2019 – Present</w:t>
      </w:r>
    </w:p>
    <w:p w:rsidR="00CF22AA" w:rsidRDefault="00843907">
      <w:pPr>
        <w:pStyle w:val="Default"/>
        <w:rPr>
          <w:rFonts w:ascii="Calibri" w:hAnsi="Calibri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Calibri" w:hAnsi="Calibri" w:cs="Wingdings"/>
          <w:sz w:val="20"/>
          <w:szCs w:val="20"/>
        </w:rPr>
        <w:t xml:space="preserve">Responsible for all the NE branches of PPIB: </w:t>
      </w:r>
      <w:proofErr w:type="spellStart"/>
      <w:r w:rsidR="000A73B1">
        <w:rPr>
          <w:rFonts w:ascii="Calibri" w:hAnsi="Calibri" w:cs="Wingdings"/>
          <w:sz w:val="20"/>
          <w:szCs w:val="20"/>
        </w:rPr>
        <w:t>Siliguri</w:t>
      </w:r>
      <w:proofErr w:type="spellEnd"/>
      <w:r w:rsidR="000A73B1">
        <w:rPr>
          <w:rFonts w:ascii="Calibri" w:hAnsi="Calibri" w:cs="Wingdings"/>
          <w:sz w:val="20"/>
          <w:szCs w:val="20"/>
        </w:rPr>
        <w:t xml:space="preserve">, Guwahati, </w:t>
      </w:r>
      <w:proofErr w:type="spellStart"/>
      <w:r w:rsidR="000A73B1">
        <w:rPr>
          <w:rFonts w:ascii="Calibri" w:hAnsi="Calibri" w:cs="Wingdings"/>
          <w:sz w:val="20"/>
          <w:szCs w:val="20"/>
        </w:rPr>
        <w:t>Silchar</w:t>
      </w:r>
      <w:proofErr w:type="spellEnd"/>
    </w:p>
    <w:p w:rsidR="00CF22AA" w:rsidRDefault="00843907">
      <w:pPr>
        <w:pStyle w:val="Default"/>
        <w:rPr>
          <w:rFonts w:ascii="Calibri" w:hAnsi="Calibri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Calibri" w:hAnsi="Calibri" w:cs="Wingdings"/>
          <w:sz w:val="20"/>
          <w:szCs w:val="20"/>
        </w:rPr>
        <w:t xml:space="preserve">Successfully </w:t>
      </w:r>
      <w:r w:rsidR="000A73B1">
        <w:rPr>
          <w:rFonts w:ascii="Calibri" w:hAnsi="Calibri" w:cs="Wingdings"/>
          <w:sz w:val="20"/>
          <w:szCs w:val="20"/>
        </w:rPr>
        <w:t>book</w:t>
      </w:r>
      <w:r>
        <w:rPr>
          <w:rFonts w:ascii="Calibri" w:hAnsi="Calibri" w:cs="Wingdings"/>
          <w:sz w:val="20"/>
          <w:szCs w:val="20"/>
        </w:rPr>
        <w:t xml:space="preserve"> a </w:t>
      </w:r>
      <w:r w:rsidR="000A73B1">
        <w:rPr>
          <w:rFonts w:ascii="Calibri" w:hAnsi="Calibri" w:cs="Wingdings"/>
          <w:sz w:val="20"/>
          <w:szCs w:val="20"/>
        </w:rPr>
        <w:t xml:space="preserve">business </w:t>
      </w:r>
      <w:r>
        <w:rPr>
          <w:rFonts w:ascii="Calibri" w:hAnsi="Calibri" w:cs="Wingdings"/>
          <w:sz w:val="20"/>
          <w:szCs w:val="20"/>
        </w:rPr>
        <w:t xml:space="preserve">of </w:t>
      </w:r>
      <w:r w:rsidR="00E2640F">
        <w:rPr>
          <w:rFonts w:ascii="Calibri" w:hAnsi="Calibri" w:cs="Wingdings"/>
          <w:sz w:val="20"/>
          <w:szCs w:val="20"/>
        </w:rPr>
        <w:t>Rs.17</w:t>
      </w:r>
      <w:r>
        <w:rPr>
          <w:rFonts w:ascii="Calibri" w:hAnsi="Calibri" w:cs="Wingdings"/>
          <w:sz w:val="20"/>
          <w:szCs w:val="20"/>
        </w:rPr>
        <w:t xml:space="preserve"> lack within</w:t>
      </w:r>
      <w:r>
        <w:rPr>
          <w:rFonts w:hAnsi="Calibri" w:cs="Wingdings"/>
          <w:sz w:val="20"/>
          <w:szCs w:val="20"/>
        </w:rPr>
        <w:t xml:space="preserve"> </w:t>
      </w:r>
      <w:r w:rsidR="006409BC">
        <w:rPr>
          <w:rFonts w:hAnsi="Calibri" w:cs="Wingdings"/>
          <w:sz w:val="20"/>
          <w:szCs w:val="20"/>
        </w:rPr>
        <w:t xml:space="preserve">11 </w:t>
      </w:r>
      <w:r>
        <w:rPr>
          <w:rFonts w:ascii="Calibri" w:hAnsi="Calibri" w:cs="Wingdings"/>
          <w:sz w:val="20"/>
          <w:szCs w:val="20"/>
        </w:rPr>
        <w:t>months from DOJ by self initiative.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PEERLESS FINANCIAL PRODUCTS DRISTIBUTION LIMITED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(Subsidiary of Peerless General Finance &amp; Investment Co. Ltd.)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APR 2016 – May 2019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Manag</w:t>
      </w:r>
      <w:r>
        <w:rPr>
          <w:b/>
          <w:bCs/>
          <w:sz w:val="20"/>
          <w:szCs w:val="20"/>
        </w:rPr>
        <w:t xml:space="preserve">er (Looking after </w:t>
      </w:r>
      <w:proofErr w:type="spellStart"/>
      <w:r>
        <w:rPr>
          <w:b/>
          <w:bCs/>
          <w:sz w:val="20"/>
          <w:szCs w:val="20"/>
        </w:rPr>
        <w:t>Entier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Siliguri</w:t>
      </w:r>
      <w:proofErr w:type="spellEnd"/>
      <w:r>
        <w:rPr>
          <w:b/>
          <w:bCs/>
          <w:sz w:val="20"/>
          <w:szCs w:val="20"/>
        </w:rPr>
        <w:t xml:space="preserve"> cluster – </w:t>
      </w:r>
      <w:proofErr w:type="spellStart"/>
      <w:r>
        <w:rPr>
          <w:b/>
          <w:bCs/>
          <w:sz w:val="20"/>
          <w:szCs w:val="20"/>
        </w:rPr>
        <w:t>Siliguri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Kalimpong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Gangtok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Kurseong</w:t>
      </w:r>
      <w:proofErr w:type="spellEnd"/>
      <w:r>
        <w:rPr>
          <w:b/>
          <w:bCs/>
          <w:sz w:val="20"/>
          <w:szCs w:val="20"/>
        </w:rPr>
        <w:t xml:space="preserve">, Darjeeling and nearby </w:t>
      </w:r>
      <w:r w:rsidR="0072154C">
        <w:rPr>
          <w:b/>
          <w:bCs/>
          <w:sz w:val="20"/>
          <w:szCs w:val="20"/>
        </w:rPr>
        <w:t xml:space="preserve">agency </w:t>
      </w:r>
      <w:r>
        <w:rPr>
          <w:b/>
          <w:bCs/>
          <w:sz w:val="20"/>
          <w:szCs w:val="20"/>
        </w:rPr>
        <w:t>pockets.)</w:t>
      </w:r>
    </w:p>
    <w:p w:rsidR="00CF22AA" w:rsidRDefault="00843907"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Direct all operational aspects including distribution operations, customer service, administration &amp; sales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 xml:space="preserve"> Assess local market conditions</w:t>
      </w:r>
      <w:r>
        <w:rPr>
          <w:sz w:val="20"/>
          <w:szCs w:val="20"/>
        </w:rPr>
        <w:t xml:space="preserve"> and identify current and prospective sales opportunities.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 xml:space="preserve">Develop forecasts, financial objectives </w:t>
      </w:r>
      <w:r>
        <w:rPr>
          <w:sz w:val="20"/>
          <w:szCs w:val="20"/>
        </w:rPr>
        <w:t>and</w:t>
      </w:r>
      <w:r>
        <w:rPr>
          <w:sz w:val="20"/>
          <w:szCs w:val="20"/>
        </w:rPr>
        <w:t xml:space="preserve"> business plans.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Meet goals and metrics.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Manage budget and allocate funds appropriately.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Bring out the best of branch’s personnel by </w:t>
      </w:r>
      <w:r>
        <w:rPr>
          <w:sz w:val="20"/>
          <w:szCs w:val="20"/>
        </w:rPr>
        <w:t>providing training, coaching, development and motivation.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Locate areas of improvement and propose corrective actions that meet challenges and leverage growth opportunities.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 xml:space="preserve">Share knowledge with other branches and headquarters on effective </w:t>
      </w:r>
      <w:r>
        <w:rPr>
          <w:sz w:val="20"/>
          <w:szCs w:val="20"/>
        </w:rPr>
        <w:t>practices, competitive intelligence, business opportunities and needs.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Address customer and employee satisfaction issues promptly.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Adhere to high ethical standards, and comply with all regulations/applicable laws.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sz w:val="20"/>
          <w:szCs w:val="20"/>
        </w:rPr>
        <w:t>Network to improve the presence and rep</w:t>
      </w:r>
      <w:r>
        <w:rPr>
          <w:sz w:val="20"/>
          <w:szCs w:val="20"/>
        </w:rPr>
        <w:t>utation of the branch and company.</w:t>
      </w:r>
    </w:p>
    <w:p w:rsidR="00CF22AA" w:rsidRDefault="00CF22AA">
      <w:pPr>
        <w:pStyle w:val="Default"/>
        <w:rPr>
          <w:b/>
          <w:bCs/>
          <w:sz w:val="20"/>
          <w:szCs w:val="20"/>
        </w:rPr>
      </w:pP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PEERLESS FINANCIAL PRODUCTS DRISTIBUTION LIMITED - JAN 2008-APR 2016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PROMOTED TO Assistant Manager then Deputy Manager – Siliguri Cluster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Instrumental in inducting FOS in different pockets and building super performers</w:t>
      </w:r>
      <w:r>
        <w:rPr>
          <w:sz w:val="20"/>
          <w:szCs w:val="20"/>
        </w:rPr>
        <w:t xml:space="preserve"> in foreign tours.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Solely undertook to achieve 60% of branch FPD business in all three verticals and cross selling hit ratio of around 40%-42%.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Accountable for completely managing the day to day operations.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Solely accountable for maintaining KRA (</w:t>
      </w:r>
      <w:r>
        <w:rPr>
          <w:sz w:val="20"/>
          <w:szCs w:val="20"/>
        </w:rPr>
        <w:t xml:space="preserve">Key Responsibilities Area) for operational avenues and coordinate with Regional Management pertaining to same.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Determine training needs, identifying process gaps &amp; conducting programs to enhance operational efficiency.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Ensure timely service delivery </w:t>
      </w:r>
      <w:r>
        <w:rPr>
          <w:sz w:val="20"/>
          <w:szCs w:val="20"/>
        </w:rPr>
        <w:t xml:space="preserve">as well as renewal collections from the clients and maintaining smooth operations.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Maintain timely MIS &amp; database reflecting the trends &amp; developments regarding sales and business development etc.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Conducting lead generation and sales promotion activi</w:t>
      </w:r>
      <w:r>
        <w:rPr>
          <w:sz w:val="20"/>
          <w:szCs w:val="20"/>
        </w:rPr>
        <w:t xml:space="preserve">ties for the branch.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Consistently coordinating with the operation team.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Achievements: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Winner of the Employee Reward &amp; Recognition Contest of Bangkok during 2010 through </w:t>
      </w:r>
      <w:bookmarkStart w:id="0" w:name="_GoBack"/>
      <w:r>
        <w:rPr>
          <w:sz w:val="20"/>
          <w:szCs w:val="20"/>
        </w:rPr>
        <w:t>direct</w:t>
      </w:r>
      <w:bookmarkEnd w:id="0"/>
      <w:r>
        <w:rPr>
          <w:sz w:val="20"/>
          <w:szCs w:val="20"/>
        </w:rPr>
        <w:t xml:space="preserve"> life insurance sales under Company’s Direct Code.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Developed key p</w:t>
      </w:r>
      <w:r>
        <w:rPr>
          <w:sz w:val="20"/>
          <w:szCs w:val="20"/>
        </w:rPr>
        <w:t xml:space="preserve">ocket areas like Kurseong, Gangtok, Matigara, Salugara, Phansidewa, Siliguri town through recruiting channel partners and client acquisition.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Active participant in CTVN Channel “Kajer Bazar” media program and converted the promotional activities in numb</w:t>
      </w:r>
      <w:r>
        <w:rPr>
          <w:sz w:val="20"/>
          <w:szCs w:val="20"/>
        </w:rPr>
        <w:t xml:space="preserve">ers – recruited 75 FOS through CTVN and KOL Channel Sourcing.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During F.Y. 2009-2010 – Garnered Rs.48.50 lacs FYP under LI vertical which is around 60% of branch business; Rs. 3.00 lacs under General Insurance vertical; RnR winners taken upto 22 nos. wit</w:t>
      </w:r>
      <w:r>
        <w:rPr>
          <w:sz w:val="20"/>
          <w:szCs w:val="20"/>
        </w:rPr>
        <w:t xml:space="preserve">h 72% active FOS through deferred monthly payment achievers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During F.Y. 2010-2011 – Roped in around Rs.35.50 lacs FYP under LI vertical which is around 42% of branch achievement; Rs.2.34 lacs under General Insurance business (which had been the 100% bra</w:t>
      </w:r>
      <w:r>
        <w:rPr>
          <w:sz w:val="20"/>
          <w:szCs w:val="20"/>
        </w:rPr>
        <w:t xml:space="preserve">nch business); Rs.22 lacs under FPD-Mutual Fund Vertical with creation of new group of KOLs; taking the FOS numbers to 103 with fresh induction of 28 new FOS.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During F.Y. 2011-2012 – Roped in Rs.30.00 lacs FYP under LI vertical through 40% cross sales; Rs.5.78 lacs under FPD-GI vertical (100% branch business); Fresh induction – 7 numbers, apart from activation of the opening stock of FOS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During F.Y. 2012 -201</w:t>
      </w:r>
      <w:r>
        <w:rPr>
          <w:sz w:val="20"/>
          <w:szCs w:val="20"/>
        </w:rPr>
        <w:t>3 till date – Issued LI business of Rs.5.25 lacs sourced through self-skill and market knowledge; backed by 15 nos. fresh induction with deploying channel partners in key areas like Gangtok, Kalimpong and Kurseong; Rs.2.50 lacs sourced under FPD GI Vertica</w:t>
      </w:r>
      <w:r>
        <w:rPr>
          <w:sz w:val="20"/>
          <w:szCs w:val="20"/>
        </w:rPr>
        <w:t xml:space="preserve">l.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PEERLESS DEVELOPERS LIMITED (Now Peerless Financial Products Distribution Ltd.)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Jan 2008- Mar 2008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Executive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- </w:t>
      </w:r>
      <w:r>
        <w:rPr>
          <w:b/>
          <w:bCs/>
          <w:sz w:val="20"/>
          <w:szCs w:val="20"/>
        </w:rPr>
        <w:t>Insurance (Specified Person)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Handled the responsibilities of life insurance sales and operations.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Monitored Sales, Distribution, Promotion, Business Development and overall performance of the allocated areas, planned, implemented &amp; controlled all related marketing strategies for th</w:t>
      </w:r>
      <w:r>
        <w:rPr>
          <w:sz w:val="20"/>
          <w:szCs w:val="20"/>
        </w:rPr>
        <w:t xml:space="preserve">e areas.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Managed the sales and marketing operations and accountable for increasing sales growth. </w:t>
      </w:r>
    </w:p>
    <w:p w:rsidR="00CF22AA" w:rsidRDefault="00843907">
      <w:pPr>
        <w:pStyle w:val="Default"/>
        <w:spacing w:after="17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Was responsible for achieving the branch targets in terms of no of policies , premium collection, activation through a team of agents/smart guides.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Wo</w:t>
      </w:r>
      <w:r>
        <w:rPr>
          <w:sz w:val="20"/>
          <w:szCs w:val="20"/>
        </w:rPr>
        <w:t xml:space="preserve">rked in coordination with the team for giving them inputs on client profilers for data gathering from client.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Achievements: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lastRenderedPageBreak/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During January 2008-March 2008 – Roped in around Rs. 76 lacs under FPD Life Insurance Vertical and generated 7 Foreign Trip </w:t>
      </w:r>
      <w:r>
        <w:rPr>
          <w:sz w:val="20"/>
          <w:szCs w:val="20"/>
        </w:rPr>
        <w:t xml:space="preserve">Winners 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PEERLESS DEVELOPERS LIMITED (Now Peerless Financial Products Distribution Ltd.)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Jan 2000-Dec 2007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Junior Officer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Accountable for handling dues and court cases of Siliguri Peerless Bazar(also part of P.D.L)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Achievements: </w:t>
      </w:r>
    </w:p>
    <w:p w:rsidR="00CF22AA" w:rsidRDefault="00843907">
      <w:pPr>
        <w:pStyle w:val="Default"/>
        <w:spacing w:after="15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Resolved more </w:t>
      </w:r>
      <w:r>
        <w:rPr>
          <w:sz w:val="20"/>
          <w:szCs w:val="20"/>
        </w:rPr>
        <w:t xml:space="preserve">than 196 Criminal and Civil Cases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Recovered collection due of Rs.48.00 lacs as on date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CONTINENTAL COMMERCIAL COMPANY LTD. Jan 1991-Dec 1999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Senior Market Development Officer at Siliguri location </w:t>
      </w:r>
    </w:p>
    <w:p w:rsidR="00CF22AA" w:rsidRDefault="00843907">
      <w:pPr>
        <w:pStyle w:val="Default"/>
        <w:spacing w:after="15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Accountable for handling sales for North Bengal &amp; e</w:t>
      </w:r>
      <w:r>
        <w:rPr>
          <w:sz w:val="20"/>
          <w:szCs w:val="20"/>
        </w:rPr>
        <w:t xml:space="preserve">xecuting promotional activities to promote the growth </w:t>
      </w:r>
    </w:p>
    <w:p w:rsidR="00CF22AA" w:rsidRDefault="00843907">
      <w:pPr>
        <w:pStyle w:val="Default"/>
        <w:spacing w:after="15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Conceptualized various strategies to achieve business goals aimed towards the growth in business volumes as well as profitability while analyzing the competitor’s strategies and proceeding </w:t>
      </w:r>
    </w:p>
    <w:p w:rsidR="00CF22AA" w:rsidRDefault="00843907">
      <w:pPr>
        <w:pStyle w:val="Default"/>
        <w:spacing w:after="15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Coordin</w:t>
      </w:r>
      <w:r>
        <w:rPr>
          <w:sz w:val="20"/>
          <w:szCs w:val="20"/>
        </w:rPr>
        <w:t xml:space="preserve">ated with the distributors for new products &amp; product promotional programs.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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Developed strategies to enhance customer relations through formal and informal channels, building cordial relationship through regular interactions &amp; apprising them with institu</w:t>
      </w:r>
      <w:r>
        <w:rPr>
          <w:sz w:val="20"/>
          <w:szCs w:val="20"/>
        </w:rPr>
        <w:t xml:space="preserve">te’s value propositions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Achievements: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For good work was promoted to a higher grade as Senior Market Development Officer from Market Development Officer rank. </w:t>
      </w:r>
    </w:p>
    <w:p w:rsidR="00CF22AA" w:rsidRDefault="00CF22AA">
      <w:pPr>
        <w:pStyle w:val="Default"/>
        <w:rPr>
          <w:sz w:val="20"/>
          <w:szCs w:val="20"/>
        </w:rPr>
      </w:pPr>
    </w:p>
    <w:p w:rsidR="00CF22AA" w:rsidRDefault="008439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EDUCATIONAL &amp; PROFESSIONAL CREDENTIALS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B.Sc.– Pure Science, 1989 </w:t>
      </w:r>
    </w:p>
    <w:p w:rsidR="00CF22AA" w:rsidRDefault="0084390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North Bengal University, Siliguri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Date of Birth: </w:t>
      </w:r>
      <w:r>
        <w:rPr>
          <w:sz w:val="20"/>
          <w:szCs w:val="20"/>
        </w:rPr>
        <w:t>10</w:t>
      </w:r>
      <w:r>
        <w:rPr>
          <w:sz w:val="13"/>
          <w:szCs w:val="13"/>
        </w:rPr>
        <w:t xml:space="preserve">th </w:t>
      </w:r>
      <w:r>
        <w:rPr>
          <w:sz w:val="20"/>
          <w:szCs w:val="20"/>
        </w:rPr>
        <w:t xml:space="preserve">June 1968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L</w:t>
      </w:r>
      <w:r>
        <w:rPr>
          <w:b/>
          <w:bCs/>
          <w:sz w:val="20"/>
          <w:szCs w:val="20"/>
        </w:rPr>
        <w:t xml:space="preserve">anguage Proficiency: </w:t>
      </w:r>
      <w:r>
        <w:rPr>
          <w:sz w:val="20"/>
          <w:szCs w:val="20"/>
        </w:rPr>
        <w:t xml:space="preserve">English, Hindi, Bengali </w:t>
      </w:r>
    </w:p>
    <w:p w:rsidR="00CF22AA" w:rsidRDefault="008439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Permanent Address: </w:t>
      </w:r>
    </w:p>
    <w:p w:rsidR="00CF22AA" w:rsidRPr="00843907" w:rsidRDefault="00843907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References: </w:t>
      </w:r>
      <w:r>
        <w:rPr>
          <w:sz w:val="20"/>
          <w:szCs w:val="20"/>
        </w:rPr>
        <w:t>Available on Request</w:t>
      </w:r>
      <w:r w:rsidR="0072154C">
        <w:rPr>
          <w:sz w:val="20"/>
          <w:szCs w:val="20"/>
        </w:rPr>
        <w:t xml:space="preserve"> &amp; </w:t>
      </w:r>
      <w:r w:rsidR="0072154C" w:rsidRPr="00843907">
        <w:rPr>
          <w:b/>
          <w:bCs/>
          <w:sz w:val="20"/>
          <w:szCs w:val="20"/>
          <w:u w:val="single"/>
        </w:rPr>
        <w:t xml:space="preserve">Latest CTC: 5.0 lack + incentives </w:t>
      </w:r>
    </w:p>
    <w:p w:rsidR="00CF22AA" w:rsidRDefault="00CF22AA">
      <w:pPr>
        <w:rPr>
          <w:sz w:val="20"/>
          <w:szCs w:val="20"/>
        </w:rPr>
      </w:pPr>
    </w:p>
    <w:p w:rsidR="00CF22AA" w:rsidRDefault="00CF22AA"/>
    <w:sectPr w:rsidR="00CF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54B61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AA"/>
    <w:rsid w:val="000A73B1"/>
    <w:rsid w:val="006409BC"/>
    <w:rsid w:val="0072154C"/>
    <w:rsid w:val="00821A06"/>
    <w:rsid w:val="00843907"/>
    <w:rsid w:val="00CF22AA"/>
    <w:rsid w:val="00E2640F"/>
    <w:rsid w:val="00E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62C01"/>
  <w15:docId w15:val="{E0223A78-1A01-4149-BB2D-221584FF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Arindam</cp:lastModifiedBy>
  <cp:revision>8</cp:revision>
  <dcterms:created xsi:type="dcterms:W3CDTF">2020-04-08T10:34:00Z</dcterms:created>
  <dcterms:modified xsi:type="dcterms:W3CDTF">2020-04-08T10:38:00Z</dcterms:modified>
</cp:coreProperties>
</file>