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5979" w14:textId="77777777" w:rsidR="00B54E87" w:rsidRDefault="00E24F76">
      <w:pPr>
        <w:rPr>
          <w:b/>
          <w:color w:val="4F6228"/>
          <w:sz w:val="44"/>
          <w:szCs w:val="44"/>
        </w:rPr>
      </w:pPr>
      <w:r>
        <w:rPr>
          <w:b/>
          <w:color w:val="4F6228"/>
          <w:sz w:val="44"/>
          <w:szCs w:val="44"/>
        </w:rPr>
        <w:t>Hamida Ali</w:t>
      </w:r>
      <w:r>
        <w:rPr>
          <w:noProof/>
        </w:rPr>
        <w:drawing>
          <wp:anchor distT="36576" distB="36576" distL="36576" distR="36576" simplePos="0" relativeHeight="251658240" behindDoc="0" locked="0" layoutInCell="1" hidden="0" allowOverlap="1" wp14:anchorId="32E50E38" wp14:editId="185F40B4">
            <wp:simplePos x="0" y="0"/>
            <wp:positionH relativeFrom="column">
              <wp:posOffset>5684520</wp:posOffset>
            </wp:positionH>
            <wp:positionV relativeFrom="paragraph">
              <wp:posOffset>-186689</wp:posOffset>
            </wp:positionV>
            <wp:extent cx="993775" cy="1085215"/>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993775" cy="1085215"/>
                    </a:xfrm>
                    <a:prstGeom prst="rect">
                      <a:avLst/>
                    </a:prstGeom>
                    <a:ln/>
                  </pic:spPr>
                </pic:pic>
              </a:graphicData>
            </a:graphic>
          </wp:anchor>
        </w:drawing>
      </w:r>
    </w:p>
    <w:p w14:paraId="536E2D0E" w14:textId="77777777" w:rsidR="00B54E87" w:rsidRDefault="00E24F76">
      <w:r>
        <w:rPr>
          <w:noProof/>
        </w:rPr>
        <w:drawing>
          <wp:inline distT="0" distB="0" distL="0" distR="0" wp14:anchorId="19420260" wp14:editId="1461CD35">
            <wp:extent cx="225072" cy="20955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225072" cy="209550"/>
                    </a:xfrm>
                    <a:prstGeom prst="rect">
                      <a:avLst/>
                    </a:prstGeom>
                    <a:ln/>
                  </pic:spPr>
                </pic:pic>
              </a:graphicData>
            </a:graphic>
          </wp:inline>
        </w:drawing>
      </w:r>
      <w:r>
        <w:t xml:space="preserve">  </w:t>
      </w:r>
      <w:r>
        <w:rPr>
          <w:b/>
        </w:rPr>
        <w:t>9833123942   </w:t>
      </w:r>
    </w:p>
    <w:p w14:paraId="44C35178" w14:textId="77777777" w:rsidR="00B54E87" w:rsidRDefault="00735749">
      <w:pPr>
        <w:jc w:val="both"/>
        <w:rPr>
          <w:b/>
          <w:color w:val="000000"/>
        </w:rPr>
      </w:pPr>
      <w:r>
        <w:rPr>
          <w:noProof/>
        </w:rPr>
        <w:pict w14:anchorId="070A2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22pt;height:13pt;visibility:visible;mso-wrap-style:square;mso-width-percent:0;mso-height-percent:0;mso-width-percent:0;mso-height-percent:0" o:bullet="t">
            <v:imagedata r:id="rId7" o:title=""/>
          </v:shape>
        </w:pict>
      </w:r>
      <w:r w:rsidR="00E24F76">
        <w:rPr>
          <w:b/>
          <w:color w:val="000000"/>
        </w:rPr>
        <w:t>hamida_afzal@yahoo.co.in</w:t>
      </w:r>
    </w:p>
    <w:p w14:paraId="14194B34" w14:textId="77777777" w:rsidR="00B54E87" w:rsidRDefault="00B54E87">
      <w:pPr>
        <w:jc w:val="both"/>
        <w:rPr>
          <w:b/>
          <w:color w:val="000000"/>
        </w:rPr>
      </w:pPr>
    </w:p>
    <w:p w14:paraId="2966BEDE" w14:textId="77777777" w:rsidR="00B54E87" w:rsidRDefault="00E24F76">
      <w:pPr>
        <w:jc w:val="both"/>
        <w:rPr>
          <w:u w:val="single"/>
        </w:rPr>
      </w:pPr>
      <w:r>
        <w:rPr>
          <w:noProof/>
          <w:u w:val="single"/>
        </w:rPr>
        <w:drawing>
          <wp:inline distT="0" distB="0" distL="0" distR="0" wp14:anchorId="0E8574D8" wp14:editId="30E048AE">
            <wp:extent cx="265339" cy="23812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b="-13360"/>
                    <a:stretch>
                      <a:fillRect/>
                    </a:stretch>
                  </pic:blipFill>
                  <pic:spPr>
                    <a:xfrm>
                      <a:off x="0" y="0"/>
                      <a:ext cx="265339" cy="238125"/>
                    </a:xfrm>
                    <a:prstGeom prst="rect">
                      <a:avLst/>
                    </a:prstGeom>
                    <a:ln/>
                  </pic:spPr>
                </pic:pic>
              </a:graphicData>
            </a:graphic>
          </wp:inline>
        </w:drawing>
      </w:r>
      <w:r>
        <w:rPr>
          <w:rFonts w:ascii="Quattrocento Sans" w:eastAsia="Quattrocento Sans" w:hAnsi="Quattrocento Sans" w:cs="Quattrocento Sans"/>
          <w:b/>
          <w:sz w:val="21"/>
          <w:szCs w:val="21"/>
          <w:highlight w:val="white"/>
        </w:rPr>
        <w:t>https://www.linkedin.com/in/hamida-ali-824163141</w:t>
      </w:r>
    </w:p>
    <w:p w14:paraId="6DEFE77D" w14:textId="4038D5C6" w:rsidR="00B54E87" w:rsidRPr="00DC1754" w:rsidRDefault="00E24F76" w:rsidP="00DC1754">
      <w:pPr>
        <w:pBdr>
          <w:top w:val="nil"/>
          <w:left w:val="nil"/>
          <w:bottom w:val="nil"/>
          <w:right w:val="nil"/>
          <w:between w:val="nil"/>
        </w:pBdr>
        <w:rPr>
          <w:color w:val="000000"/>
        </w:rPr>
      </w:pPr>
      <w:r>
        <w:rPr>
          <w:color w:val="000000"/>
          <w:sz w:val="22"/>
          <w:szCs w:val="22"/>
        </w:rPr>
        <w:t>   </w:t>
      </w:r>
      <w:r>
        <w:rPr>
          <w:color w:val="000000"/>
          <w:sz w:val="22"/>
          <w:szCs w:val="22"/>
        </w:rPr>
        <w:tab/>
      </w:r>
      <w:r>
        <w:rPr>
          <w:color w:val="000000"/>
          <w:sz w:val="22"/>
          <w:szCs w:val="22"/>
        </w:rPr>
        <w:tab/>
      </w:r>
      <w:r>
        <w:rPr>
          <w:color w:val="000000"/>
          <w:sz w:val="22"/>
          <w:szCs w:val="22"/>
        </w:rPr>
        <w:tab/>
      </w:r>
      <w:r>
        <w:rPr>
          <w:b/>
        </w:rPr>
        <w:t xml:space="preserve">   </w:t>
      </w:r>
      <w:r>
        <w:t xml:space="preserve">                                                                                                              </w:t>
      </w:r>
    </w:p>
    <w:p w14:paraId="2790A27E" w14:textId="77777777" w:rsidR="00B54E87" w:rsidRDefault="00E24F76">
      <w:pPr>
        <w:jc w:val="both"/>
        <w:rPr>
          <w:rFonts w:ascii="Cambria" w:eastAsia="Cambria" w:hAnsi="Cambria" w:cs="Cambria"/>
          <w:sz w:val="20"/>
          <w:szCs w:val="20"/>
        </w:rPr>
      </w:pPr>
      <w:r>
        <w:rPr>
          <w:noProof/>
        </w:rPr>
        <mc:AlternateContent>
          <mc:Choice Requires="wps">
            <w:drawing>
              <wp:anchor distT="0" distB="0" distL="114300" distR="114300" simplePos="0" relativeHeight="251659264" behindDoc="0" locked="0" layoutInCell="1" hidden="0" allowOverlap="1" wp14:anchorId="7BAFAC04" wp14:editId="1D670985">
                <wp:simplePos x="0" y="0"/>
                <wp:positionH relativeFrom="column">
                  <wp:posOffset>-190499</wp:posOffset>
                </wp:positionH>
                <wp:positionV relativeFrom="paragraph">
                  <wp:posOffset>81281</wp:posOffset>
                </wp:positionV>
                <wp:extent cx="7153275" cy="47624"/>
                <wp:effectExtent l="38100" t="38100" r="66675" b="86360"/>
                <wp:wrapNone/>
                <wp:docPr id="3" name="Straight Connector 3"/>
                <wp:cNvGraphicFramePr/>
                <a:graphic xmlns:a="http://schemas.openxmlformats.org/drawingml/2006/main">
                  <a:graphicData uri="http://schemas.microsoft.com/office/word/2010/wordprocessingShape">
                    <wps:wsp>
                      <wps:cNvCnPr/>
                      <wps:spPr>
                        <a:xfrm flipV="1">
                          <a:off x="0" y="0"/>
                          <a:ext cx="7153275" cy="476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-190499</wp:posOffset>
                </wp:positionH>
                <wp:positionV relativeFrom="paragraph">
                  <wp:posOffset>81281</wp:posOffset>
                </wp:positionV>
                <wp:extent cx="7258050" cy="172084"/>
                <wp:effectExtent b="0" l="0" r="0" t="0"/>
                <wp:wrapNone/>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258050" cy="172084"/>
                        </a:xfrm>
                        <a:prstGeom prst="rect"/>
                        <a:ln/>
                      </pic:spPr>
                    </pic:pic>
                  </a:graphicData>
                </a:graphic>
              </wp:anchor>
            </w:drawing>
          </mc:Fallback>
        </mc:AlternateContent>
      </w:r>
    </w:p>
    <w:p w14:paraId="72B68DD1" w14:textId="77777777" w:rsidR="00B54E87" w:rsidRDefault="00B54E87">
      <w:pPr>
        <w:jc w:val="both"/>
        <w:rPr>
          <w:b/>
          <w:u w:val="single"/>
        </w:rPr>
      </w:pPr>
    </w:p>
    <w:p w14:paraId="606B8728" w14:textId="77777777" w:rsidR="00B54E87" w:rsidRDefault="00E24F76">
      <w:pPr>
        <w:jc w:val="both"/>
        <w:rPr>
          <w:b/>
          <w:sz w:val="28"/>
          <w:szCs w:val="28"/>
        </w:rPr>
      </w:pPr>
      <w:r>
        <w:rPr>
          <w:b/>
          <w:sz w:val="28"/>
          <w:szCs w:val="28"/>
          <w:u w:val="single"/>
        </w:rPr>
        <w:t>CAREER OBJECTIVE</w:t>
      </w:r>
    </w:p>
    <w:p w14:paraId="182CE9AB" w14:textId="5CAA30F7" w:rsidR="00B54E87" w:rsidRDefault="00E24F76">
      <w:pPr>
        <w:spacing w:before="280" w:after="280"/>
      </w:pPr>
      <w:r>
        <w:t>Agile, results-oriented training professional with 1</w:t>
      </w:r>
      <w:r w:rsidR="000636EC">
        <w:t>5</w:t>
      </w:r>
      <w:r>
        <w:t xml:space="preserve"> years of work experience in BFSI industry in optimizing training programs for changing employee and employer needs. Skillfully develops interactive programs that teach and motivate workers to improve important job skills. Excellent communication, influencing and negotiation skills with the ability to develop and maintain collaborative relationships both internally and with external clients. Proven ability to identify key issues in complex problem/assignments, to identify trends and co-relation</w:t>
      </w:r>
    </w:p>
    <w:p w14:paraId="0E0CFA53" w14:textId="77777777" w:rsidR="00B54E87" w:rsidRDefault="00E24F76">
      <w:pPr>
        <w:jc w:val="both"/>
        <w:rPr>
          <w:b/>
          <w:sz w:val="28"/>
          <w:szCs w:val="28"/>
          <w:u w:val="single"/>
        </w:rPr>
      </w:pPr>
      <w:r>
        <w:rPr>
          <w:b/>
          <w:sz w:val="28"/>
          <w:szCs w:val="28"/>
          <w:u w:val="single"/>
        </w:rPr>
        <w:t>WORK EXPERIENCES</w:t>
      </w:r>
    </w:p>
    <w:p w14:paraId="22EBF448" w14:textId="77777777" w:rsidR="00B54E87" w:rsidRDefault="00B54E87">
      <w:pPr>
        <w:jc w:val="both"/>
        <w:rPr>
          <w:b/>
          <w:sz w:val="28"/>
          <w:szCs w:val="28"/>
          <w:u w:val="single"/>
        </w:rPr>
      </w:pPr>
    </w:p>
    <w:p w14:paraId="3F7E18DE" w14:textId="330E1E74" w:rsidR="000636EC" w:rsidRPr="000636EC" w:rsidRDefault="000636EC">
      <w:pPr>
        <w:jc w:val="both"/>
        <w:rPr>
          <w:b/>
        </w:rPr>
      </w:pPr>
      <w:r w:rsidRPr="000636EC">
        <w:rPr>
          <w:b/>
        </w:rPr>
        <w:t>FPL Technologies, OneCard (Mar’22 – Till Date)</w:t>
      </w:r>
      <w:r w:rsidR="00CC45E1">
        <w:rPr>
          <w:b/>
        </w:rPr>
        <w:t>, Pune</w:t>
      </w:r>
    </w:p>
    <w:p w14:paraId="2F40B1BC" w14:textId="77777777" w:rsidR="000636EC" w:rsidRDefault="000636EC">
      <w:pPr>
        <w:jc w:val="both"/>
        <w:rPr>
          <w:b/>
          <w:sz w:val="28"/>
          <w:szCs w:val="28"/>
        </w:rPr>
      </w:pPr>
    </w:p>
    <w:p w14:paraId="661B8117" w14:textId="29A540D6" w:rsidR="000636EC" w:rsidRDefault="000636EC" w:rsidP="000636EC">
      <w:pPr>
        <w:jc w:val="both"/>
        <w:rPr>
          <w:b/>
        </w:rPr>
      </w:pPr>
      <w:r>
        <w:rPr>
          <w:b/>
        </w:rPr>
        <w:t>Role &amp; Responsibilities: - Quality &amp; Training Lead</w:t>
      </w:r>
      <w:r w:rsidR="00225E93">
        <w:rPr>
          <w:b/>
        </w:rPr>
        <w:t xml:space="preserve"> - </w:t>
      </w:r>
      <w:r>
        <w:rPr>
          <w:b/>
        </w:rPr>
        <w:t>Q&amp;T Manager</w:t>
      </w:r>
      <w:r w:rsidR="00735226">
        <w:rPr>
          <w:b/>
        </w:rPr>
        <w:t>, Collections</w:t>
      </w:r>
      <w:r w:rsidR="00F8447F">
        <w:rPr>
          <w:b/>
        </w:rPr>
        <w:t xml:space="preserve"> Process</w:t>
      </w:r>
    </w:p>
    <w:p w14:paraId="7640C195" w14:textId="77777777" w:rsidR="000636EC" w:rsidRDefault="000636EC" w:rsidP="000636EC">
      <w:pPr>
        <w:jc w:val="both"/>
        <w:rPr>
          <w:b/>
        </w:rPr>
      </w:pPr>
    </w:p>
    <w:p w14:paraId="4A51ACAB" w14:textId="43F3A229" w:rsidR="000636EC" w:rsidRDefault="000636EC" w:rsidP="000636EC">
      <w:pPr>
        <w:jc w:val="both"/>
        <w:rPr>
          <w:b/>
        </w:rPr>
      </w:pPr>
      <w:r>
        <w:rPr>
          <w:b/>
        </w:rPr>
        <w:t xml:space="preserve"> </w:t>
      </w:r>
      <w:r w:rsidR="008E3784">
        <w:rPr>
          <w:b/>
          <w:i/>
          <w:u w:val="single"/>
        </w:rPr>
        <w:t>Projects</w:t>
      </w:r>
    </w:p>
    <w:p w14:paraId="3F731AAE" w14:textId="292C454F" w:rsidR="000636EC" w:rsidRDefault="000636EC" w:rsidP="000636EC">
      <w:pPr>
        <w:jc w:val="both"/>
        <w:rPr>
          <w:b/>
        </w:rPr>
      </w:pPr>
    </w:p>
    <w:p w14:paraId="226B9DF3" w14:textId="55222D73" w:rsidR="000636EC" w:rsidRPr="008E3784" w:rsidRDefault="000636EC" w:rsidP="008E3784">
      <w:pPr>
        <w:pStyle w:val="ListParagraph"/>
        <w:numPr>
          <w:ilvl w:val="0"/>
          <w:numId w:val="9"/>
        </w:numPr>
        <w:jc w:val="both"/>
        <w:rPr>
          <w:bCs/>
        </w:rPr>
      </w:pPr>
      <w:r w:rsidRPr="008E3784">
        <w:rPr>
          <w:bCs/>
        </w:rPr>
        <w:t>Quality &amp; Training Desk Set Up for In-house FinTech Start Up</w:t>
      </w:r>
    </w:p>
    <w:p w14:paraId="1B367FB4" w14:textId="1C1FB1FE" w:rsidR="000636EC" w:rsidRPr="008E3784" w:rsidRDefault="000636EC" w:rsidP="008E3784">
      <w:pPr>
        <w:pStyle w:val="ListParagraph"/>
        <w:numPr>
          <w:ilvl w:val="0"/>
          <w:numId w:val="9"/>
        </w:numPr>
        <w:jc w:val="both"/>
        <w:rPr>
          <w:bCs/>
        </w:rPr>
      </w:pPr>
      <w:r w:rsidRPr="008E3784">
        <w:rPr>
          <w:bCs/>
        </w:rPr>
        <w:t xml:space="preserve">Quality &amp; Training </w:t>
      </w:r>
      <w:r w:rsidR="008E3784" w:rsidRPr="008E3784">
        <w:rPr>
          <w:bCs/>
        </w:rPr>
        <w:t>Set Up for Agencies, PAN India</w:t>
      </w:r>
    </w:p>
    <w:p w14:paraId="48DFE516" w14:textId="77777777" w:rsidR="000636EC" w:rsidRDefault="000636EC" w:rsidP="000636EC">
      <w:pPr>
        <w:jc w:val="both"/>
        <w:rPr>
          <w:b/>
        </w:rPr>
      </w:pPr>
    </w:p>
    <w:p w14:paraId="0B4BC973" w14:textId="77777777" w:rsidR="00EB1ED4" w:rsidRDefault="00EB1ED4" w:rsidP="00EB1ED4">
      <w:pPr>
        <w:jc w:val="both"/>
        <w:rPr>
          <w:b/>
        </w:rPr>
      </w:pPr>
    </w:p>
    <w:p w14:paraId="757C0436" w14:textId="701FED17" w:rsidR="00EB1ED4" w:rsidRDefault="00EB1ED4" w:rsidP="00EB1ED4">
      <w:pPr>
        <w:jc w:val="both"/>
        <w:rPr>
          <w:b/>
        </w:rPr>
      </w:pPr>
      <w:r>
        <w:rPr>
          <w:b/>
          <w:i/>
          <w:u w:val="single"/>
        </w:rPr>
        <w:t>Relevant Skills</w:t>
      </w:r>
      <w:r>
        <w:rPr>
          <w:b/>
        </w:rPr>
        <w:t xml:space="preserve"> </w:t>
      </w:r>
    </w:p>
    <w:p w14:paraId="13D7833E" w14:textId="77777777" w:rsidR="00225E93" w:rsidRDefault="00225E93" w:rsidP="00EB1ED4">
      <w:pPr>
        <w:jc w:val="both"/>
        <w:rPr>
          <w:b/>
        </w:rPr>
      </w:pPr>
    </w:p>
    <w:p w14:paraId="68838C76" w14:textId="152FE87E" w:rsidR="000636EC" w:rsidRDefault="00225E93" w:rsidP="003F4721">
      <w:pPr>
        <w:pStyle w:val="ListParagraph"/>
        <w:numPr>
          <w:ilvl w:val="0"/>
          <w:numId w:val="12"/>
        </w:numPr>
        <w:jc w:val="both"/>
      </w:pPr>
      <w:r>
        <w:t xml:space="preserve">Managing </w:t>
      </w:r>
      <w:r w:rsidR="00EB1ED4" w:rsidRPr="00225E93">
        <w:t xml:space="preserve"> Quality &amp; Training </w:t>
      </w:r>
      <w:r w:rsidR="00F8447F">
        <w:t xml:space="preserve"> (</w:t>
      </w:r>
      <w:r>
        <w:t xml:space="preserve">QA, QTL, Trainer) </w:t>
      </w:r>
      <w:r w:rsidR="00DB3EF7">
        <w:t>In-House Team &amp; Agencies</w:t>
      </w:r>
      <w:r w:rsidR="00F8447F">
        <w:t>-</w:t>
      </w:r>
      <w:r w:rsidR="00DB3EF7">
        <w:t>PAN India to drive smooth operations</w:t>
      </w:r>
    </w:p>
    <w:p w14:paraId="1BF5CDC2" w14:textId="0DCA98B6" w:rsidR="00225E93" w:rsidRDefault="00225E93" w:rsidP="00997717"/>
    <w:p w14:paraId="28352879" w14:textId="4371BADC" w:rsidR="009A031C" w:rsidRPr="009A031C" w:rsidRDefault="009A031C" w:rsidP="003F4721">
      <w:pPr>
        <w:pStyle w:val="ListParagraph"/>
        <w:numPr>
          <w:ilvl w:val="0"/>
          <w:numId w:val="12"/>
        </w:numPr>
        <w:shd w:val="clear" w:color="auto" w:fill="FFFFFF"/>
        <w:textAlignment w:val="baseline"/>
      </w:pPr>
      <w:r w:rsidRPr="009A031C">
        <w:t>Plan execute strategy for Training Quality function to achieve the organization’s customer experience goals</w:t>
      </w:r>
    </w:p>
    <w:p w14:paraId="1A5E806D" w14:textId="77777777" w:rsidR="009A031C" w:rsidRPr="009A031C" w:rsidRDefault="009A031C" w:rsidP="003F4721">
      <w:pPr>
        <w:pStyle w:val="ListParagraph"/>
        <w:numPr>
          <w:ilvl w:val="0"/>
          <w:numId w:val="12"/>
        </w:numPr>
        <w:shd w:val="clear" w:color="auto" w:fill="FFFFFF"/>
        <w:textAlignment w:val="baseline"/>
      </w:pPr>
      <w:r w:rsidRPr="009A031C">
        <w:t>Define the Quality Training model for achieving operational excellence that ensures we provide a seamless customer experience across all stages and touchpoints in a customer journey</w:t>
      </w:r>
    </w:p>
    <w:p w14:paraId="3671A09A" w14:textId="77777777" w:rsidR="009A031C" w:rsidRPr="009A031C" w:rsidRDefault="009A031C" w:rsidP="003F4721">
      <w:pPr>
        <w:pStyle w:val="ListParagraph"/>
        <w:numPr>
          <w:ilvl w:val="0"/>
          <w:numId w:val="12"/>
        </w:numPr>
        <w:shd w:val="clear" w:color="auto" w:fill="FFFFFF"/>
        <w:textAlignment w:val="baseline"/>
      </w:pPr>
      <w:r w:rsidRPr="009A031C">
        <w:t>Develop, implement, and maintain a quality training program based on DMAIC principles</w:t>
      </w:r>
    </w:p>
    <w:p w14:paraId="402B06F7" w14:textId="77777777" w:rsidR="009A031C" w:rsidRPr="009A031C" w:rsidRDefault="009A031C" w:rsidP="003F4721">
      <w:pPr>
        <w:pStyle w:val="ListParagraph"/>
        <w:numPr>
          <w:ilvl w:val="0"/>
          <w:numId w:val="12"/>
        </w:numPr>
        <w:shd w:val="clear" w:color="auto" w:fill="FFFFFF"/>
        <w:textAlignment w:val="baseline"/>
      </w:pPr>
      <w:r w:rsidRPr="009A031C">
        <w:t>Define a framework for measuring the performance of customer-facing teams and define quality/training SLAs governance</w:t>
      </w:r>
    </w:p>
    <w:p w14:paraId="4DB71576" w14:textId="77777777" w:rsidR="009A031C" w:rsidRPr="009A031C" w:rsidRDefault="009A031C" w:rsidP="003F4721">
      <w:pPr>
        <w:pStyle w:val="ListParagraph"/>
        <w:numPr>
          <w:ilvl w:val="0"/>
          <w:numId w:val="12"/>
        </w:numPr>
        <w:shd w:val="clear" w:color="auto" w:fill="FFFFFF"/>
        <w:textAlignment w:val="baseline"/>
      </w:pPr>
      <w:r w:rsidRPr="009A031C">
        <w:t>Identify gaps in team performance via random quality checks and drive initiatives to improve quality and efficiency</w:t>
      </w:r>
    </w:p>
    <w:p w14:paraId="03BF20A5" w14:textId="77777777" w:rsidR="009A031C" w:rsidRPr="009A031C" w:rsidRDefault="009A031C" w:rsidP="003F4721">
      <w:pPr>
        <w:pStyle w:val="ListParagraph"/>
        <w:numPr>
          <w:ilvl w:val="0"/>
          <w:numId w:val="12"/>
        </w:numPr>
        <w:shd w:val="clear" w:color="auto" w:fill="FFFFFF"/>
        <w:textAlignment w:val="baseline"/>
      </w:pPr>
      <w:r w:rsidRPr="009A031C">
        <w:t>Benchmark, measure and improve processes and quality training metrics for support and operations teams</w:t>
      </w:r>
    </w:p>
    <w:p w14:paraId="56540613" w14:textId="77777777" w:rsidR="009A031C" w:rsidRPr="009A031C" w:rsidRDefault="009A031C" w:rsidP="003F4721">
      <w:pPr>
        <w:pStyle w:val="ListParagraph"/>
        <w:numPr>
          <w:ilvl w:val="0"/>
          <w:numId w:val="12"/>
        </w:numPr>
        <w:shd w:val="clear" w:color="auto" w:fill="FFFFFF"/>
        <w:textAlignment w:val="baseline"/>
      </w:pPr>
      <w:r w:rsidRPr="009A031C">
        <w:t>Maintain SOPs, conduct periodic reviews, and coordinate initiation/revision of processes as necessary</w:t>
      </w:r>
    </w:p>
    <w:p w14:paraId="7079E037" w14:textId="5A1C0B1D" w:rsidR="009A031C" w:rsidRPr="009A031C" w:rsidRDefault="009A031C" w:rsidP="003F4721">
      <w:pPr>
        <w:pStyle w:val="ListParagraph"/>
        <w:numPr>
          <w:ilvl w:val="0"/>
          <w:numId w:val="12"/>
        </w:numPr>
        <w:shd w:val="clear" w:color="auto" w:fill="FFFFFF"/>
        <w:textAlignment w:val="baseline"/>
      </w:pPr>
      <w:r w:rsidRPr="009A031C">
        <w:t xml:space="preserve">Work with a cross-functional team in various </w:t>
      </w:r>
      <w:r w:rsidR="00F8447F">
        <w:t>departments</w:t>
      </w:r>
      <w:r w:rsidRPr="009A031C">
        <w:t xml:space="preserve"> to drive initiatives end-to-end and co-create programs/plans.</w:t>
      </w:r>
    </w:p>
    <w:p w14:paraId="0E9B8B9B" w14:textId="242B021F" w:rsidR="009A031C" w:rsidRDefault="009A031C" w:rsidP="003F4721">
      <w:pPr>
        <w:pStyle w:val="ListParagraph"/>
        <w:numPr>
          <w:ilvl w:val="0"/>
          <w:numId w:val="12"/>
        </w:numPr>
        <w:shd w:val="clear" w:color="auto" w:fill="FFFFFF"/>
        <w:textAlignment w:val="baseline"/>
      </w:pPr>
      <w:r w:rsidRPr="009A031C">
        <w:lastRenderedPageBreak/>
        <w:t>Evaluate the effectiveness of training modules, workshops etc and recommend/implement improvements based on Balanced Scorecard principles</w:t>
      </w:r>
    </w:p>
    <w:p w14:paraId="20FD1344" w14:textId="517CADF4" w:rsidR="00CC45E1" w:rsidRPr="009A031C" w:rsidRDefault="003F491F" w:rsidP="003F4721">
      <w:pPr>
        <w:pStyle w:val="ListParagraph"/>
        <w:numPr>
          <w:ilvl w:val="0"/>
          <w:numId w:val="12"/>
        </w:numPr>
        <w:shd w:val="clear" w:color="auto" w:fill="FFFFFF"/>
        <w:textAlignment w:val="baseline"/>
      </w:pPr>
      <w:r>
        <w:t xml:space="preserve">Support operations through </w:t>
      </w:r>
      <w:r w:rsidR="00CC45E1">
        <w:t>Leadership training workshops for Team Leaders, Quality Team Leaders to meet organizational needs and continuous improvement</w:t>
      </w:r>
    </w:p>
    <w:p w14:paraId="4DA9BDC3" w14:textId="77777777" w:rsidR="009A031C" w:rsidRPr="009A031C" w:rsidRDefault="009A031C" w:rsidP="003F4721">
      <w:pPr>
        <w:pStyle w:val="ListParagraph"/>
        <w:numPr>
          <w:ilvl w:val="0"/>
          <w:numId w:val="12"/>
        </w:numPr>
        <w:shd w:val="clear" w:color="auto" w:fill="FFFFFF"/>
        <w:textAlignment w:val="baseline"/>
      </w:pPr>
      <w:r w:rsidRPr="009A031C">
        <w:t>Be in the know of the latest industry developments, CX best practices, quality tools, training, LMS, and Auditing platform and recommend strategies for continuous improvement</w:t>
      </w:r>
    </w:p>
    <w:p w14:paraId="1600CA46" w14:textId="2E3A5A7D" w:rsidR="008E3784" w:rsidRDefault="009A031C" w:rsidP="003F4721">
      <w:pPr>
        <w:pStyle w:val="ListParagraph"/>
        <w:numPr>
          <w:ilvl w:val="0"/>
          <w:numId w:val="12"/>
        </w:numPr>
        <w:shd w:val="clear" w:color="auto" w:fill="FFFFFF"/>
        <w:textAlignment w:val="baseline"/>
      </w:pPr>
      <w:r w:rsidRPr="009A031C">
        <w:t>Manage Team Scorecard, prepare report data for MBR, QBR, reviews etc</w:t>
      </w:r>
    </w:p>
    <w:p w14:paraId="0FAE4262" w14:textId="554DECAD" w:rsidR="003F4721" w:rsidRDefault="003F4721" w:rsidP="003F4721">
      <w:pPr>
        <w:pStyle w:val="ListParagraph"/>
        <w:numPr>
          <w:ilvl w:val="0"/>
          <w:numId w:val="12"/>
        </w:numPr>
        <w:shd w:val="clear" w:color="auto" w:fill="FFFFFF"/>
        <w:textAlignment w:val="baseline"/>
      </w:pPr>
      <w:r>
        <w:t>Conduct mid-month performance review of OPS Team Leaders, Quality Team Leaders, Quality Executive and Focus Program Groups</w:t>
      </w:r>
    </w:p>
    <w:p w14:paraId="297D7A12" w14:textId="77777777" w:rsidR="003F4721" w:rsidRPr="00997717" w:rsidRDefault="003F4721" w:rsidP="003F491F">
      <w:pPr>
        <w:pStyle w:val="ListParagraph"/>
        <w:shd w:val="clear" w:color="auto" w:fill="FFFFFF"/>
        <w:textAlignment w:val="baseline"/>
      </w:pPr>
    </w:p>
    <w:p w14:paraId="71FC8E6A" w14:textId="77777777" w:rsidR="008E3784" w:rsidRDefault="008E3784">
      <w:pPr>
        <w:jc w:val="both"/>
        <w:rPr>
          <w:b/>
          <w:sz w:val="28"/>
          <w:szCs w:val="28"/>
        </w:rPr>
      </w:pPr>
    </w:p>
    <w:p w14:paraId="50DA7EF7" w14:textId="77777777" w:rsidR="00735226" w:rsidRDefault="00735226">
      <w:pPr>
        <w:jc w:val="both"/>
        <w:rPr>
          <w:b/>
          <w:sz w:val="28"/>
          <w:szCs w:val="28"/>
        </w:rPr>
      </w:pPr>
    </w:p>
    <w:p w14:paraId="5107357D" w14:textId="73F832E3" w:rsidR="00B54E87" w:rsidRDefault="00E24F76">
      <w:pPr>
        <w:jc w:val="both"/>
        <w:rPr>
          <w:b/>
        </w:rPr>
      </w:pPr>
      <w:r>
        <w:rPr>
          <w:b/>
          <w:sz w:val="28"/>
          <w:szCs w:val="28"/>
        </w:rPr>
        <w:t xml:space="preserve">Tata Consultancy Services Ltd </w:t>
      </w:r>
      <w:r>
        <w:rPr>
          <w:b/>
        </w:rPr>
        <w:t xml:space="preserve">(Dec’21- </w:t>
      </w:r>
      <w:r w:rsidR="000636EC">
        <w:rPr>
          <w:b/>
        </w:rPr>
        <w:t>Feb’22</w:t>
      </w:r>
      <w:r>
        <w:rPr>
          <w:b/>
        </w:rPr>
        <w:t>)</w:t>
      </w:r>
      <w:r w:rsidR="00CC45E1">
        <w:rPr>
          <w:b/>
        </w:rPr>
        <w:t>, Bengaluru</w:t>
      </w:r>
    </w:p>
    <w:p w14:paraId="1C9BD341" w14:textId="77777777" w:rsidR="00B54E87" w:rsidRDefault="00B54E87">
      <w:pPr>
        <w:jc w:val="both"/>
        <w:rPr>
          <w:b/>
        </w:rPr>
      </w:pPr>
    </w:p>
    <w:p w14:paraId="21042C19" w14:textId="4B462FE9" w:rsidR="00B54E87" w:rsidRDefault="00E24F76">
      <w:pPr>
        <w:jc w:val="both"/>
        <w:rPr>
          <w:b/>
        </w:rPr>
      </w:pPr>
      <w:r>
        <w:rPr>
          <w:b/>
        </w:rPr>
        <w:t xml:space="preserve">Role &amp; Responsibilities: - Training &amp; Quality Business Process Lead </w:t>
      </w:r>
      <w:r w:rsidR="00735226">
        <w:rPr>
          <w:b/>
        </w:rPr>
        <w:t>- Supervisor</w:t>
      </w:r>
    </w:p>
    <w:p w14:paraId="381C7980" w14:textId="77777777" w:rsidR="00B54E87" w:rsidRDefault="00B54E87">
      <w:pPr>
        <w:jc w:val="both"/>
        <w:rPr>
          <w:b/>
        </w:rPr>
      </w:pPr>
    </w:p>
    <w:p w14:paraId="376DE2BE" w14:textId="77777777" w:rsidR="00B54E87" w:rsidRDefault="00E24F76">
      <w:pPr>
        <w:jc w:val="both"/>
        <w:rPr>
          <w:b/>
        </w:rPr>
      </w:pPr>
      <w:r>
        <w:rPr>
          <w:b/>
          <w:i/>
          <w:u w:val="single"/>
        </w:rPr>
        <w:t>Relevant Skills</w:t>
      </w:r>
      <w:r>
        <w:rPr>
          <w:b/>
        </w:rPr>
        <w:t xml:space="preserve"> </w:t>
      </w:r>
    </w:p>
    <w:p w14:paraId="0DA05231" w14:textId="77777777" w:rsidR="00B54E87" w:rsidRDefault="00B54E87">
      <w:pPr>
        <w:jc w:val="both"/>
        <w:rPr>
          <w:b/>
        </w:rPr>
      </w:pPr>
    </w:p>
    <w:p w14:paraId="5A7DD9FF" w14:textId="66C446B9" w:rsidR="00B54E87" w:rsidRDefault="00E24F76">
      <w:pPr>
        <w:numPr>
          <w:ilvl w:val="0"/>
          <w:numId w:val="2"/>
        </w:numPr>
        <w:spacing w:before="280" w:after="280"/>
      </w:pPr>
      <w:r>
        <w:t xml:space="preserve">Successfully completed the training for Chat, </w:t>
      </w:r>
      <w:r w:rsidR="000636EC">
        <w:t>Voice (</w:t>
      </w:r>
      <w:r>
        <w:t>Inbound &amp; Outbound) and Email processes</w:t>
      </w:r>
    </w:p>
    <w:p w14:paraId="2920EE52" w14:textId="77777777" w:rsidR="00B54E87" w:rsidRDefault="00E24F76">
      <w:pPr>
        <w:numPr>
          <w:ilvl w:val="0"/>
          <w:numId w:val="2"/>
        </w:numPr>
        <w:spacing w:before="280" w:after="280"/>
      </w:pPr>
      <w:r>
        <w:t>Trained on Quality Assurance Process for Chat/Voice/Email</w:t>
      </w:r>
    </w:p>
    <w:p w14:paraId="6F637BBB" w14:textId="77777777" w:rsidR="00B54E87" w:rsidRDefault="00B54E87">
      <w:pPr>
        <w:jc w:val="both"/>
        <w:rPr>
          <w:sz w:val="28"/>
          <w:szCs w:val="28"/>
        </w:rPr>
      </w:pPr>
    </w:p>
    <w:p w14:paraId="568E9AC3" w14:textId="77777777" w:rsidR="00B54E87" w:rsidRDefault="00B54E87">
      <w:pPr>
        <w:jc w:val="both"/>
        <w:rPr>
          <w:sz w:val="20"/>
          <w:szCs w:val="20"/>
          <w:u w:val="single"/>
        </w:rPr>
      </w:pPr>
    </w:p>
    <w:p w14:paraId="37D3FEFC" w14:textId="77777777" w:rsidR="00B54E87" w:rsidRDefault="00B54E87">
      <w:pPr>
        <w:jc w:val="both"/>
        <w:rPr>
          <w:b/>
        </w:rPr>
      </w:pPr>
    </w:p>
    <w:p w14:paraId="5AE9E2B6" w14:textId="14BD5869" w:rsidR="00B54E87" w:rsidRDefault="00E24F76">
      <w:pPr>
        <w:jc w:val="both"/>
        <w:rPr>
          <w:b/>
        </w:rPr>
      </w:pPr>
      <w:r>
        <w:rPr>
          <w:b/>
        </w:rPr>
        <w:t>Concentrix Daksh Services Pvt. Ltd (June’17- Nov'21)</w:t>
      </w:r>
      <w:r w:rsidR="00CC45E1">
        <w:rPr>
          <w:b/>
        </w:rPr>
        <w:t>,Mumbai &amp; Kolkata</w:t>
      </w:r>
    </w:p>
    <w:p w14:paraId="59AB3FCD" w14:textId="77777777" w:rsidR="00B54E87" w:rsidRDefault="00B54E87">
      <w:pPr>
        <w:jc w:val="both"/>
        <w:rPr>
          <w:b/>
        </w:rPr>
      </w:pPr>
    </w:p>
    <w:p w14:paraId="19BB7397" w14:textId="77777777" w:rsidR="00B54E87" w:rsidRDefault="00E24F76">
      <w:pPr>
        <w:jc w:val="both"/>
        <w:rPr>
          <w:rFonts w:ascii="Cambria" w:eastAsia="Cambria" w:hAnsi="Cambria" w:cs="Cambria"/>
          <w:b/>
        </w:rPr>
      </w:pPr>
      <w:r>
        <w:rPr>
          <w:b/>
        </w:rPr>
        <w:t>Role &amp; Responsibilities: - Senior Trainer</w:t>
      </w:r>
      <w:r>
        <w:rPr>
          <w:rFonts w:ascii="Cambria" w:eastAsia="Cambria" w:hAnsi="Cambria" w:cs="Cambria"/>
          <w:b/>
        </w:rPr>
        <w:t xml:space="preserve"> &amp; Quality Specialist</w:t>
      </w:r>
    </w:p>
    <w:p w14:paraId="474E32B5" w14:textId="2E864BB9" w:rsidR="00B54E87" w:rsidRDefault="008E3784">
      <w:pPr>
        <w:spacing w:before="280" w:after="280"/>
      </w:pPr>
      <w:r>
        <w:rPr>
          <w:b/>
          <w:i/>
          <w:u w:val="single"/>
        </w:rPr>
        <w:t>Projects</w:t>
      </w:r>
    </w:p>
    <w:p w14:paraId="1DFC3534" w14:textId="77777777" w:rsidR="00B54E87" w:rsidRDefault="00E24F76">
      <w:pPr>
        <w:numPr>
          <w:ilvl w:val="0"/>
          <w:numId w:val="2"/>
        </w:numPr>
        <w:spacing w:before="280" w:after="280"/>
      </w:pPr>
      <w:r>
        <w:t>Proven record of handling projects on setting up of a new business.</w:t>
      </w:r>
    </w:p>
    <w:p w14:paraId="6F91D17F" w14:textId="24790E1C" w:rsidR="00B54E87" w:rsidRDefault="00E24F76">
      <w:pPr>
        <w:numPr>
          <w:ilvl w:val="0"/>
          <w:numId w:val="1"/>
        </w:numPr>
        <w:pBdr>
          <w:top w:val="nil"/>
          <w:left w:val="nil"/>
          <w:bottom w:val="nil"/>
          <w:right w:val="nil"/>
          <w:between w:val="nil"/>
        </w:pBdr>
        <w:spacing w:before="280" w:after="280"/>
        <w:rPr>
          <w:color w:val="000000"/>
        </w:rPr>
      </w:pPr>
      <w:r>
        <w:rPr>
          <w:color w:val="000000"/>
        </w:rPr>
        <w:t xml:space="preserve">Successful Go Live </w:t>
      </w:r>
      <w:r w:rsidR="008E3784">
        <w:rPr>
          <w:color w:val="000000"/>
        </w:rPr>
        <w:t>of Axis</w:t>
      </w:r>
      <w:r>
        <w:rPr>
          <w:color w:val="000000"/>
        </w:rPr>
        <w:t xml:space="preserve"> Collection business in Dec’2018 with 60 FTEs &amp; IndusInd Collection business in Mar’2019 with 48 FTEs</w:t>
      </w:r>
    </w:p>
    <w:p w14:paraId="481EEB86" w14:textId="77777777" w:rsidR="00B54E87" w:rsidRDefault="00E24F76">
      <w:pPr>
        <w:numPr>
          <w:ilvl w:val="0"/>
          <w:numId w:val="2"/>
        </w:numPr>
        <w:spacing w:before="280"/>
      </w:pPr>
      <w:r>
        <w:t>Successfully deployed automated application to reduce unproductive time on calls, “ACW Notes” and “Smart Agent Application” as a one-stop solution with an average 5% reduction in Unproductive activity in one month’s span</w:t>
      </w:r>
    </w:p>
    <w:p w14:paraId="653E4D38" w14:textId="77777777" w:rsidR="00B54E87" w:rsidRDefault="00E24F76">
      <w:pPr>
        <w:numPr>
          <w:ilvl w:val="0"/>
          <w:numId w:val="2"/>
        </w:numPr>
        <w:spacing w:after="280"/>
      </w:pPr>
      <w:r>
        <w:t xml:space="preserve">Skilled in Retail Banking, Cards, Loans &amp; Life Insurance with Contact Centre &amp; Collection background </w:t>
      </w:r>
    </w:p>
    <w:p w14:paraId="22253982" w14:textId="0F56DAD5" w:rsidR="00B54E87" w:rsidRDefault="00B54E87">
      <w:pPr>
        <w:spacing w:before="280" w:after="280"/>
        <w:rPr>
          <w:b/>
          <w:i/>
          <w:u w:val="single"/>
        </w:rPr>
      </w:pPr>
    </w:p>
    <w:p w14:paraId="1215DB7F" w14:textId="6B9260DD" w:rsidR="00947898" w:rsidRDefault="00947898">
      <w:pPr>
        <w:spacing w:before="280" w:after="280"/>
        <w:rPr>
          <w:b/>
          <w:i/>
          <w:u w:val="single"/>
        </w:rPr>
      </w:pPr>
    </w:p>
    <w:p w14:paraId="699AF44C" w14:textId="789AE4BE" w:rsidR="00947898" w:rsidRDefault="00947898">
      <w:pPr>
        <w:spacing w:before="280" w:after="280"/>
        <w:rPr>
          <w:b/>
          <w:i/>
          <w:u w:val="single"/>
        </w:rPr>
      </w:pPr>
    </w:p>
    <w:p w14:paraId="694644C2" w14:textId="77777777" w:rsidR="00947898" w:rsidRDefault="00947898">
      <w:pPr>
        <w:spacing w:before="280" w:after="280"/>
        <w:rPr>
          <w:b/>
          <w:i/>
          <w:u w:val="single"/>
        </w:rPr>
      </w:pPr>
    </w:p>
    <w:p w14:paraId="091BF3BE" w14:textId="77777777" w:rsidR="00B54E87" w:rsidRDefault="00E24F76">
      <w:pPr>
        <w:spacing w:before="280" w:after="280"/>
        <w:rPr>
          <w:b/>
          <w:i/>
          <w:u w:val="single"/>
        </w:rPr>
      </w:pPr>
      <w:r>
        <w:rPr>
          <w:b/>
          <w:i/>
          <w:u w:val="single"/>
        </w:rPr>
        <w:t>Relevant Skills </w:t>
      </w:r>
    </w:p>
    <w:p w14:paraId="10626664" w14:textId="0405DDFA" w:rsidR="00B54E87" w:rsidRDefault="00E24F76">
      <w:pPr>
        <w:numPr>
          <w:ilvl w:val="0"/>
          <w:numId w:val="4"/>
        </w:numPr>
        <w:spacing w:before="280"/>
      </w:pPr>
      <w:r>
        <w:lastRenderedPageBreak/>
        <w:t xml:space="preserve">Performed on-site training for new and existing associates, evaluating progress against company </w:t>
      </w:r>
      <w:r w:rsidR="008E3784">
        <w:t>standards,</w:t>
      </w:r>
      <w:r>
        <w:t xml:space="preserve"> and recommending release from training when associates performed up to expectations.</w:t>
      </w:r>
    </w:p>
    <w:p w14:paraId="29FEBDCE" w14:textId="77777777" w:rsidR="00B54E87" w:rsidRDefault="00E24F76">
      <w:pPr>
        <w:numPr>
          <w:ilvl w:val="0"/>
          <w:numId w:val="4"/>
        </w:numPr>
      </w:pPr>
      <w:r>
        <w:t xml:space="preserve">Identified and assessed training needs to determine gaps for further improvement on training materials and curriculum, increasing product knowledge and capabilities. </w:t>
      </w:r>
    </w:p>
    <w:p w14:paraId="2CC45982" w14:textId="77777777" w:rsidR="00B54E87" w:rsidRDefault="00E24F76">
      <w:pPr>
        <w:numPr>
          <w:ilvl w:val="0"/>
          <w:numId w:val="4"/>
        </w:numPr>
      </w:pPr>
      <w:r>
        <w:t>Liaising with Quality to preparing TNA based on TNI for existing staff and 0-30 days employees to bring them up to the learning curve</w:t>
      </w:r>
    </w:p>
    <w:p w14:paraId="03AAA99F" w14:textId="77777777" w:rsidR="00B54E87" w:rsidRDefault="00E24F76">
      <w:pPr>
        <w:numPr>
          <w:ilvl w:val="0"/>
          <w:numId w:val="4"/>
        </w:numPr>
      </w:pPr>
      <w:r>
        <w:t>Evaluating training and development programs and re-engineering training programs as necessary in order to meet organizational requirements through ADDIE model</w:t>
      </w:r>
    </w:p>
    <w:p w14:paraId="4539E0A0" w14:textId="77777777" w:rsidR="00B54E87" w:rsidRDefault="00E24F76">
      <w:pPr>
        <w:numPr>
          <w:ilvl w:val="0"/>
          <w:numId w:val="4"/>
        </w:numPr>
      </w:pPr>
      <w:r>
        <w:t>Created and designed content, including images and graphics for online interactive training programs through Articulate Storyline 360, Comic Box</w:t>
      </w:r>
    </w:p>
    <w:p w14:paraId="586B25E0" w14:textId="77777777" w:rsidR="00B54E87" w:rsidRDefault="00E24F76">
      <w:pPr>
        <w:numPr>
          <w:ilvl w:val="0"/>
          <w:numId w:val="4"/>
        </w:numPr>
      </w:pPr>
      <w:r>
        <w:t>Creating and revising SOPs for internal and external stakeholders through SIPOC</w:t>
      </w:r>
    </w:p>
    <w:p w14:paraId="2198F4B8" w14:textId="77777777" w:rsidR="00B54E87" w:rsidRDefault="00E24F76">
      <w:pPr>
        <w:numPr>
          <w:ilvl w:val="0"/>
          <w:numId w:val="4"/>
        </w:numPr>
      </w:pPr>
      <w:r>
        <w:t>Conducting regular calibration &amp; call listening sessions</w:t>
      </w:r>
    </w:p>
    <w:p w14:paraId="03F0F15E" w14:textId="77777777" w:rsidR="00B54E87" w:rsidRDefault="00E24F76">
      <w:pPr>
        <w:numPr>
          <w:ilvl w:val="0"/>
          <w:numId w:val="4"/>
        </w:numPr>
      </w:pPr>
      <w:r>
        <w:t>Analyzing CSAT/ NPS to promote better performance &amp; customer satisfaction</w:t>
      </w:r>
    </w:p>
    <w:p w14:paraId="4D68514E" w14:textId="62C0B16E" w:rsidR="00B54E87" w:rsidRDefault="00E24F76">
      <w:pPr>
        <w:numPr>
          <w:ilvl w:val="0"/>
          <w:numId w:val="4"/>
        </w:numPr>
      </w:pPr>
      <w:r>
        <w:t xml:space="preserve">Managing dissemination of daily changes on process &amp; tracking retention via PKT/TALES/LMS/PULSE </w:t>
      </w:r>
      <w:r w:rsidR="008E3784">
        <w:t>and</w:t>
      </w:r>
      <w:r>
        <w:t xml:space="preserve"> managing Change-Update trackers for different LOBs</w:t>
      </w:r>
    </w:p>
    <w:p w14:paraId="3603F2FB" w14:textId="6A0FE54A" w:rsidR="00B54E87" w:rsidRDefault="00E24F76">
      <w:pPr>
        <w:numPr>
          <w:ilvl w:val="0"/>
          <w:numId w:val="4"/>
        </w:numPr>
      </w:pPr>
      <w:r>
        <w:t xml:space="preserve">Participated </w:t>
      </w:r>
      <w:r w:rsidR="008E3784">
        <w:t>in TTT</w:t>
      </w:r>
      <w:r>
        <w:t xml:space="preserve"> for Axis Collection &amp; Kotak Life Insurance </w:t>
      </w:r>
    </w:p>
    <w:p w14:paraId="508D5243" w14:textId="77777777" w:rsidR="00B54E87" w:rsidRDefault="00E24F76">
      <w:pPr>
        <w:numPr>
          <w:ilvl w:val="0"/>
          <w:numId w:val="4"/>
        </w:numPr>
      </w:pPr>
      <w:r>
        <w:t>Creating audit plans and FMEA framework to keep a check on compliance aspect and traction of RCA for valid escalations</w:t>
      </w:r>
    </w:p>
    <w:p w14:paraId="5899AE54" w14:textId="77777777" w:rsidR="00B54E87" w:rsidRDefault="00E24F76">
      <w:pPr>
        <w:numPr>
          <w:ilvl w:val="0"/>
          <w:numId w:val="4"/>
        </w:numPr>
      </w:pPr>
      <w:r>
        <w:t>Experienced in analyzing and presenting essential training &amp; quality and performance metrics using tools like MS-Excel, MS-Power Point Presentation, QC Tools</w:t>
      </w:r>
    </w:p>
    <w:p w14:paraId="1AC1AC20" w14:textId="77777777" w:rsidR="00B54E87" w:rsidRDefault="00E24F76">
      <w:pPr>
        <w:numPr>
          <w:ilvl w:val="0"/>
          <w:numId w:val="4"/>
        </w:numPr>
        <w:spacing w:line="360" w:lineRule="auto"/>
        <w:rPr>
          <w:color w:val="000000"/>
        </w:rPr>
      </w:pPr>
      <w:r>
        <w:rPr>
          <w:color w:val="000000"/>
        </w:rPr>
        <w:t xml:space="preserve">Proven record of training throughput of 95% </w:t>
      </w:r>
    </w:p>
    <w:p w14:paraId="12F518C7" w14:textId="77777777" w:rsidR="00B54E87" w:rsidRDefault="00E24F76">
      <w:pPr>
        <w:numPr>
          <w:ilvl w:val="0"/>
          <w:numId w:val="4"/>
        </w:numPr>
        <w:spacing w:after="280" w:line="360" w:lineRule="auto"/>
        <w:rPr>
          <w:color w:val="000000"/>
        </w:rPr>
      </w:pPr>
      <w:r>
        <w:rPr>
          <w:color w:val="000000"/>
        </w:rPr>
        <w:t>Sharing feedback through one-o-one/group coaching sessions</w:t>
      </w:r>
    </w:p>
    <w:p w14:paraId="5FC432E7" w14:textId="0A38695C" w:rsidR="00B54E87" w:rsidRDefault="00E24F76">
      <w:pPr>
        <w:jc w:val="both"/>
        <w:rPr>
          <w:b/>
          <w:color w:val="000000"/>
        </w:rPr>
      </w:pPr>
      <w:r>
        <w:rPr>
          <w:b/>
          <w:color w:val="000000"/>
        </w:rPr>
        <w:t>IndusInd Bank (Feb’14 – June’2017)</w:t>
      </w:r>
      <w:r w:rsidR="00CC45E1">
        <w:rPr>
          <w:b/>
          <w:color w:val="000000"/>
        </w:rPr>
        <w:t xml:space="preserve">, Mumbai </w:t>
      </w:r>
    </w:p>
    <w:p w14:paraId="04E1B2FF" w14:textId="77777777" w:rsidR="00B54E87" w:rsidRDefault="00B54E87">
      <w:pPr>
        <w:jc w:val="both"/>
        <w:rPr>
          <w:rFonts w:ascii="Cambria" w:eastAsia="Cambria" w:hAnsi="Cambria" w:cs="Cambria"/>
          <w:b/>
          <w:color w:val="000000"/>
          <w:sz w:val="20"/>
          <w:szCs w:val="20"/>
        </w:rPr>
      </w:pPr>
    </w:p>
    <w:p w14:paraId="619C8367" w14:textId="77777777" w:rsidR="00B54E87" w:rsidRDefault="00E24F76">
      <w:pPr>
        <w:jc w:val="both"/>
        <w:rPr>
          <w:b/>
          <w:color w:val="000000"/>
        </w:rPr>
      </w:pPr>
      <w:r>
        <w:rPr>
          <w:b/>
          <w:color w:val="000000"/>
        </w:rPr>
        <w:t>Role &amp; Responsibilities: - Product &amp; Process Trainer</w:t>
      </w:r>
    </w:p>
    <w:p w14:paraId="4C69EB0C" w14:textId="77777777" w:rsidR="00B54E87" w:rsidRDefault="00E24F76">
      <w:pPr>
        <w:spacing w:before="280" w:after="280"/>
      </w:pPr>
      <w:r>
        <w:rPr>
          <w:b/>
          <w:i/>
          <w:u w:val="single"/>
        </w:rPr>
        <w:t>Qualification Skills</w:t>
      </w:r>
    </w:p>
    <w:p w14:paraId="166B0307" w14:textId="6714AC30" w:rsidR="00B54E87" w:rsidRDefault="00E24F76">
      <w:pPr>
        <w:numPr>
          <w:ilvl w:val="0"/>
          <w:numId w:val="3"/>
        </w:numPr>
        <w:spacing w:before="280"/>
      </w:pPr>
      <w:r>
        <w:t xml:space="preserve"> Handled project to set up a BCP for Digital </w:t>
      </w:r>
      <w:r w:rsidR="008E3784">
        <w:t>Branch (</w:t>
      </w:r>
      <w:r>
        <w:t>Video Branch) to address customer queries along with significant financial transactions</w:t>
      </w:r>
    </w:p>
    <w:p w14:paraId="225FEAF4" w14:textId="77777777" w:rsidR="00B54E87" w:rsidRDefault="00E24F76">
      <w:pPr>
        <w:numPr>
          <w:ilvl w:val="0"/>
          <w:numId w:val="3"/>
        </w:numPr>
      </w:pPr>
      <w:r>
        <w:t>Successfully conducted training on Digital Video tellers</w:t>
      </w:r>
    </w:p>
    <w:p w14:paraId="54C54A16" w14:textId="77777777" w:rsidR="00B54E87" w:rsidRDefault="00E24F76">
      <w:pPr>
        <w:numPr>
          <w:ilvl w:val="0"/>
          <w:numId w:val="3"/>
        </w:numPr>
        <w:spacing w:after="280"/>
      </w:pPr>
      <w:r>
        <w:t>E-Modules on to</w:t>
      </w:r>
      <w:r>
        <w:rPr>
          <w:color w:val="000000"/>
        </w:rPr>
        <w:t>p</w:t>
      </w:r>
      <w:r>
        <w:t xml:space="preserve"> call drivers</w:t>
      </w:r>
    </w:p>
    <w:p w14:paraId="2FB817B8" w14:textId="77777777" w:rsidR="00B54E87" w:rsidRDefault="00E24F76">
      <w:pPr>
        <w:jc w:val="both"/>
      </w:pPr>
      <w:r>
        <w:rPr>
          <w:b/>
          <w:i/>
          <w:u w:val="single"/>
        </w:rPr>
        <w:t>Relevant Skills</w:t>
      </w:r>
    </w:p>
    <w:p w14:paraId="4472ACA2" w14:textId="77777777" w:rsidR="00B54E87" w:rsidRDefault="00E24F76">
      <w:pPr>
        <w:numPr>
          <w:ilvl w:val="0"/>
          <w:numId w:val="5"/>
        </w:numPr>
        <w:pBdr>
          <w:top w:val="nil"/>
          <w:left w:val="nil"/>
          <w:bottom w:val="nil"/>
          <w:right w:val="nil"/>
          <w:between w:val="nil"/>
        </w:pBdr>
        <w:spacing w:before="280"/>
        <w:rPr>
          <w:color w:val="000000"/>
        </w:rPr>
      </w:pPr>
      <w:r>
        <w:rPr>
          <w:color w:val="000000"/>
        </w:rPr>
        <w:t>Conduct training for retail assets &amp; liabilities; Current &amp; Savings account, Credit Card, Loans</w:t>
      </w:r>
    </w:p>
    <w:p w14:paraId="7E55A4EE" w14:textId="77777777" w:rsidR="00B54E87" w:rsidRDefault="00E24F76">
      <w:pPr>
        <w:numPr>
          <w:ilvl w:val="0"/>
          <w:numId w:val="5"/>
        </w:numPr>
        <w:pBdr>
          <w:top w:val="nil"/>
          <w:left w:val="nil"/>
          <w:bottom w:val="nil"/>
          <w:right w:val="nil"/>
          <w:between w:val="nil"/>
        </w:pBdr>
        <w:rPr>
          <w:color w:val="000000"/>
        </w:rPr>
      </w:pPr>
      <w:r>
        <w:rPr>
          <w:color w:val="000000"/>
        </w:rPr>
        <w:t>Designing and expanding training and development programs based on the needs of the organization and the individual.</w:t>
      </w:r>
    </w:p>
    <w:p w14:paraId="36A535BF" w14:textId="77777777" w:rsidR="00B54E87" w:rsidRDefault="00E24F76">
      <w:pPr>
        <w:numPr>
          <w:ilvl w:val="0"/>
          <w:numId w:val="5"/>
        </w:numPr>
        <w:pBdr>
          <w:top w:val="nil"/>
          <w:left w:val="nil"/>
          <w:bottom w:val="nil"/>
          <w:right w:val="nil"/>
          <w:between w:val="nil"/>
        </w:pBdr>
        <w:rPr>
          <w:color w:val="000000"/>
        </w:rPr>
      </w:pPr>
      <w:r>
        <w:rPr>
          <w:color w:val="000000"/>
        </w:rPr>
        <w:t>Process designing /creation of knowledge bank in ARIS platform/Share point</w:t>
      </w:r>
    </w:p>
    <w:p w14:paraId="7B0BC0D1" w14:textId="77777777" w:rsidR="00B54E87" w:rsidRDefault="00E24F76">
      <w:pPr>
        <w:numPr>
          <w:ilvl w:val="0"/>
          <w:numId w:val="5"/>
        </w:numPr>
        <w:pBdr>
          <w:top w:val="nil"/>
          <w:left w:val="nil"/>
          <w:bottom w:val="nil"/>
          <w:right w:val="nil"/>
          <w:between w:val="nil"/>
        </w:pBdr>
        <w:rPr>
          <w:color w:val="000000"/>
        </w:rPr>
      </w:pPr>
      <w:r>
        <w:rPr>
          <w:color w:val="000000"/>
        </w:rPr>
        <w:t>To identify knowledge gaps amongst the team and build training programs around the identified issues</w:t>
      </w:r>
    </w:p>
    <w:p w14:paraId="0CF1095D" w14:textId="77777777" w:rsidR="00B54E87" w:rsidRDefault="00E24F76">
      <w:pPr>
        <w:numPr>
          <w:ilvl w:val="0"/>
          <w:numId w:val="5"/>
        </w:numPr>
        <w:pBdr>
          <w:top w:val="nil"/>
          <w:left w:val="nil"/>
          <w:bottom w:val="nil"/>
          <w:right w:val="nil"/>
          <w:between w:val="nil"/>
        </w:pBdr>
        <w:rPr>
          <w:color w:val="000000"/>
        </w:rPr>
      </w:pPr>
      <w:r>
        <w:rPr>
          <w:color w:val="000000"/>
        </w:rPr>
        <w:t>Prepare training modules that can be used for training the existing staff.</w:t>
      </w:r>
    </w:p>
    <w:p w14:paraId="1600FCF2" w14:textId="77777777" w:rsidR="00B54E87" w:rsidRDefault="00E24F76">
      <w:pPr>
        <w:numPr>
          <w:ilvl w:val="0"/>
          <w:numId w:val="5"/>
        </w:numPr>
        <w:pBdr>
          <w:top w:val="nil"/>
          <w:left w:val="nil"/>
          <w:bottom w:val="nil"/>
          <w:right w:val="nil"/>
          <w:between w:val="nil"/>
        </w:pBdr>
        <w:rPr>
          <w:color w:val="000000"/>
        </w:rPr>
      </w:pPr>
      <w:r>
        <w:rPr>
          <w:color w:val="000000"/>
        </w:rPr>
        <w:t>Ensure that Call evaluations and checks are conducted as per plan</w:t>
      </w:r>
    </w:p>
    <w:p w14:paraId="3EF48051" w14:textId="77777777" w:rsidR="00B54E87" w:rsidRDefault="00E24F76">
      <w:pPr>
        <w:numPr>
          <w:ilvl w:val="0"/>
          <w:numId w:val="5"/>
        </w:numPr>
        <w:pBdr>
          <w:top w:val="nil"/>
          <w:left w:val="nil"/>
          <w:bottom w:val="nil"/>
          <w:right w:val="nil"/>
          <w:between w:val="nil"/>
        </w:pBdr>
        <w:rPr>
          <w:color w:val="000000"/>
        </w:rPr>
      </w:pPr>
      <w:r>
        <w:rPr>
          <w:color w:val="000000"/>
        </w:rPr>
        <w:t>Publish regular reports with the results of the call evaluations, checks on interactions, profiler, supervisory review.</w:t>
      </w:r>
    </w:p>
    <w:p w14:paraId="44EB8A4D" w14:textId="77777777" w:rsidR="00B54E87" w:rsidRDefault="00E24F76">
      <w:pPr>
        <w:numPr>
          <w:ilvl w:val="0"/>
          <w:numId w:val="5"/>
        </w:numPr>
        <w:pBdr>
          <w:top w:val="nil"/>
          <w:left w:val="nil"/>
          <w:bottom w:val="nil"/>
          <w:right w:val="nil"/>
          <w:between w:val="nil"/>
        </w:pBdr>
        <w:rPr>
          <w:color w:val="000000"/>
        </w:rPr>
      </w:pPr>
      <w:r>
        <w:rPr>
          <w:color w:val="000000"/>
        </w:rPr>
        <w:t>Work on the defects analysis observed during the barging and checks.</w:t>
      </w:r>
    </w:p>
    <w:p w14:paraId="1B2594E0" w14:textId="77777777" w:rsidR="00B54E87" w:rsidRDefault="00E24F76">
      <w:pPr>
        <w:numPr>
          <w:ilvl w:val="0"/>
          <w:numId w:val="5"/>
        </w:numPr>
        <w:pBdr>
          <w:top w:val="nil"/>
          <w:left w:val="nil"/>
          <w:bottom w:val="nil"/>
          <w:right w:val="nil"/>
          <w:between w:val="nil"/>
        </w:pBdr>
        <w:rPr>
          <w:color w:val="000000"/>
        </w:rPr>
      </w:pPr>
      <w:r>
        <w:rPr>
          <w:color w:val="000000"/>
        </w:rPr>
        <w:t>Conduct VOC on select customers picked for across the unit.</w:t>
      </w:r>
    </w:p>
    <w:p w14:paraId="0BCD143E" w14:textId="77777777" w:rsidR="00B54E87" w:rsidRDefault="00E24F76">
      <w:pPr>
        <w:numPr>
          <w:ilvl w:val="0"/>
          <w:numId w:val="5"/>
        </w:numPr>
        <w:pBdr>
          <w:top w:val="nil"/>
          <w:left w:val="nil"/>
          <w:bottom w:val="nil"/>
          <w:right w:val="nil"/>
          <w:between w:val="nil"/>
        </w:pBdr>
        <w:rPr>
          <w:color w:val="000000"/>
        </w:rPr>
      </w:pPr>
      <w:r>
        <w:rPr>
          <w:color w:val="000000"/>
        </w:rPr>
        <w:t>Conducts mock calls, role-plays with the Phone Banking Officers</w:t>
      </w:r>
    </w:p>
    <w:p w14:paraId="558E5135" w14:textId="7420FEF7" w:rsidR="00B54E87" w:rsidRDefault="00E24F76">
      <w:pPr>
        <w:numPr>
          <w:ilvl w:val="0"/>
          <w:numId w:val="5"/>
        </w:numPr>
        <w:pBdr>
          <w:top w:val="nil"/>
          <w:left w:val="nil"/>
          <w:bottom w:val="nil"/>
          <w:right w:val="nil"/>
          <w:between w:val="nil"/>
        </w:pBdr>
        <w:rPr>
          <w:color w:val="000000"/>
        </w:rPr>
      </w:pPr>
      <w:r>
        <w:rPr>
          <w:color w:val="000000"/>
        </w:rPr>
        <w:t xml:space="preserve">Working in a team to produce programs that are satisfactory to all relevant parties in an organization, such as line </w:t>
      </w:r>
      <w:r w:rsidR="008E3784">
        <w:rPr>
          <w:color w:val="000000"/>
        </w:rPr>
        <w:t>managers, senior</w:t>
      </w:r>
      <w:r>
        <w:rPr>
          <w:color w:val="000000"/>
        </w:rPr>
        <w:t xml:space="preserve"> managers at the board level</w:t>
      </w:r>
    </w:p>
    <w:p w14:paraId="4FCE516B" w14:textId="77777777" w:rsidR="00B54E87" w:rsidRDefault="00E24F76">
      <w:pPr>
        <w:numPr>
          <w:ilvl w:val="0"/>
          <w:numId w:val="5"/>
        </w:numPr>
        <w:pBdr>
          <w:top w:val="nil"/>
          <w:left w:val="nil"/>
          <w:bottom w:val="nil"/>
          <w:right w:val="nil"/>
          <w:between w:val="nil"/>
        </w:pBdr>
        <w:rPr>
          <w:color w:val="000000"/>
        </w:rPr>
      </w:pPr>
      <w:r>
        <w:rPr>
          <w:color w:val="000000"/>
        </w:rPr>
        <w:lastRenderedPageBreak/>
        <w:t>Developing effective induction programs.</w:t>
      </w:r>
    </w:p>
    <w:p w14:paraId="391656AE" w14:textId="77777777" w:rsidR="00B54E87" w:rsidRDefault="00E24F76">
      <w:pPr>
        <w:numPr>
          <w:ilvl w:val="0"/>
          <w:numId w:val="5"/>
        </w:numPr>
        <w:pBdr>
          <w:top w:val="nil"/>
          <w:left w:val="nil"/>
          <w:bottom w:val="nil"/>
          <w:right w:val="nil"/>
          <w:between w:val="nil"/>
        </w:pBdr>
        <w:rPr>
          <w:color w:val="000000"/>
        </w:rPr>
      </w:pPr>
      <w:r>
        <w:rPr>
          <w:color w:val="000000"/>
        </w:rPr>
        <w:t>Devising individual learning plans</w:t>
      </w:r>
    </w:p>
    <w:p w14:paraId="29081EC3" w14:textId="77777777" w:rsidR="00B54E87" w:rsidRDefault="00E24F76">
      <w:pPr>
        <w:numPr>
          <w:ilvl w:val="0"/>
          <w:numId w:val="5"/>
        </w:numPr>
        <w:pBdr>
          <w:top w:val="nil"/>
          <w:left w:val="nil"/>
          <w:bottom w:val="nil"/>
          <w:right w:val="nil"/>
          <w:between w:val="nil"/>
        </w:pBdr>
        <w:rPr>
          <w:color w:val="000000"/>
        </w:rPr>
      </w:pPr>
      <w:r>
        <w:rPr>
          <w:color w:val="000000"/>
        </w:rPr>
        <w:t>Producing training materials for in-house courses.</w:t>
      </w:r>
    </w:p>
    <w:p w14:paraId="3790F89B" w14:textId="77777777" w:rsidR="00B54E87" w:rsidRDefault="00E24F76">
      <w:pPr>
        <w:numPr>
          <w:ilvl w:val="0"/>
          <w:numId w:val="5"/>
        </w:numPr>
        <w:pBdr>
          <w:top w:val="nil"/>
          <w:left w:val="nil"/>
          <w:bottom w:val="nil"/>
          <w:right w:val="nil"/>
          <w:between w:val="nil"/>
        </w:pBdr>
        <w:rPr>
          <w:color w:val="000000"/>
        </w:rPr>
      </w:pPr>
      <w:r>
        <w:rPr>
          <w:color w:val="000000"/>
        </w:rPr>
        <w:t>Monitoring and reviewing the progress of trainees through questionnaires and discussions with managers.</w:t>
      </w:r>
    </w:p>
    <w:p w14:paraId="4F9E1D03" w14:textId="77777777" w:rsidR="00B54E87" w:rsidRDefault="00E24F76">
      <w:pPr>
        <w:numPr>
          <w:ilvl w:val="0"/>
          <w:numId w:val="5"/>
        </w:numPr>
        <w:pBdr>
          <w:top w:val="nil"/>
          <w:left w:val="nil"/>
          <w:bottom w:val="nil"/>
          <w:right w:val="nil"/>
          <w:between w:val="nil"/>
        </w:pBdr>
        <w:rPr>
          <w:color w:val="000000"/>
        </w:rPr>
      </w:pPr>
      <w:r>
        <w:rPr>
          <w:color w:val="000000"/>
        </w:rPr>
        <w:t>Evaluating training and development programs.</w:t>
      </w:r>
    </w:p>
    <w:p w14:paraId="7FCBD999" w14:textId="752F7C80" w:rsidR="00B54E87" w:rsidRDefault="00E24F76">
      <w:pPr>
        <w:numPr>
          <w:ilvl w:val="0"/>
          <w:numId w:val="5"/>
        </w:numPr>
        <w:pBdr>
          <w:top w:val="nil"/>
          <w:left w:val="nil"/>
          <w:bottom w:val="nil"/>
          <w:right w:val="nil"/>
          <w:between w:val="nil"/>
        </w:pBdr>
        <w:rPr>
          <w:color w:val="000000"/>
        </w:rPr>
      </w:pPr>
      <w:r>
        <w:rPr>
          <w:color w:val="000000"/>
        </w:rPr>
        <w:t xml:space="preserve">Amending and revising programs as necessary, </w:t>
      </w:r>
      <w:r w:rsidR="008E3784">
        <w:rPr>
          <w:color w:val="000000"/>
        </w:rPr>
        <w:t>to</w:t>
      </w:r>
      <w:r>
        <w:rPr>
          <w:color w:val="000000"/>
        </w:rPr>
        <w:t xml:space="preserve"> adapt to changes occurring in the work environment.</w:t>
      </w:r>
    </w:p>
    <w:p w14:paraId="4A67B6CC" w14:textId="77777777" w:rsidR="00B54E87" w:rsidRDefault="00E24F76">
      <w:pPr>
        <w:numPr>
          <w:ilvl w:val="0"/>
          <w:numId w:val="5"/>
        </w:numPr>
        <w:pBdr>
          <w:top w:val="nil"/>
          <w:left w:val="nil"/>
          <w:bottom w:val="nil"/>
          <w:right w:val="nil"/>
          <w:between w:val="nil"/>
        </w:pBdr>
        <w:rPr>
          <w:color w:val="000000"/>
        </w:rPr>
      </w:pPr>
      <w:r>
        <w:rPr>
          <w:color w:val="000000"/>
        </w:rPr>
        <w:t>Helping line managers and trainers solve specific training problems, either on a one-to-one basis or in groups.</w:t>
      </w:r>
    </w:p>
    <w:p w14:paraId="07DC7F76" w14:textId="50AF06A7" w:rsidR="00B54E87" w:rsidRDefault="008E3784">
      <w:pPr>
        <w:numPr>
          <w:ilvl w:val="0"/>
          <w:numId w:val="5"/>
        </w:numPr>
        <w:pBdr>
          <w:top w:val="nil"/>
          <w:left w:val="nil"/>
          <w:bottom w:val="nil"/>
          <w:right w:val="nil"/>
          <w:between w:val="nil"/>
        </w:pBdr>
        <w:spacing w:after="280"/>
        <w:rPr>
          <w:color w:val="000000"/>
        </w:rPr>
      </w:pPr>
      <w:bookmarkStart w:id="0" w:name="_gjdgxs" w:colFirst="0" w:colLast="0"/>
      <w:bookmarkEnd w:id="0"/>
      <w:r>
        <w:rPr>
          <w:color w:val="000000"/>
        </w:rPr>
        <w:t>Understanding</w:t>
      </w:r>
      <w:r w:rsidR="00E24F76">
        <w:rPr>
          <w:color w:val="000000"/>
        </w:rPr>
        <w:t xml:space="preserve"> e-learning techniques, and where relevant, being involved in the creation and/or delivery of e-learning packages</w:t>
      </w:r>
    </w:p>
    <w:p w14:paraId="3112930E" w14:textId="77777777" w:rsidR="00B54E87" w:rsidRDefault="00B54E87">
      <w:pPr>
        <w:jc w:val="both"/>
        <w:rPr>
          <w:rFonts w:ascii="Cambria" w:eastAsia="Cambria" w:hAnsi="Cambria" w:cs="Cambria"/>
          <w:sz w:val="20"/>
          <w:szCs w:val="20"/>
        </w:rPr>
      </w:pPr>
    </w:p>
    <w:p w14:paraId="2318F619" w14:textId="77777777" w:rsidR="008E3784" w:rsidRDefault="008E3784">
      <w:pPr>
        <w:ind w:right="-151"/>
        <w:rPr>
          <w:b/>
        </w:rPr>
      </w:pPr>
    </w:p>
    <w:p w14:paraId="30A05AFA" w14:textId="04FCF6E6" w:rsidR="00B54E87" w:rsidRDefault="00E24F76">
      <w:pPr>
        <w:ind w:right="-151"/>
        <w:rPr>
          <w:b/>
        </w:rPr>
      </w:pPr>
      <w:r>
        <w:rPr>
          <w:b/>
        </w:rPr>
        <w:t>HSBC BANK (Nov’2007- Feb’2014)</w:t>
      </w:r>
      <w:r w:rsidR="00CC45E1">
        <w:rPr>
          <w:b/>
        </w:rPr>
        <w:t>, Mumbai</w:t>
      </w:r>
      <w:r>
        <w:rPr>
          <w:b/>
        </w:rPr>
        <w:t xml:space="preserve">                                       </w:t>
      </w:r>
    </w:p>
    <w:p w14:paraId="12CEE8F6" w14:textId="77777777" w:rsidR="00B54E87" w:rsidRDefault="00E24F76">
      <w:pPr>
        <w:ind w:right="-151"/>
        <w:rPr>
          <w:rFonts w:ascii="Cambria" w:eastAsia="Cambria" w:hAnsi="Cambria" w:cs="Cambria"/>
          <w:sz w:val="20"/>
          <w:szCs w:val="20"/>
        </w:rPr>
      </w:pPr>
      <w:r>
        <w:rPr>
          <w:b/>
        </w:rPr>
        <w:t>Role &amp; Responsibilities: - Senior Phone Banking Executive and SME</w:t>
      </w:r>
      <w:r>
        <w:rPr>
          <w:rFonts w:ascii="Cambria" w:eastAsia="Cambria" w:hAnsi="Cambria" w:cs="Cambria"/>
          <w:b/>
          <w:sz w:val="20"/>
          <w:szCs w:val="20"/>
        </w:rPr>
        <w:t>:</w:t>
      </w:r>
    </w:p>
    <w:p w14:paraId="26CBEB6D" w14:textId="77777777" w:rsidR="00B54E87" w:rsidRDefault="00E24F76">
      <w:pPr>
        <w:numPr>
          <w:ilvl w:val="0"/>
          <w:numId w:val="8"/>
        </w:numPr>
        <w:pBdr>
          <w:top w:val="nil"/>
          <w:left w:val="nil"/>
          <w:bottom w:val="nil"/>
          <w:right w:val="nil"/>
          <w:between w:val="nil"/>
        </w:pBdr>
        <w:jc w:val="both"/>
        <w:rPr>
          <w:color w:val="000000"/>
          <w:sz w:val="28"/>
          <w:szCs w:val="28"/>
        </w:rPr>
      </w:pPr>
      <w:r>
        <w:rPr>
          <w:color w:val="000000"/>
        </w:rPr>
        <w:t>Handling customer queries pertaining to credit cards, Internet banking, new product and reversal for Anti – attrition to credit card customer.</w:t>
      </w:r>
    </w:p>
    <w:p w14:paraId="78138811" w14:textId="77777777" w:rsidR="00B54E87" w:rsidRDefault="00E24F76">
      <w:pPr>
        <w:numPr>
          <w:ilvl w:val="0"/>
          <w:numId w:val="8"/>
        </w:numPr>
        <w:pBdr>
          <w:top w:val="nil"/>
          <w:left w:val="nil"/>
          <w:bottom w:val="nil"/>
          <w:right w:val="nil"/>
          <w:between w:val="nil"/>
        </w:pBdr>
        <w:jc w:val="both"/>
        <w:rPr>
          <w:color w:val="000000"/>
          <w:sz w:val="28"/>
          <w:szCs w:val="28"/>
        </w:rPr>
      </w:pPr>
      <w:r>
        <w:rPr>
          <w:color w:val="000000"/>
        </w:rPr>
        <w:t>Ensuring requisite follow ups are done to resolve customer complaints.</w:t>
      </w:r>
    </w:p>
    <w:p w14:paraId="2057DB5B" w14:textId="77777777" w:rsidR="00B54E87" w:rsidRDefault="00E24F76">
      <w:pPr>
        <w:numPr>
          <w:ilvl w:val="0"/>
          <w:numId w:val="8"/>
        </w:numPr>
        <w:pBdr>
          <w:top w:val="nil"/>
          <w:left w:val="nil"/>
          <w:bottom w:val="nil"/>
          <w:right w:val="nil"/>
          <w:between w:val="nil"/>
        </w:pBdr>
        <w:jc w:val="both"/>
        <w:rPr>
          <w:color w:val="000000"/>
          <w:sz w:val="28"/>
          <w:szCs w:val="28"/>
        </w:rPr>
      </w:pPr>
      <w:r>
        <w:rPr>
          <w:color w:val="000000"/>
        </w:rPr>
        <w:t>Cross selling various products to the customer</w:t>
      </w:r>
    </w:p>
    <w:p w14:paraId="6586EA2E" w14:textId="77777777" w:rsidR="00B54E87" w:rsidRDefault="00E24F76">
      <w:pPr>
        <w:numPr>
          <w:ilvl w:val="0"/>
          <w:numId w:val="8"/>
        </w:numPr>
        <w:pBdr>
          <w:top w:val="nil"/>
          <w:left w:val="nil"/>
          <w:bottom w:val="nil"/>
          <w:right w:val="nil"/>
          <w:between w:val="nil"/>
        </w:pBdr>
        <w:jc w:val="both"/>
        <w:rPr>
          <w:color w:val="000000"/>
          <w:sz w:val="28"/>
          <w:szCs w:val="28"/>
        </w:rPr>
      </w:pPr>
      <w:r>
        <w:rPr>
          <w:color w:val="000000"/>
        </w:rPr>
        <w:t>Analytical approach to suspect Fraud so to combat fraudulent activities in the account immediately with the cooperation of Risk Department.</w:t>
      </w:r>
    </w:p>
    <w:p w14:paraId="03D2C26D" w14:textId="77777777" w:rsidR="00B54E87" w:rsidRDefault="00E24F76">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Pr>
          <w:color w:val="000000"/>
        </w:rPr>
        <w:t>Use an effective approach to handle e-mails including understanding customer concerns.</w:t>
      </w:r>
    </w:p>
    <w:p w14:paraId="47798FA9" w14:textId="77777777" w:rsidR="00B54E87" w:rsidRDefault="00E24F76">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Pr>
          <w:color w:val="000000"/>
        </w:rPr>
        <w:t>Provide customers with product and service information.</w:t>
      </w:r>
    </w:p>
    <w:p w14:paraId="1D892BDA" w14:textId="77777777" w:rsidR="00B54E87" w:rsidRDefault="00E24F76">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Pr>
          <w:color w:val="000000"/>
        </w:rPr>
        <w:t>Identify and escalate priority issues, route e-mails to appropriate resource for early attention.</w:t>
      </w:r>
    </w:p>
    <w:p w14:paraId="3263FB6D" w14:textId="77777777" w:rsidR="00B54E87" w:rsidRDefault="00E24F76">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Pr>
          <w:color w:val="000000"/>
        </w:rPr>
        <w:t>Follow up customer e-mails with resolution unit for early resolution of customer concern.</w:t>
      </w:r>
    </w:p>
    <w:p w14:paraId="40B14509" w14:textId="77777777" w:rsidR="00B54E87" w:rsidRDefault="00E24F76">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Pr>
          <w:color w:val="000000"/>
        </w:rPr>
        <w:t>Effectively communicate customer details to the resolution unit for timely resolution.</w:t>
      </w:r>
    </w:p>
    <w:p w14:paraId="6BB24C33" w14:textId="77777777" w:rsidR="00B54E87" w:rsidRDefault="00E24F76">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Pr>
          <w:color w:val="000000"/>
        </w:rPr>
        <w:t>Use the most appropriate way to communicate with different behaviour types over e-mail.</w:t>
      </w:r>
    </w:p>
    <w:p w14:paraId="322229E1" w14:textId="77777777" w:rsidR="00B54E87" w:rsidRDefault="00E24F76">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u w:val="single"/>
        </w:rPr>
      </w:pPr>
      <w:r>
        <w:rPr>
          <w:color w:val="000000"/>
        </w:rPr>
        <w:t>Apply the elements of building positive rapport with different types of customers over e-mail.</w:t>
      </w:r>
    </w:p>
    <w:p w14:paraId="63AD5F33" w14:textId="77777777" w:rsidR="00B54E87" w:rsidRDefault="00B54E87">
      <w:pPr>
        <w:jc w:val="both"/>
        <w:rPr>
          <w:b/>
          <w:u w:val="single"/>
        </w:rPr>
      </w:pPr>
    </w:p>
    <w:p w14:paraId="0D2A05CA" w14:textId="77777777" w:rsidR="00B54E87" w:rsidRDefault="00B54E87">
      <w:pPr>
        <w:jc w:val="both"/>
        <w:rPr>
          <w:b/>
          <w:u w:val="single"/>
        </w:rPr>
      </w:pPr>
    </w:p>
    <w:p w14:paraId="202CDD31" w14:textId="77777777" w:rsidR="00B54E87" w:rsidRDefault="00E24F76">
      <w:pPr>
        <w:jc w:val="both"/>
        <w:rPr>
          <w:b/>
          <w:sz w:val="28"/>
          <w:szCs w:val="28"/>
          <w:u w:val="single"/>
        </w:rPr>
      </w:pPr>
      <w:r>
        <w:rPr>
          <w:b/>
          <w:sz w:val="28"/>
          <w:szCs w:val="28"/>
          <w:u w:val="single"/>
        </w:rPr>
        <w:t xml:space="preserve">HIGHEST EDUCATION </w:t>
      </w:r>
    </w:p>
    <w:p w14:paraId="742E6D3A" w14:textId="77777777" w:rsidR="00B54E87" w:rsidRDefault="00B54E87">
      <w:pPr>
        <w:jc w:val="both"/>
        <w:rPr>
          <w:rFonts w:ascii="Cambria" w:eastAsia="Cambria" w:hAnsi="Cambria" w:cs="Cambria"/>
          <w:b/>
          <w:sz w:val="20"/>
          <w:szCs w:val="20"/>
          <w:u w:val="single"/>
        </w:rPr>
      </w:pPr>
    </w:p>
    <w:p w14:paraId="34212E66" w14:textId="74EEB9D5" w:rsidR="00B54E87" w:rsidRDefault="00A51341">
      <w:pPr>
        <w:numPr>
          <w:ilvl w:val="0"/>
          <w:numId w:val="6"/>
        </w:numPr>
        <w:pBdr>
          <w:top w:val="nil"/>
          <w:left w:val="nil"/>
          <w:bottom w:val="nil"/>
          <w:right w:val="nil"/>
          <w:between w:val="nil"/>
        </w:pBdr>
        <w:jc w:val="both"/>
        <w:rPr>
          <w:color w:val="000000"/>
        </w:rPr>
      </w:pPr>
      <w:r>
        <w:rPr>
          <w:color w:val="000000"/>
        </w:rPr>
        <w:t>Master’s in commerce</w:t>
      </w:r>
      <w:r w:rsidR="00E24F76">
        <w:rPr>
          <w:color w:val="000000"/>
        </w:rPr>
        <w:t xml:space="preserve"> (2002-2004) – University of Mumbai</w:t>
      </w:r>
    </w:p>
    <w:p w14:paraId="77FDE148" w14:textId="77777777" w:rsidR="00B54E87" w:rsidRDefault="00B54E87">
      <w:pPr>
        <w:jc w:val="both"/>
        <w:rPr>
          <w:rFonts w:ascii="Cambria" w:eastAsia="Cambria" w:hAnsi="Cambria" w:cs="Cambria"/>
          <w:sz w:val="20"/>
          <w:szCs w:val="20"/>
        </w:rPr>
      </w:pPr>
    </w:p>
    <w:p w14:paraId="61B88C61" w14:textId="77777777" w:rsidR="00B54E87" w:rsidRDefault="00B54E87">
      <w:pPr>
        <w:jc w:val="both"/>
        <w:rPr>
          <w:rFonts w:ascii="Cambria" w:eastAsia="Cambria" w:hAnsi="Cambria" w:cs="Cambria"/>
          <w:b/>
          <w:sz w:val="20"/>
          <w:szCs w:val="20"/>
          <w:u w:val="single"/>
        </w:rPr>
      </w:pPr>
    </w:p>
    <w:p w14:paraId="7FEE3D93" w14:textId="77777777" w:rsidR="00B54E87" w:rsidRDefault="00E24F76">
      <w:pPr>
        <w:jc w:val="both"/>
        <w:rPr>
          <w:b/>
          <w:u w:val="single"/>
        </w:rPr>
      </w:pPr>
      <w:r>
        <w:rPr>
          <w:b/>
          <w:sz w:val="28"/>
          <w:szCs w:val="28"/>
          <w:u w:val="single"/>
        </w:rPr>
        <w:t>CERTIFICATION &amp; COURSES</w:t>
      </w:r>
    </w:p>
    <w:p w14:paraId="71BD3685" w14:textId="77777777" w:rsidR="00B54E87" w:rsidRDefault="00B54E87">
      <w:pPr>
        <w:spacing w:after="60"/>
        <w:jc w:val="both"/>
        <w:rPr>
          <w:rFonts w:ascii="Cambria" w:eastAsia="Cambria" w:hAnsi="Cambria" w:cs="Cambria"/>
          <w:b/>
          <w:sz w:val="20"/>
          <w:szCs w:val="20"/>
          <w:u w:val="single"/>
        </w:rPr>
      </w:pPr>
    </w:p>
    <w:p w14:paraId="02E191EB" w14:textId="77777777" w:rsidR="00B54E87" w:rsidRDefault="00E24F76">
      <w:pPr>
        <w:numPr>
          <w:ilvl w:val="0"/>
          <w:numId w:val="7"/>
        </w:numPr>
        <w:tabs>
          <w:tab w:val="left" w:pos="720"/>
        </w:tabs>
        <w:jc w:val="both"/>
      </w:pPr>
      <w:r>
        <w:t>L &amp; D Analytics and Metrics Professional</w:t>
      </w:r>
    </w:p>
    <w:p w14:paraId="22A792C1" w14:textId="77777777" w:rsidR="00B54E87" w:rsidRDefault="00E24F76">
      <w:pPr>
        <w:numPr>
          <w:ilvl w:val="0"/>
          <w:numId w:val="7"/>
        </w:numPr>
        <w:tabs>
          <w:tab w:val="left" w:pos="720"/>
        </w:tabs>
        <w:jc w:val="both"/>
      </w:pPr>
      <w:r>
        <w:t>COPC Training &amp; Quality Framework</w:t>
      </w:r>
    </w:p>
    <w:p w14:paraId="11B5BA4E" w14:textId="77777777" w:rsidR="00B54E87" w:rsidRDefault="00E24F76">
      <w:pPr>
        <w:numPr>
          <w:ilvl w:val="0"/>
          <w:numId w:val="7"/>
        </w:numPr>
        <w:tabs>
          <w:tab w:val="left" w:pos="720"/>
        </w:tabs>
        <w:jc w:val="both"/>
      </w:pPr>
      <w:r>
        <w:t>Time Management</w:t>
      </w:r>
    </w:p>
    <w:p w14:paraId="03B8F1B2" w14:textId="4D4FB1A1" w:rsidR="00B54E87" w:rsidRDefault="00E24F76">
      <w:pPr>
        <w:numPr>
          <w:ilvl w:val="0"/>
          <w:numId w:val="7"/>
        </w:numPr>
        <w:tabs>
          <w:tab w:val="left" w:pos="720"/>
        </w:tabs>
        <w:jc w:val="both"/>
      </w:pPr>
      <w:r>
        <w:t xml:space="preserve">Process </w:t>
      </w:r>
      <w:r w:rsidR="008E3784">
        <w:t>designing on</w:t>
      </w:r>
      <w:r>
        <w:t xml:space="preserve"> ARIS platform, Share point, LMS, Articulate storyline </w:t>
      </w:r>
      <w:r w:rsidR="002E6C5C">
        <w:t>360, Comic</w:t>
      </w:r>
      <w:r>
        <w:t xml:space="preserve"> Box</w:t>
      </w:r>
    </w:p>
    <w:p w14:paraId="691CE558" w14:textId="77777777" w:rsidR="00B54E87" w:rsidRDefault="00E24F76">
      <w:pPr>
        <w:numPr>
          <w:ilvl w:val="0"/>
          <w:numId w:val="7"/>
        </w:numPr>
        <w:tabs>
          <w:tab w:val="left" w:pos="720"/>
        </w:tabs>
        <w:jc w:val="both"/>
      </w:pPr>
      <w:r>
        <w:t>Yellow Belt</w:t>
      </w:r>
    </w:p>
    <w:p w14:paraId="14975D34" w14:textId="77777777" w:rsidR="00B54E87" w:rsidRDefault="00E24F76">
      <w:pPr>
        <w:numPr>
          <w:ilvl w:val="0"/>
          <w:numId w:val="7"/>
        </w:numPr>
        <w:tabs>
          <w:tab w:val="left" w:pos="720"/>
        </w:tabs>
        <w:jc w:val="both"/>
      </w:pPr>
      <w:r>
        <w:t>5 S</w:t>
      </w:r>
    </w:p>
    <w:p w14:paraId="0DDF4D84" w14:textId="77777777" w:rsidR="00B54E87" w:rsidRDefault="00E24F76">
      <w:pPr>
        <w:numPr>
          <w:ilvl w:val="0"/>
          <w:numId w:val="7"/>
        </w:numPr>
        <w:tabs>
          <w:tab w:val="left" w:pos="720"/>
        </w:tabs>
        <w:jc w:val="both"/>
      </w:pPr>
      <w:r>
        <w:t>Writing Proficiency</w:t>
      </w:r>
    </w:p>
    <w:p w14:paraId="4AAD6837" w14:textId="77777777" w:rsidR="00B54E87" w:rsidRDefault="00B54E87">
      <w:pPr>
        <w:tabs>
          <w:tab w:val="left" w:pos="720"/>
        </w:tabs>
        <w:ind w:left="720"/>
        <w:jc w:val="both"/>
      </w:pPr>
    </w:p>
    <w:p w14:paraId="7983E6B6" w14:textId="77777777" w:rsidR="00B54E87" w:rsidRDefault="00B54E87">
      <w:pPr>
        <w:tabs>
          <w:tab w:val="left" w:pos="720"/>
        </w:tabs>
        <w:jc w:val="both"/>
        <w:rPr>
          <w:rFonts w:ascii="Cambria" w:eastAsia="Cambria" w:hAnsi="Cambria" w:cs="Cambria"/>
          <w:sz w:val="20"/>
          <w:szCs w:val="20"/>
        </w:rPr>
      </w:pPr>
    </w:p>
    <w:p w14:paraId="54512131" w14:textId="77777777" w:rsidR="00CC45E1" w:rsidRDefault="00CC45E1">
      <w:pPr>
        <w:tabs>
          <w:tab w:val="left" w:pos="720"/>
        </w:tabs>
        <w:jc w:val="both"/>
        <w:rPr>
          <w:b/>
          <w:u w:val="single"/>
        </w:rPr>
      </w:pPr>
    </w:p>
    <w:p w14:paraId="2CEA4C0C" w14:textId="77777777" w:rsidR="00CC45E1" w:rsidRDefault="00CC45E1">
      <w:pPr>
        <w:tabs>
          <w:tab w:val="left" w:pos="720"/>
        </w:tabs>
        <w:jc w:val="both"/>
        <w:rPr>
          <w:b/>
          <w:u w:val="single"/>
        </w:rPr>
      </w:pPr>
    </w:p>
    <w:p w14:paraId="0CD79ED1" w14:textId="77777777" w:rsidR="00CC45E1" w:rsidRDefault="00CC45E1">
      <w:pPr>
        <w:tabs>
          <w:tab w:val="left" w:pos="720"/>
        </w:tabs>
        <w:jc w:val="both"/>
        <w:rPr>
          <w:b/>
          <w:u w:val="single"/>
        </w:rPr>
      </w:pPr>
    </w:p>
    <w:p w14:paraId="2A83F7AF" w14:textId="77777777" w:rsidR="00CC45E1" w:rsidRDefault="00CC45E1">
      <w:pPr>
        <w:tabs>
          <w:tab w:val="left" w:pos="720"/>
        </w:tabs>
        <w:jc w:val="both"/>
        <w:rPr>
          <w:b/>
          <w:u w:val="single"/>
        </w:rPr>
      </w:pPr>
    </w:p>
    <w:p w14:paraId="3479B4BF" w14:textId="5245A5DF" w:rsidR="002E6C5C" w:rsidRDefault="002E6C5C">
      <w:pPr>
        <w:tabs>
          <w:tab w:val="left" w:pos="720"/>
        </w:tabs>
        <w:jc w:val="both"/>
        <w:rPr>
          <w:b/>
          <w:u w:val="single"/>
        </w:rPr>
      </w:pPr>
      <w:r>
        <w:rPr>
          <w:b/>
          <w:u w:val="single"/>
        </w:rPr>
        <w:t>SKILLS</w:t>
      </w:r>
    </w:p>
    <w:p w14:paraId="54F92C7C" w14:textId="762C6E08" w:rsidR="003F491F" w:rsidRDefault="003F491F">
      <w:pPr>
        <w:tabs>
          <w:tab w:val="left" w:pos="720"/>
        </w:tabs>
        <w:jc w:val="both"/>
        <w:rPr>
          <w:b/>
          <w:u w:val="single"/>
        </w:rPr>
      </w:pPr>
    </w:p>
    <w:p w14:paraId="218612B5" w14:textId="4248D4E3" w:rsidR="003F491F" w:rsidRPr="00DC1754" w:rsidRDefault="003F491F" w:rsidP="00DC1754">
      <w:pPr>
        <w:pStyle w:val="ListParagraph"/>
        <w:numPr>
          <w:ilvl w:val="0"/>
          <w:numId w:val="13"/>
        </w:numPr>
        <w:tabs>
          <w:tab w:val="left" w:pos="720"/>
        </w:tabs>
        <w:jc w:val="both"/>
        <w:rPr>
          <w:b/>
        </w:rPr>
      </w:pPr>
      <w:r w:rsidRPr="00DC1754">
        <w:rPr>
          <w:b/>
        </w:rPr>
        <w:t>Process Improvement</w:t>
      </w:r>
    </w:p>
    <w:p w14:paraId="5D2129CA" w14:textId="0E0F2621" w:rsidR="00CC45E1" w:rsidRPr="00DC1754" w:rsidRDefault="003F491F" w:rsidP="00DC1754">
      <w:pPr>
        <w:pStyle w:val="ListParagraph"/>
        <w:numPr>
          <w:ilvl w:val="0"/>
          <w:numId w:val="13"/>
        </w:numPr>
        <w:tabs>
          <w:tab w:val="left" w:pos="720"/>
        </w:tabs>
        <w:jc w:val="both"/>
        <w:rPr>
          <w:b/>
        </w:rPr>
      </w:pPr>
      <w:r w:rsidRPr="00DC1754">
        <w:rPr>
          <w:b/>
        </w:rPr>
        <w:t>Training &amp; Quality Transitioning</w:t>
      </w:r>
    </w:p>
    <w:p w14:paraId="76368572" w14:textId="1917D8B8" w:rsidR="00DC1754" w:rsidRPr="00DC1754" w:rsidRDefault="00DC1754" w:rsidP="00DC1754">
      <w:pPr>
        <w:pStyle w:val="ListParagraph"/>
        <w:numPr>
          <w:ilvl w:val="0"/>
          <w:numId w:val="13"/>
        </w:numPr>
        <w:tabs>
          <w:tab w:val="left" w:pos="720"/>
        </w:tabs>
        <w:jc w:val="both"/>
        <w:rPr>
          <w:b/>
        </w:rPr>
      </w:pPr>
      <w:r w:rsidRPr="00DC1754">
        <w:rPr>
          <w:b/>
        </w:rPr>
        <w:t>Leadership</w:t>
      </w:r>
    </w:p>
    <w:p w14:paraId="5F21BC29" w14:textId="24B2CDE5" w:rsidR="002E6C5C" w:rsidRPr="00DC1754" w:rsidRDefault="002E6C5C" w:rsidP="00DC1754">
      <w:pPr>
        <w:pStyle w:val="ListParagraph"/>
        <w:numPr>
          <w:ilvl w:val="0"/>
          <w:numId w:val="13"/>
        </w:numPr>
        <w:tabs>
          <w:tab w:val="left" w:pos="720"/>
        </w:tabs>
        <w:jc w:val="both"/>
        <w:rPr>
          <w:b/>
        </w:rPr>
      </w:pPr>
      <w:r w:rsidRPr="00DC1754">
        <w:rPr>
          <w:b/>
        </w:rPr>
        <w:t xml:space="preserve">Conflict Resolution </w:t>
      </w:r>
    </w:p>
    <w:p w14:paraId="69FBA3C3" w14:textId="16611016" w:rsidR="002E6C5C" w:rsidRPr="00DC1754" w:rsidRDefault="00A51341" w:rsidP="00DC1754">
      <w:pPr>
        <w:pStyle w:val="ListParagraph"/>
        <w:numPr>
          <w:ilvl w:val="0"/>
          <w:numId w:val="13"/>
        </w:numPr>
        <w:tabs>
          <w:tab w:val="left" w:pos="720"/>
        </w:tabs>
        <w:jc w:val="both"/>
        <w:rPr>
          <w:b/>
        </w:rPr>
      </w:pPr>
      <w:r w:rsidRPr="00DC1754">
        <w:rPr>
          <w:b/>
        </w:rPr>
        <w:t>Coaching</w:t>
      </w:r>
    </w:p>
    <w:p w14:paraId="2129FFB9" w14:textId="42E1BDB8" w:rsidR="00A51341" w:rsidRPr="00DC1754" w:rsidRDefault="00A51341" w:rsidP="00DC1754">
      <w:pPr>
        <w:pStyle w:val="ListParagraph"/>
        <w:numPr>
          <w:ilvl w:val="0"/>
          <w:numId w:val="13"/>
        </w:numPr>
        <w:tabs>
          <w:tab w:val="left" w:pos="720"/>
        </w:tabs>
        <w:jc w:val="both"/>
        <w:rPr>
          <w:b/>
        </w:rPr>
      </w:pPr>
      <w:r w:rsidRPr="00DC1754">
        <w:rPr>
          <w:b/>
        </w:rPr>
        <w:t xml:space="preserve">Training </w:t>
      </w:r>
    </w:p>
    <w:p w14:paraId="6938227E" w14:textId="429751FB" w:rsidR="00DC1754" w:rsidRPr="00DC1754" w:rsidRDefault="00DC1754" w:rsidP="00DC1754">
      <w:pPr>
        <w:pStyle w:val="ListParagraph"/>
        <w:numPr>
          <w:ilvl w:val="0"/>
          <w:numId w:val="13"/>
        </w:numPr>
        <w:tabs>
          <w:tab w:val="left" w:pos="720"/>
        </w:tabs>
        <w:jc w:val="both"/>
        <w:rPr>
          <w:b/>
        </w:rPr>
      </w:pPr>
      <w:r w:rsidRPr="00DC1754">
        <w:rPr>
          <w:b/>
        </w:rPr>
        <w:t>Communication</w:t>
      </w:r>
    </w:p>
    <w:p w14:paraId="33EA16DD" w14:textId="0D299571" w:rsidR="00CC45E1" w:rsidRDefault="00CC45E1">
      <w:pPr>
        <w:tabs>
          <w:tab w:val="left" w:pos="720"/>
        </w:tabs>
        <w:jc w:val="both"/>
        <w:rPr>
          <w:b/>
          <w:u w:val="single"/>
        </w:rPr>
      </w:pPr>
    </w:p>
    <w:p w14:paraId="6A49D403" w14:textId="77777777" w:rsidR="00A51341" w:rsidRDefault="00A51341">
      <w:pPr>
        <w:tabs>
          <w:tab w:val="left" w:pos="720"/>
        </w:tabs>
        <w:jc w:val="both"/>
        <w:rPr>
          <w:b/>
          <w:u w:val="single"/>
        </w:rPr>
      </w:pPr>
    </w:p>
    <w:p w14:paraId="37D6E2D8" w14:textId="77777777" w:rsidR="00A51341" w:rsidRDefault="00A51341">
      <w:pPr>
        <w:tabs>
          <w:tab w:val="left" w:pos="720"/>
        </w:tabs>
        <w:jc w:val="both"/>
        <w:rPr>
          <w:b/>
          <w:u w:val="single"/>
        </w:rPr>
      </w:pPr>
    </w:p>
    <w:p w14:paraId="5436C110" w14:textId="055C0FCD" w:rsidR="00B54E87" w:rsidRDefault="00E24F76">
      <w:pPr>
        <w:tabs>
          <w:tab w:val="left" w:pos="720"/>
        </w:tabs>
        <w:jc w:val="both"/>
        <w:rPr>
          <w:b/>
          <w:u w:val="single"/>
        </w:rPr>
      </w:pPr>
      <w:r>
        <w:rPr>
          <w:b/>
          <w:u w:val="single"/>
        </w:rPr>
        <w:t>LANGUAGES</w:t>
      </w:r>
    </w:p>
    <w:p w14:paraId="539960D9" w14:textId="77777777" w:rsidR="00B54E87" w:rsidRDefault="00E24F76">
      <w:pPr>
        <w:tabs>
          <w:tab w:val="left" w:pos="720"/>
        </w:tabs>
        <w:jc w:val="both"/>
      </w:pPr>
      <w:r>
        <w:rPr>
          <w:noProof/>
        </w:rPr>
        <mc:AlternateContent>
          <mc:Choice Requires="wps">
            <w:drawing>
              <wp:anchor distT="0" distB="0" distL="114300" distR="114300" simplePos="0" relativeHeight="251660288" behindDoc="0" locked="0" layoutInCell="1" hidden="0" allowOverlap="1" wp14:anchorId="14E4F4BB" wp14:editId="2E8D735D">
                <wp:simplePos x="0" y="0"/>
                <wp:positionH relativeFrom="column">
                  <wp:posOffset>219075</wp:posOffset>
                </wp:positionH>
                <wp:positionV relativeFrom="paragraph">
                  <wp:posOffset>100330</wp:posOffset>
                </wp:positionV>
                <wp:extent cx="247650" cy="314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31432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219075</wp:posOffset>
                </wp:positionH>
                <wp:positionV relativeFrom="paragraph">
                  <wp:posOffset>100330</wp:posOffset>
                </wp:positionV>
                <wp:extent cx="266700" cy="342900"/>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66700" cy="3429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038F90EE" wp14:editId="35B79B48">
                <wp:simplePos x="0" y="0"/>
                <wp:positionH relativeFrom="column">
                  <wp:posOffset>1076325</wp:posOffset>
                </wp:positionH>
                <wp:positionV relativeFrom="paragraph">
                  <wp:posOffset>100330</wp:posOffset>
                </wp:positionV>
                <wp:extent cx="247650" cy="314325"/>
                <wp:effectExtent l="0" t="0" r="19050" b="28575"/>
                <wp:wrapNone/>
                <wp:docPr id="7" name="Group 7"/>
                <wp:cNvGraphicFramePr/>
                <a:graphic xmlns:a="http://schemas.openxmlformats.org/drawingml/2006/main">
                  <a:graphicData uri="http://schemas.microsoft.com/office/word/2010/wordprocessingGroup">
                    <wpg:wgp>
                      <wpg:cNvGrpSpPr/>
                      <wpg:grpSpPr>
                        <a:xfrm>
                          <a:off x="0" y="0"/>
                          <a:ext cx="247650" cy="314325"/>
                          <a:chOff x="0" y="0"/>
                          <a:chExt cx="247650" cy="314325"/>
                        </a:xfrm>
                      </wpg:grpSpPr>
                      <wps:wsp>
                        <wps:cNvPr id="2" name="Rectangle 2"/>
                        <wps:cNvSpPr/>
                        <wps:spPr>
                          <a:xfrm>
                            <a:off x="0" y="95250"/>
                            <a:ext cx="247650" cy="219075"/>
                          </a:xfrm>
                          <a:prstGeom prst="rect">
                            <a:avLst/>
                          </a:prstGeom>
                          <a:solidFill>
                            <a:schemeClr val="accent1">
                              <a:lumMod val="75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247650" cy="95250"/>
                          </a:xfrm>
                          <a:prstGeom prst="rect">
                            <a:avLst/>
                          </a:prstGeom>
                          <a:solidFill>
                            <a:schemeClr val="tx2">
                              <a:lumMod val="40000"/>
                              <a:lumOff val="6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1076325</wp:posOffset>
                </wp:positionH>
                <wp:positionV relativeFrom="paragraph">
                  <wp:posOffset>100330</wp:posOffset>
                </wp:positionV>
                <wp:extent cx="266700" cy="342900"/>
                <wp:effectExtent b="0" l="0" r="0" t="0"/>
                <wp:wrapNone/>
                <wp:docPr id="7"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266700" cy="3429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5FCCE20F" wp14:editId="52094F89">
                <wp:simplePos x="0" y="0"/>
                <wp:positionH relativeFrom="column">
                  <wp:posOffset>1943100</wp:posOffset>
                </wp:positionH>
                <wp:positionV relativeFrom="paragraph">
                  <wp:posOffset>100329</wp:posOffset>
                </wp:positionV>
                <wp:extent cx="247650" cy="314326"/>
                <wp:effectExtent l="0" t="0" r="19050" b="28575"/>
                <wp:wrapNone/>
                <wp:docPr id="5" name="Group 5"/>
                <wp:cNvGraphicFramePr/>
                <a:graphic xmlns:a="http://schemas.openxmlformats.org/drawingml/2006/main">
                  <a:graphicData uri="http://schemas.microsoft.com/office/word/2010/wordprocessingGroup">
                    <wpg:wgp>
                      <wpg:cNvGrpSpPr/>
                      <wpg:grpSpPr>
                        <a:xfrm>
                          <a:off x="0" y="0"/>
                          <a:ext cx="247650" cy="314326"/>
                          <a:chOff x="0" y="-1"/>
                          <a:chExt cx="247650" cy="314326"/>
                        </a:xfrm>
                      </wpg:grpSpPr>
                      <wps:wsp>
                        <wps:cNvPr id="6" name="Rectangle 6"/>
                        <wps:cNvSpPr/>
                        <wps:spPr>
                          <a:xfrm>
                            <a:off x="0" y="180975"/>
                            <a:ext cx="247650" cy="133350"/>
                          </a:xfrm>
                          <a:prstGeom prst="rect">
                            <a:avLst/>
                          </a:prstGeom>
                          <a:solidFill>
                            <a:schemeClr val="accent1">
                              <a:lumMod val="75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
                            <a:ext cx="247650" cy="180975"/>
                          </a:xfrm>
                          <a:prstGeom prst="rect">
                            <a:avLst/>
                          </a:prstGeom>
                          <a:solidFill>
                            <a:schemeClr val="tx2">
                              <a:lumMod val="40000"/>
                              <a:lumOff val="6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1943100</wp:posOffset>
                </wp:positionH>
                <wp:positionV relativeFrom="paragraph">
                  <wp:posOffset>100329</wp:posOffset>
                </wp:positionV>
                <wp:extent cx="266700" cy="342901"/>
                <wp:effectExtent b="0" l="0" r="0" t="0"/>
                <wp:wrapNone/>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66700" cy="342901"/>
                        </a:xfrm>
                        <a:prstGeom prst="rect"/>
                        <a:ln/>
                      </pic:spPr>
                    </pic:pic>
                  </a:graphicData>
                </a:graphic>
              </wp:anchor>
            </w:drawing>
          </mc:Fallback>
        </mc:AlternateContent>
      </w:r>
    </w:p>
    <w:p w14:paraId="3E253D19" w14:textId="77777777" w:rsidR="00B54E87" w:rsidRDefault="00E24F76">
      <w:pPr>
        <w:tabs>
          <w:tab w:val="left" w:pos="720"/>
        </w:tabs>
        <w:jc w:val="both"/>
      </w:pPr>
      <w:r>
        <w:rPr>
          <w:noProof/>
        </w:rPr>
        <mc:AlternateContent>
          <mc:Choice Requires="wps">
            <w:drawing>
              <wp:anchor distT="0" distB="0" distL="114300" distR="114300" simplePos="0" relativeHeight="251663360" behindDoc="0" locked="0" layoutInCell="1" hidden="0" allowOverlap="1" wp14:anchorId="4A3D1ECC" wp14:editId="25D364C2">
                <wp:simplePos x="0" y="0"/>
                <wp:positionH relativeFrom="column">
                  <wp:posOffset>-142874</wp:posOffset>
                </wp:positionH>
                <wp:positionV relativeFrom="paragraph">
                  <wp:posOffset>226695</wp:posOffset>
                </wp:positionV>
                <wp:extent cx="1047750" cy="304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w="9525">
                          <a:noFill/>
                          <a:miter lim="800000"/>
                          <a:headEnd/>
                          <a:tailEnd/>
                        </a:ln>
                      </wps:spPr>
                      <wps:txbx>
                        <w:txbxContent>
                          <w:p w14:paraId="749AE07C" w14:textId="77777777" w:rsidR="00C37307" w:rsidRDefault="00E24F76" w:rsidP="00C37307">
                            <w:pPr>
                              <w:jc w:val="center"/>
                            </w:pPr>
                            <w:r>
                              <w:t>English</w:t>
                            </w:r>
                          </w:p>
                        </w:txbxContent>
                      </wps:txbx>
                      <wps:bodyPr rot="0" vert="horz" wrap="square" lIns="91440" tIns="45720" rIns="91440" bIns="45720" anchor="t" anchorCtr="0">
                        <a:noAutofit/>
                      </wps:bodyPr>
                    </wps:wsp>
                  </a:graphicData>
                </a:graphic>
              </wp:anchor>
            </w:drawing>
          </mc:Choice>
          <mc:Fallback>
            <w:pict>
              <v:shapetype w14:anchorId="4A3D1ECC" id="_x0000_t202" coordsize="21600,21600" o:spt="202" path="m,l,21600r21600,l21600,xe">
                <v:stroke joinstyle="miter"/>
                <v:path gradientshapeok="t" o:connecttype="rect"/>
              </v:shapetype>
              <v:shape id="Text Box 12" o:spid="_x0000_s1026" type="#_x0000_t202" style="position:absolute;left:0;text-align:left;margin-left:-11.25pt;margin-top:17.85pt;width:8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" stroked="f">
                <v:textbox>
                  <w:txbxContent>
                    <w:p w14:paraId="749AE07C" w14:textId="77777777" w:rsidR="00C37307" w:rsidRDefault="00E24F76" w:rsidP="00C37307">
                      <w:pPr>
                        <w:jc w:val="center"/>
                      </w:pPr>
                      <w:r>
                        <w:t>English</w:t>
                      </w: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39CD287D" wp14:editId="0E971E3A">
                <wp:simplePos x="0" y="0"/>
                <wp:positionH relativeFrom="column">
                  <wp:posOffset>695325</wp:posOffset>
                </wp:positionH>
                <wp:positionV relativeFrom="paragraph">
                  <wp:posOffset>236220</wp:posOffset>
                </wp:positionV>
                <wp:extent cx="1047750"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w="9525">
                          <a:noFill/>
                          <a:miter lim="800000"/>
                          <a:headEnd/>
                          <a:tailEnd/>
                        </a:ln>
                      </wps:spPr>
                      <wps:txbx>
                        <w:txbxContent>
                          <w:p w14:paraId="276E6F0A" w14:textId="77777777" w:rsidR="00C37307" w:rsidRDefault="00E24F76" w:rsidP="00C37307">
                            <w:pPr>
                              <w:jc w:val="center"/>
                            </w:pPr>
                            <w:r>
                              <w:t>Hindi</w:t>
                            </w:r>
                          </w:p>
                        </w:txbxContent>
                      </wps:txbx>
                      <wps:bodyPr rot="0" vert="horz" wrap="square" lIns="91440" tIns="45720" rIns="91440" bIns="45720" anchor="t" anchorCtr="0">
                        <a:noAutofit/>
                      </wps:bodyPr>
                    </wps:wsp>
                  </a:graphicData>
                </a:graphic>
              </wp:anchor>
            </w:drawing>
          </mc:Choice>
          <mc:Fallback>
            <w:pict>
              <v:shape w14:anchorId="39CD287D" id="Text Box 13" o:spid="_x0000_s1027" type="#_x0000_t202" style="position:absolute;left:0;text-align:left;margin-left:54.75pt;margin-top:18.6pt;width:8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" stroked="f">
                <v:textbox>
                  <w:txbxContent>
                    <w:p w14:paraId="276E6F0A" w14:textId="77777777" w:rsidR="00C37307" w:rsidRDefault="00E24F76" w:rsidP="00C37307">
                      <w:pPr>
                        <w:jc w:val="center"/>
                      </w:pPr>
                      <w:r>
                        <w:t>Hindi</w:t>
                      </w: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14:anchorId="566F503D" wp14:editId="076624B5">
                <wp:simplePos x="0" y="0"/>
                <wp:positionH relativeFrom="column">
                  <wp:posOffset>1657350</wp:posOffset>
                </wp:positionH>
                <wp:positionV relativeFrom="paragraph">
                  <wp:posOffset>217170</wp:posOffset>
                </wp:positionV>
                <wp:extent cx="1047750" cy="304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w="9525">
                          <a:noFill/>
                          <a:miter lim="800000"/>
                          <a:headEnd/>
                          <a:tailEnd/>
                        </a:ln>
                      </wps:spPr>
                      <wps:txbx>
                        <w:txbxContent>
                          <w:p w14:paraId="5E2AFB86" w14:textId="77777777" w:rsidR="00D243BB" w:rsidRDefault="00E24F76" w:rsidP="00D243BB">
                            <w:pPr>
                              <w:jc w:val="center"/>
                            </w:pPr>
                            <w:r>
                              <w:t>Bengali</w:t>
                            </w:r>
                          </w:p>
                        </w:txbxContent>
                      </wps:txbx>
                      <wps:bodyPr rot="0" vert="horz" wrap="square" lIns="91440" tIns="45720" rIns="91440" bIns="45720" anchor="t" anchorCtr="0">
                        <a:noAutofit/>
                      </wps:bodyPr>
                    </wps:wsp>
                  </a:graphicData>
                </a:graphic>
              </wp:anchor>
            </w:drawing>
          </mc:Choice>
          <mc:Fallback>
            <w:pict>
              <v:shape w14:anchorId="566F503D" id="Text Box 14" o:spid="_x0000_s1028" type="#_x0000_t202" style="position:absolute;left:0;text-align:left;margin-left:130.5pt;margin-top:17.1pt;width:8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" stroked="f">
                <v:textbox>
                  <w:txbxContent>
                    <w:p w14:paraId="5E2AFB86" w14:textId="77777777" w:rsidR="00D243BB" w:rsidRDefault="00E24F76" w:rsidP="00D243BB">
                      <w:pPr>
                        <w:jc w:val="center"/>
                      </w:pPr>
                      <w:r>
                        <w:t>Bengali</w:t>
                      </w:r>
                    </w:p>
                  </w:txbxContent>
                </v:textbox>
              </v:shape>
            </w:pict>
          </mc:Fallback>
        </mc:AlternateContent>
      </w:r>
    </w:p>
    <w:p w14:paraId="35A5C0DF" w14:textId="77777777" w:rsidR="00B54E87" w:rsidRDefault="00B54E87">
      <w:pPr>
        <w:tabs>
          <w:tab w:val="left" w:pos="720"/>
        </w:tabs>
        <w:jc w:val="both"/>
      </w:pPr>
    </w:p>
    <w:sectPr w:rsidR="00B54E8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049"/>
    <w:multiLevelType w:val="hybridMultilevel"/>
    <w:tmpl w:val="E29C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D4720"/>
    <w:multiLevelType w:val="multilevel"/>
    <w:tmpl w:val="96D2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535CB"/>
    <w:multiLevelType w:val="hybridMultilevel"/>
    <w:tmpl w:val="DDC8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865EB"/>
    <w:multiLevelType w:val="multilevel"/>
    <w:tmpl w:val="75ACC4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1FA0ED0"/>
    <w:multiLevelType w:val="multilevel"/>
    <w:tmpl w:val="02609F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854610"/>
    <w:multiLevelType w:val="multilevel"/>
    <w:tmpl w:val="203E73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C4F6DEB"/>
    <w:multiLevelType w:val="hybridMultilevel"/>
    <w:tmpl w:val="41DC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748A3"/>
    <w:multiLevelType w:val="multilevel"/>
    <w:tmpl w:val="A492E9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3D66F3"/>
    <w:multiLevelType w:val="multilevel"/>
    <w:tmpl w:val="A754C0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6E34677"/>
    <w:multiLevelType w:val="hybridMultilevel"/>
    <w:tmpl w:val="177E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308E2"/>
    <w:multiLevelType w:val="multilevel"/>
    <w:tmpl w:val="DBCE2A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2D14650"/>
    <w:multiLevelType w:val="multilevel"/>
    <w:tmpl w:val="3B94E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CE6782"/>
    <w:multiLevelType w:val="multilevel"/>
    <w:tmpl w:val="78664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6240026">
    <w:abstractNumId w:val="10"/>
  </w:num>
  <w:num w:numId="2" w16cid:durableId="1714191798">
    <w:abstractNumId w:val="3"/>
  </w:num>
  <w:num w:numId="3" w16cid:durableId="1255086562">
    <w:abstractNumId w:val="5"/>
  </w:num>
  <w:num w:numId="4" w16cid:durableId="207108178">
    <w:abstractNumId w:val="4"/>
  </w:num>
  <w:num w:numId="5" w16cid:durableId="950745018">
    <w:abstractNumId w:val="8"/>
  </w:num>
  <w:num w:numId="6" w16cid:durableId="1534878779">
    <w:abstractNumId w:val="12"/>
  </w:num>
  <w:num w:numId="7" w16cid:durableId="1194540068">
    <w:abstractNumId w:val="7"/>
  </w:num>
  <w:num w:numId="8" w16cid:durableId="831992450">
    <w:abstractNumId w:val="11"/>
  </w:num>
  <w:num w:numId="9" w16cid:durableId="1232229162">
    <w:abstractNumId w:val="6"/>
  </w:num>
  <w:num w:numId="10" w16cid:durableId="1784642404">
    <w:abstractNumId w:val="0"/>
  </w:num>
  <w:num w:numId="11" w16cid:durableId="511382310">
    <w:abstractNumId w:val="1"/>
  </w:num>
  <w:num w:numId="12" w16cid:durableId="589511360">
    <w:abstractNumId w:val="2"/>
  </w:num>
  <w:num w:numId="13" w16cid:durableId="1919441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87"/>
    <w:rsid w:val="000636EC"/>
    <w:rsid w:val="00225E93"/>
    <w:rsid w:val="002E6C5C"/>
    <w:rsid w:val="003F4721"/>
    <w:rsid w:val="003F491F"/>
    <w:rsid w:val="006402E9"/>
    <w:rsid w:val="00735226"/>
    <w:rsid w:val="00735749"/>
    <w:rsid w:val="008E3784"/>
    <w:rsid w:val="00947898"/>
    <w:rsid w:val="00997717"/>
    <w:rsid w:val="009A031C"/>
    <w:rsid w:val="00A51341"/>
    <w:rsid w:val="00A77017"/>
    <w:rsid w:val="00B54E87"/>
    <w:rsid w:val="00CC45E1"/>
    <w:rsid w:val="00DB3EF7"/>
    <w:rsid w:val="00DC1754"/>
    <w:rsid w:val="00E22AFD"/>
    <w:rsid w:val="00E24F76"/>
    <w:rsid w:val="00EB1ED4"/>
    <w:rsid w:val="00F844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71A2"/>
  <w15:docId w15:val="{B35E81A9-A4F2-E84B-BF57-2C0BE4D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93"/>
    <w:pPr>
      <w:spacing w:after="0"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3784"/>
    <w:pPr>
      <w:ind w:left="720"/>
      <w:contextualSpacing/>
    </w:pPr>
  </w:style>
  <w:style w:type="paragraph" w:styleId="NormalWeb">
    <w:name w:val="Normal (Web)"/>
    <w:basedOn w:val="Normal"/>
    <w:uiPriority w:val="99"/>
    <w:semiHidden/>
    <w:unhideWhenUsed/>
    <w:rsid w:val="00225E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482">
      <w:bodyDiv w:val="1"/>
      <w:marLeft w:val="0"/>
      <w:marRight w:val="0"/>
      <w:marTop w:val="0"/>
      <w:marBottom w:val="0"/>
      <w:divBdr>
        <w:top w:val="none" w:sz="0" w:space="0" w:color="auto"/>
        <w:left w:val="none" w:sz="0" w:space="0" w:color="auto"/>
        <w:bottom w:val="none" w:sz="0" w:space="0" w:color="auto"/>
        <w:right w:val="none" w:sz="0" w:space="0" w:color="auto"/>
      </w:divBdr>
    </w:div>
    <w:div w:id="451439317">
      <w:bodyDiv w:val="1"/>
      <w:marLeft w:val="0"/>
      <w:marRight w:val="0"/>
      <w:marTop w:val="0"/>
      <w:marBottom w:val="0"/>
      <w:divBdr>
        <w:top w:val="none" w:sz="0" w:space="0" w:color="auto"/>
        <w:left w:val="none" w:sz="0" w:space="0" w:color="auto"/>
        <w:bottom w:val="none" w:sz="0" w:space="0" w:color="auto"/>
        <w:right w:val="none" w:sz="0" w:space="0" w:color="auto"/>
      </w:divBdr>
    </w:div>
    <w:div w:id="556206932">
      <w:bodyDiv w:val="1"/>
      <w:marLeft w:val="0"/>
      <w:marRight w:val="0"/>
      <w:marTop w:val="0"/>
      <w:marBottom w:val="0"/>
      <w:divBdr>
        <w:top w:val="none" w:sz="0" w:space="0" w:color="auto"/>
        <w:left w:val="none" w:sz="0" w:space="0" w:color="auto"/>
        <w:bottom w:val="none" w:sz="0" w:space="0" w:color="auto"/>
        <w:right w:val="none" w:sz="0" w:space="0" w:color="auto"/>
      </w:divBdr>
    </w:div>
    <w:div w:id="117257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png"/><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Dsouza</cp:lastModifiedBy>
  <cp:revision>2</cp:revision>
  <dcterms:created xsi:type="dcterms:W3CDTF">2022-06-26T14:35:00Z</dcterms:created>
  <dcterms:modified xsi:type="dcterms:W3CDTF">2022-06-26T14:35:00Z</dcterms:modified>
</cp:coreProperties>
</file>