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48" w:rsidRDefault="00DA1948" w:rsidP="008F4070">
      <w:pPr>
        <w:pStyle w:val="Heading2"/>
        <w:jc w:val="center"/>
        <w:rPr>
          <w:rFonts w:ascii="Times New Roman" w:hAnsi="Times New Roman" w:cs="Times New Roman"/>
          <w:color w:val="000000" w:themeColor="text1"/>
          <w:sz w:val="24"/>
          <w:szCs w:val="24"/>
          <w:u w:val="single"/>
        </w:rPr>
      </w:pPr>
    </w:p>
    <w:p w:rsidR="002C33FF" w:rsidRDefault="002C33FF" w:rsidP="002C33FF">
      <w:pPr>
        <w:pStyle w:val="Normal1"/>
      </w:pPr>
    </w:p>
    <w:p w:rsidR="002C33FF" w:rsidRPr="008F4070" w:rsidRDefault="008F4070" w:rsidP="008F4070">
      <w:pPr>
        <w:pStyle w:val="Normal1"/>
        <w:jc w:val="center"/>
        <w:rPr>
          <w:sz w:val="24"/>
          <w:szCs w:val="24"/>
        </w:rPr>
      </w:pPr>
      <w:r w:rsidRPr="008F4070">
        <w:rPr>
          <w:sz w:val="24"/>
          <w:szCs w:val="24"/>
        </w:rPr>
        <w:t>COVER LETTER</w:t>
      </w:r>
    </w:p>
    <w:p w:rsidR="00DA1948" w:rsidRDefault="00DA1948" w:rsidP="00451436">
      <w:pPr>
        <w:pStyle w:val="Heading2"/>
        <w:jc w:val="center"/>
        <w:rPr>
          <w:rFonts w:ascii="Times New Roman" w:hAnsi="Times New Roman" w:cs="Times New Roman"/>
          <w:color w:val="000000" w:themeColor="text1"/>
          <w:sz w:val="24"/>
          <w:szCs w:val="24"/>
          <w:u w:val="single"/>
        </w:rPr>
      </w:pPr>
    </w:p>
    <w:p w:rsidR="00E33205" w:rsidRPr="00DB1A17" w:rsidRDefault="00E33205" w:rsidP="00E33205">
      <w:pPr>
        <w:spacing w:line="240" w:lineRule="auto"/>
        <w:jc w:val="both"/>
        <w:rPr>
          <w:sz w:val="24"/>
          <w:szCs w:val="24"/>
        </w:rPr>
      </w:pPr>
      <w:r w:rsidRPr="00DB1A17">
        <w:rPr>
          <w:sz w:val="24"/>
          <w:szCs w:val="24"/>
        </w:rPr>
        <w:t>Jagjeet Mohanty</w:t>
      </w:r>
    </w:p>
    <w:p w:rsidR="00E33205" w:rsidRPr="00DB1A17" w:rsidRDefault="00E33205" w:rsidP="00E33205">
      <w:pPr>
        <w:spacing w:line="240" w:lineRule="auto"/>
        <w:jc w:val="both"/>
        <w:rPr>
          <w:sz w:val="24"/>
          <w:szCs w:val="24"/>
        </w:rPr>
      </w:pPr>
      <w:r w:rsidRPr="00DB1A17">
        <w:rPr>
          <w:sz w:val="24"/>
          <w:szCs w:val="24"/>
        </w:rPr>
        <w:t>Address: Plot No-D-51,52</w:t>
      </w:r>
    </w:p>
    <w:p w:rsidR="00E33205" w:rsidRPr="00DB1A17" w:rsidRDefault="00E33205" w:rsidP="00E33205">
      <w:pPr>
        <w:spacing w:line="240" w:lineRule="auto"/>
        <w:jc w:val="both"/>
        <w:rPr>
          <w:sz w:val="24"/>
          <w:szCs w:val="24"/>
        </w:rPr>
      </w:pPr>
      <w:r w:rsidRPr="00DB1A17">
        <w:rPr>
          <w:sz w:val="24"/>
          <w:szCs w:val="24"/>
        </w:rPr>
        <w:t>Gouri Garden, Gouri Nagar,</w:t>
      </w:r>
    </w:p>
    <w:p w:rsidR="00E33205" w:rsidRPr="00DB1A17" w:rsidRDefault="00E33205" w:rsidP="00E33205">
      <w:pPr>
        <w:spacing w:line="240" w:lineRule="auto"/>
        <w:jc w:val="both"/>
        <w:rPr>
          <w:sz w:val="24"/>
          <w:szCs w:val="24"/>
        </w:rPr>
      </w:pPr>
      <w:r w:rsidRPr="00DB1A17">
        <w:rPr>
          <w:sz w:val="24"/>
          <w:szCs w:val="24"/>
        </w:rPr>
        <w:t>Bhubaneswar, Dist-Khordha</w:t>
      </w:r>
    </w:p>
    <w:p w:rsidR="00E33205" w:rsidRDefault="00E33205" w:rsidP="00E33205">
      <w:pPr>
        <w:spacing w:line="240" w:lineRule="auto"/>
        <w:jc w:val="both"/>
        <w:rPr>
          <w:sz w:val="24"/>
          <w:szCs w:val="24"/>
        </w:rPr>
      </w:pPr>
      <w:r w:rsidRPr="00DB1A17">
        <w:rPr>
          <w:sz w:val="24"/>
          <w:szCs w:val="24"/>
        </w:rPr>
        <w:t>Pin-751002, Odisha</w:t>
      </w:r>
    </w:p>
    <w:p w:rsidR="00E33205" w:rsidRPr="00DB1A17" w:rsidRDefault="00E33205" w:rsidP="00E33205">
      <w:pPr>
        <w:spacing w:line="240" w:lineRule="auto"/>
        <w:jc w:val="both"/>
        <w:rPr>
          <w:sz w:val="24"/>
          <w:szCs w:val="24"/>
        </w:rPr>
      </w:pPr>
      <w:r>
        <w:rPr>
          <w:sz w:val="24"/>
          <w:szCs w:val="24"/>
        </w:rPr>
        <w:t>Mobile:9861205318</w:t>
      </w:r>
      <w:r w:rsidR="00765396">
        <w:rPr>
          <w:sz w:val="24"/>
          <w:szCs w:val="24"/>
        </w:rPr>
        <w:t>/7008699331</w:t>
      </w:r>
    </w:p>
    <w:p w:rsidR="00E33205" w:rsidRPr="00DB1A17" w:rsidRDefault="00E33205" w:rsidP="00E33205">
      <w:pPr>
        <w:spacing w:line="240" w:lineRule="auto"/>
        <w:jc w:val="both"/>
        <w:rPr>
          <w:sz w:val="24"/>
          <w:szCs w:val="24"/>
        </w:rPr>
      </w:pPr>
    </w:p>
    <w:p w:rsidR="00E33205" w:rsidRPr="00DB1A17" w:rsidRDefault="00E33205" w:rsidP="00E33205">
      <w:pPr>
        <w:spacing w:line="360" w:lineRule="auto"/>
        <w:jc w:val="both"/>
        <w:rPr>
          <w:sz w:val="24"/>
          <w:szCs w:val="24"/>
        </w:rPr>
      </w:pPr>
      <w:r w:rsidRPr="00DB1A17">
        <w:rPr>
          <w:sz w:val="24"/>
          <w:szCs w:val="24"/>
        </w:rPr>
        <w:t>Dear Sir</w:t>
      </w:r>
      <w:r>
        <w:rPr>
          <w:sz w:val="24"/>
          <w:szCs w:val="24"/>
        </w:rPr>
        <w:t>/Madam</w:t>
      </w:r>
      <w:r w:rsidRPr="00DB1A17">
        <w:rPr>
          <w:sz w:val="24"/>
          <w:szCs w:val="24"/>
        </w:rPr>
        <w:t>,</w:t>
      </w:r>
    </w:p>
    <w:p w:rsidR="00E33205" w:rsidRDefault="00E33205" w:rsidP="00E33205">
      <w:pPr>
        <w:spacing w:line="360" w:lineRule="auto"/>
        <w:jc w:val="both"/>
        <w:rPr>
          <w:sz w:val="24"/>
          <w:szCs w:val="24"/>
        </w:rPr>
      </w:pPr>
      <w:r w:rsidRPr="00DB1A17">
        <w:rPr>
          <w:sz w:val="24"/>
          <w:szCs w:val="24"/>
        </w:rPr>
        <w:tab/>
        <w:t>As a skill</w:t>
      </w:r>
      <w:r w:rsidR="00E02312">
        <w:rPr>
          <w:sz w:val="24"/>
          <w:szCs w:val="24"/>
        </w:rPr>
        <w:t>ed professional with more than 8</w:t>
      </w:r>
      <w:r w:rsidRPr="00DB1A17">
        <w:rPr>
          <w:sz w:val="24"/>
          <w:szCs w:val="24"/>
        </w:rPr>
        <w:t xml:space="preserve"> years of experience in legal drafting, appearing before court and tribunals, performing in depth research, and providing general administrative support, I am pleased to present the enclosed resume. I am confident that you will find my dedication and passionate attitude to be of value to your organization. </w:t>
      </w:r>
    </w:p>
    <w:p w:rsidR="00E33205" w:rsidRPr="00E33205" w:rsidRDefault="00E33205" w:rsidP="00E33205">
      <w:pPr>
        <w:spacing w:line="360" w:lineRule="auto"/>
        <w:jc w:val="both"/>
        <w:rPr>
          <w:sz w:val="2"/>
          <w:szCs w:val="24"/>
        </w:rPr>
      </w:pPr>
    </w:p>
    <w:p w:rsidR="00E33205" w:rsidRDefault="00E33205" w:rsidP="00E33205">
      <w:pPr>
        <w:spacing w:line="360" w:lineRule="auto"/>
        <w:jc w:val="both"/>
        <w:rPr>
          <w:sz w:val="24"/>
          <w:szCs w:val="24"/>
        </w:rPr>
      </w:pPr>
      <w:r w:rsidRPr="00DB1A17">
        <w:rPr>
          <w:sz w:val="24"/>
          <w:szCs w:val="24"/>
        </w:rPr>
        <w:tab/>
        <w:t xml:space="preserve">My experience has afforded me the opportunity to become familiar with the company/organization. My background includes preparing pleadings, discoveries and briefs as well as interacting with courts to facilitated streamlined legal operations. My career tenure has encompassed a variety of areas of law, including civil, criminal, </w:t>
      </w:r>
      <w:r w:rsidR="005A14F6">
        <w:rPr>
          <w:sz w:val="24"/>
          <w:szCs w:val="24"/>
        </w:rPr>
        <w:t xml:space="preserve">DRT, SARFAESI, </w:t>
      </w:r>
      <w:bookmarkStart w:id="0" w:name="_GoBack"/>
      <w:bookmarkEnd w:id="0"/>
      <w:r w:rsidRPr="00DB1A17">
        <w:rPr>
          <w:sz w:val="24"/>
          <w:szCs w:val="24"/>
        </w:rPr>
        <w:t>consumer, labour</w:t>
      </w:r>
      <w:r w:rsidR="00E02312">
        <w:rPr>
          <w:sz w:val="24"/>
          <w:szCs w:val="24"/>
        </w:rPr>
        <w:t>, Arbitration, IPR</w:t>
      </w:r>
      <w:r w:rsidRPr="00DB1A17">
        <w:rPr>
          <w:sz w:val="24"/>
          <w:szCs w:val="24"/>
        </w:rPr>
        <w:t xml:space="preserve"> and electricity related issues/litigation.</w:t>
      </w:r>
    </w:p>
    <w:p w:rsidR="00E33205" w:rsidRPr="00E33205" w:rsidRDefault="00E33205" w:rsidP="00E33205">
      <w:pPr>
        <w:spacing w:line="360" w:lineRule="auto"/>
        <w:jc w:val="both"/>
        <w:rPr>
          <w:sz w:val="2"/>
          <w:szCs w:val="24"/>
        </w:rPr>
      </w:pPr>
    </w:p>
    <w:p w:rsidR="00E33205" w:rsidRPr="00DB1A17" w:rsidRDefault="00E33205" w:rsidP="00E33205">
      <w:pPr>
        <w:spacing w:line="360" w:lineRule="auto"/>
        <w:jc w:val="both"/>
        <w:rPr>
          <w:sz w:val="24"/>
          <w:szCs w:val="24"/>
        </w:rPr>
      </w:pPr>
      <w:r w:rsidRPr="00DB1A17">
        <w:rPr>
          <w:sz w:val="24"/>
          <w:szCs w:val="24"/>
        </w:rPr>
        <w:tab/>
      </w:r>
      <w:r w:rsidRPr="00DB1A17">
        <w:rPr>
          <w:sz w:val="24"/>
          <w:szCs w:val="24"/>
        </w:rPr>
        <w:tab/>
        <w:t xml:space="preserve">With my finely honed skilled in general legal support accompanied by my core strength in legal research, court interactions and client service, I am well positioned to vastly exceed your expectations for this role. It will be a pleasure to offer more insight into my qualifications and I look forward to meeting with you soon.       </w:t>
      </w:r>
    </w:p>
    <w:p w:rsidR="00E33205" w:rsidRPr="00DB1A17" w:rsidRDefault="00E33205" w:rsidP="00E33205">
      <w:pPr>
        <w:spacing w:line="360" w:lineRule="auto"/>
        <w:jc w:val="both"/>
        <w:rPr>
          <w:sz w:val="24"/>
          <w:szCs w:val="24"/>
        </w:rPr>
      </w:pPr>
      <w:r w:rsidRPr="00DB1A17">
        <w:rPr>
          <w:sz w:val="24"/>
          <w:szCs w:val="24"/>
        </w:rPr>
        <w:t>Thanking for your consideration.</w:t>
      </w:r>
    </w:p>
    <w:p w:rsidR="00E33205" w:rsidRPr="00DB1A17" w:rsidRDefault="00E33205" w:rsidP="00E33205">
      <w:pPr>
        <w:spacing w:line="360" w:lineRule="auto"/>
        <w:jc w:val="both"/>
        <w:rPr>
          <w:sz w:val="24"/>
          <w:szCs w:val="24"/>
        </w:rPr>
      </w:pPr>
      <w:r w:rsidRPr="00DB1A17">
        <w:rPr>
          <w:sz w:val="24"/>
          <w:szCs w:val="24"/>
        </w:rPr>
        <w:t>Sincerely</w:t>
      </w:r>
    </w:p>
    <w:p w:rsidR="00E33205" w:rsidRPr="00DB1A17" w:rsidRDefault="00E33205" w:rsidP="00E33205">
      <w:pPr>
        <w:spacing w:line="360" w:lineRule="auto"/>
        <w:jc w:val="both"/>
        <w:rPr>
          <w:sz w:val="24"/>
          <w:szCs w:val="24"/>
        </w:rPr>
      </w:pPr>
      <w:r w:rsidRPr="00DB1A17">
        <w:rPr>
          <w:sz w:val="24"/>
          <w:szCs w:val="24"/>
        </w:rPr>
        <w:t>Jagjeet Mohanty</w:t>
      </w:r>
    </w:p>
    <w:p w:rsidR="00DA1948" w:rsidRDefault="00DA1948" w:rsidP="00451436">
      <w:pPr>
        <w:pStyle w:val="Heading2"/>
        <w:jc w:val="center"/>
        <w:rPr>
          <w:rFonts w:ascii="Times New Roman" w:hAnsi="Times New Roman" w:cs="Times New Roman"/>
          <w:color w:val="000000" w:themeColor="text1"/>
          <w:sz w:val="24"/>
          <w:szCs w:val="24"/>
          <w:u w:val="single"/>
        </w:rPr>
      </w:pPr>
    </w:p>
    <w:p w:rsidR="00F5079C" w:rsidRPr="008F4070" w:rsidRDefault="003037B1" w:rsidP="00451436">
      <w:pPr>
        <w:pStyle w:val="Heading2"/>
        <w:jc w:val="center"/>
        <w:rPr>
          <w:rFonts w:ascii="Times New Roman" w:hAnsi="Times New Roman" w:cs="Times New Roman"/>
          <w:color w:val="000000" w:themeColor="text1"/>
          <w:sz w:val="28"/>
          <w:szCs w:val="28"/>
          <w:u w:val="single"/>
        </w:rPr>
      </w:pPr>
      <w:r w:rsidRPr="008F4070">
        <w:rPr>
          <w:rFonts w:ascii="Times New Roman" w:hAnsi="Times New Roman" w:cs="Times New Roman"/>
          <w:color w:val="000000" w:themeColor="text1"/>
          <w:sz w:val="28"/>
          <w:szCs w:val="28"/>
          <w:u w:val="single"/>
        </w:rPr>
        <w:t>R</w:t>
      </w:r>
      <w:r w:rsidR="00AF46D2" w:rsidRPr="008F4070">
        <w:rPr>
          <w:rFonts w:ascii="Times New Roman" w:hAnsi="Times New Roman" w:cs="Times New Roman"/>
          <w:color w:val="000000" w:themeColor="text1"/>
          <w:sz w:val="28"/>
          <w:szCs w:val="28"/>
          <w:u w:val="single"/>
        </w:rPr>
        <w:t xml:space="preserve"> </w:t>
      </w:r>
      <w:r w:rsidRPr="008F4070">
        <w:rPr>
          <w:rFonts w:ascii="Times New Roman" w:hAnsi="Times New Roman" w:cs="Times New Roman"/>
          <w:color w:val="000000" w:themeColor="text1"/>
          <w:sz w:val="28"/>
          <w:szCs w:val="28"/>
          <w:u w:val="single"/>
        </w:rPr>
        <w:t>E</w:t>
      </w:r>
      <w:r w:rsidR="00AF46D2" w:rsidRPr="008F4070">
        <w:rPr>
          <w:rFonts w:ascii="Times New Roman" w:hAnsi="Times New Roman" w:cs="Times New Roman"/>
          <w:color w:val="000000" w:themeColor="text1"/>
          <w:sz w:val="28"/>
          <w:szCs w:val="28"/>
          <w:u w:val="single"/>
        </w:rPr>
        <w:t xml:space="preserve"> </w:t>
      </w:r>
      <w:r w:rsidRPr="008F4070">
        <w:rPr>
          <w:rFonts w:ascii="Times New Roman" w:hAnsi="Times New Roman" w:cs="Times New Roman"/>
          <w:color w:val="000000" w:themeColor="text1"/>
          <w:sz w:val="28"/>
          <w:szCs w:val="28"/>
          <w:u w:val="single"/>
        </w:rPr>
        <w:t>S</w:t>
      </w:r>
      <w:r w:rsidR="00AF46D2" w:rsidRPr="008F4070">
        <w:rPr>
          <w:rFonts w:ascii="Times New Roman" w:hAnsi="Times New Roman" w:cs="Times New Roman"/>
          <w:color w:val="000000" w:themeColor="text1"/>
          <w:sz w:val="28"/>
          <w:szCs w:val="28"/>
          <w:u w:val="single"/>
        </w:rPr>
        <w:t xml:space="preserve"> </w:t>
      </w:r>
      <w:r w:rsidRPr="008F4070">
        <w:rPr>
          <w:rFonts w:ascii="Times New Roman" w:hAnsi="Times New Roman" w:cs="Times New Roman"/>
          <w:color w:val="000000" w:themeColor="text1"/>
          <w:sz w:val="28"/>
          <w:szCs w:val="28"/>
          <w:u w:val="single"/>
        </w:rPr>
        <w:t>U</w:t>
      </w:r>
      <w:r w:rsidR="00AF46D2" w:rsidRPr="008F4070">
        <w:rPr>
          <w:rFonts w:ascii="Times New Roman" w:hAnsi="Times New Roman" w:cs="Times New Roman"/>
          <w:color w:val="000000" w:themeColor="text1"/>
          <w:sz w:val="28"/>
          <w:szCs w:val="28"/>
          <w:u w:val="single"/>
        </w:rPr>
        <w:t xml:space="preserve"> </w:t>
      </w:r>
      <w:r w:rsidRPr="008F4070">
        <w:rPr>
          <w:rFonts w:ascii="Times New Roman" w:hAnsi="Times New Roman" w:cs="Times New Roman"/>
          <w:color w:val="000000" w:themeColor="text1"/>
          <w:sz w:val="28"/>
          <w:szCs w:val="28"/>
          <w:u w:val="single"/>
        </w:rPr>
        <w:t>M</w:t>
      </w:r>
      <w:r w:rsidR="00AF46D2" w:rsidRPr="008F4070">
        <w:rPr>
          <w:rFonts w:ascii="Times New Roman" w:hAnsi="Times New Roman" w:cs="Times New Roman"/>
          <w:color w:val="000000" w:themeColor="text1"/>
          <w:sz w:val="28"/>
          <w:szCs w:val="28"/>
          <w:u w:val="single"/>
        </w:rPr>
        <w:t xml:space="preserve"> </w:t>
      </w:r>
      <w:r w:rsidRPr="008F4070">
        <w:rPr>
          <w:rFonts w:ascii="Times New Roman" w:hAnsi="Times New Roman" w:cs="Times New Roman"/>
          <w:color w:val="000000" w:themeColor="text1"/>
          <w:sz w:val="28"/>
          <w:szCs w:val="28"/>
          <w:u w:val="single"/>
        </w:rPr>
        <w:t>E</w:t>
      </w:r>
    </w:p>
    <w:tbl>
      <w:tblPr>
        <w:tblW w:w="10314"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09340F" w:rsidRPr="005811E1" w:rsidTr="00BB4561">
        <w:trPr>
          <w:trHeight w:val="1636"/>
        </w:trPr>
        <w:tc>
          <w:tcPr>
            <w:tcW w:w="10314" w:type="dxa"/>
          </w:tcPr>
          <w:p w:rsidR="0009340F" w:rsidRPr="005811E1" w:rsidRDefault="0009340F" w:rsidP="0009340F">
            <w:pPr>
              <w:pStyle w:val="Normal1"/>
              <w:spacing w:after="0" w:line="240" w:lineRule="auto"/>
              <w:jc w:val="both"/>
              <w:rPr>
                <w:b/>
                <w:color w:val="auto"/>
                <w:sz w:val="26"/>
                <w:szCs w:val="26"/>
              </w:rPr>
            </w:pPr>
            <w:r w:rsidRPr="005811E1">
              <w:rPr>
                <w:b/>
                <w:noProof/>
                <w:color w:val="auto"/>
                <w:sz w:val="26"/>
                <w:szCs w:val="26"/>
                <w:lang w:val="en-IN" w:eastAsia="en-IN"/>
              </w:rPr>
              <w:drawing>
                <wp:anchor distT="0" distB="0" distL="114300" distR="114300" simplePos="0" relativeHeight="251658240" behindDoc="0" locked="0" layoutInCell="1" allowOverlap="1">
                  <wp:simplePos x="0" y="0"/>
                  <wp:positionH relativeFrom="margin">
                    <wp:posOffset>5204460</wp:posOffset>
                  </wp:positionH>
                  <wp:positionV relativeFrom="margin">
                    <wp:posOffset>23495</wp:posOffset>
                  </wp:positionV>
                  <wp:extent cx="1226820" cy="975360"/>
                  <wp:effectExtent l="19050" t="0" r="0" b="0"/>
                  <wp:wrapSquare wrapText="bothSides"/>
                  <wp:docPr id="3" name="Picture 2" descr="H:\AMMMPR\milu\05.03.2015\milord\photo\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MMMPR\milu\05.03.2015\milord\photo\0.jpg"/>
                          <pic:cNvPicPr>
                            <a:picLocks noChangeAspect="1" noChangeArrowheads="1"/>
                          </pic:cNvPicPr>
                        </pic:nvPicPr>
                        <pic:blipFill>
                          <a:blip r:embed="rId9"/>
                          <a:srcRect/>
                          <a:stretch>
                            <a:fillRect/>
                          </a:stretch>
                        </pic:blipFill>
                        <pic:spPr bwMode="auto">
                          <a:xfrm>
                            <a:off x="0" y="0"/>
                            <a:ext cx="1226820" cy="975360"/>
                          </a:xfrm>
                          <a:prstGeom prst="rect">
                            <a:avLst/>
                          </a:prstGeom>
                          <a:noFill/>
                          <a:ln w="9525">
                            <a:noFill/>
                            <a:miter lim="800000"/>
                            <a:headEnd/>
                            <a:tailEnd/>
                          </a:ln>
                        </pic:spPr>
                      </pic:pic>
                    </a:graphicData>
                  </a:graphic>
                </wp:anchor>
              </w:drawing>
            </w:r>
            <w:r w:rsidRPr="005811E1">
              <w:rPr>
                <w:b/>
                <w:color w:val="auto"/>
                <w:sz w:val="26"/>
                <w:szCs w:val="26"/>
              </w:rPr>
              <w:t>JAGJEET  MOHANTY</w:t>
            </w:r>
          </w:p>
          <w:p w:rsidR="0009340F" w:rsidRPr="005811E1" w:rsidRDefault="0009340F" w:rsidP="0009340F">
            <w:pPr>
              <w:pStyle w:val="Normal1"/>
              <w:spacing w:after="0" w:line="240" w:lineRule="auto"/>
              <w:jc w:val="both"/>
              <w:rPr>
                <w:b/>
                <w:color w:val="auto"/>
                <w:sz w:val="26"/>
                <w:szCs w:val="26"/>
              </w:rPr>
            </w:pPr>
            <w:r w:rsidRPr="005811E1">
              <w:rPr>
                <w:b/>
                <w:color w:val="1D1B11"/>
                <w:sz w:val="26"/>
                <w:szCs w:val="26"/>
              </w:rPr>
              <w:t>Mobile:</w:t>
            </w:r>
            <w:r w:rsidRPr="005811E1">
              <w:rPr>
                <w:color w:val="1D1B11"/>
                <w:sz w:val="26"/>
                <w:szCs w:val="26"/>
              </w:rPr>
              <w:t>- 9861205318, 7008699331</w:t>
            </w:r>
          </w:p>
          <w:p w:rsidR="0009340F" w:rsidRPr="005811E1" w:rsidRDefault="0009340F" w:rsidP="0009340F">
            <w:pPr>
              <w:pStyle w:val="Normal1"/>
              <w:spacing w:after="0" w:line="240" w:lineRule="auto"/>
              <w:jc w:val="both"/>
              <w:rPr>
                <w:b/>
                <w:color w:val="auto"/>
                <w:sz w:val="26"/>
                <w:szCs w:val="26"/>
              </w:rPr>
            </w:pPr>
            <w:r w:rsidRPr="005811E1">
              <w:rPr>
                <w:b/>
                <w:color w:val="1D1B11"/>
                <w:sz w:val="26"/>
                <w:szCs w:val="26"/>
              </w:rPr>
              <w:t>Email.:-</w:t>
            </w:r>
            <w:r w:rsidRPr="005811E1">
              <w:rPr>
                <w:color w:val="1D1B11"/>
                <w:sz w:val="26"/>
                <w:szCs w:val="26"/>
              </w:rPr>
              <w:t xml:space="preserve"> </w:t>
            </w:r>
            <w:r w:rsidRPr="005811E1">
              <w:rPr>
                <w:i/>
                <w:color w:val="1D1B11"/>
                <w:sz w:val="26"/>
                <w:szCs w:val="26"/>
              </w:rPr>
              <w:t>jagjeetmohanty@gmail.com</w:t>
            </w:r>
          </w:p>
          <w:p w:rsidR="0009340F" w:rsidRPr="005811E1" w:rsidRDefault="0009340F" w:rsidP="0009340F">
            <w:pPr>
              <w:pStyle w:val="Normal1"/>
              <w:spacing w:after="0" w:line="240" w:lineRule="auto"/>
              <w:jc w:val="both"/>
              <w:rPr>
                <w:color w:val="1D1B11"/>
                <w:sz w:val="26"/>
                <w:szCs w:val="26"/>
              </w:rPr>
            </w:pPr>
            <w:r w:rsidRPr="005811E1">
              <w:rPr>
                <w:b/>
                <w:color w:val="auto"/>
                <w:sz w:val="26"/>
                <w:szCs w:val="26"/>
              </w:rPr>
              <w:t xml:space="preserve">Address:  </w:t>
            </w:r>
            <w:r w:rsidRPr="005811E1">
              <w:rPr>
                <w:color w:val="1D1B11"/>
                <w:sz w:val="26"/>
                <w:szCs w:val="26"/>
              </w:rPr>
              <w:t xml:space="preserve">Plot No. D-51 &amp; 52, Ground Floor, Gouri Garden, </w:t>
            </w:r>
          </w:p>
          <w:p w:rsidR="0009340F" w:rsidRPr="005811E1" w:rsidRDefault="0009340F" w:rsidP="0009340F">
            <w:pPr>
              <w:pStyle w:val="Normal1"/>
              <w:spacing w:after="0" w:line="240" w:lineRule="auto"/>
              <w:jc w:val="both"/>
              <w:rPr>
                <w:b/>
                <w:color w:val="auto"/>
                <w:sz w:val="26"/>
                <w:szCs w:val="26"/>
              </w:rPr>
            </w:pPr>
            <w:r w:rsidRPr="005811E1">
              <w:rPr>
                <w:color w:val="1D1B11"/>
                <w:sz w:val="26"/>
                <w:szCs w:val="26"/>
              </w:rPr>
              <w:t>Gouri Nagar, Bhuabaneswar,  Dist-Khordha,  Pin-751002, Odisha.</w:t>
            </w:r>
          </w:p>
        </w:tc>
      </w:tr>
    </w:tbl>
    <w:p w:rsidR="0009340F" w:rsidRPr="008F4070" w:rsidRDefault="0009340F" w:rsidP="0009340F">
      <w:pPr>
        <w:pStyle w:val="Normal1"/>
        <w:spacing w:line="360" w:lineRule="auto"/>
        <w:rPr>
          <w:b/>
          <w:sz w:val="4"/>
          <w:szCs w:val="26"/>
          <w:u w:val="single"/>
        </w:rPr>
      </w:pPr>
    </w:p>
    <w:p w:rsidR="00A032DC" w:rsidRPr="005811E1" w:rsidRDefault="00A032DC" w:rsidP="0009340F">
      <w:pPr>
        <w:pStyle w:val="Normal1"/>
        <w:spacing w:line="360" w:lineRule="auto"/>
        <w:rPr>
          <w:b/>
          <w:color w:val="1D1B11"/>
          <w:sz w:val="26"/>
          <w:szCs w:val="26"/>
        </w:rPr>
      </w:pPr>
      <w:r w:rsidRPr="005811E1">
        <w:rPr>
          <w:b/>
          <w:sz w:val="26"/>
          <w:szCs w:val="26"/>
          <w:u w:val="single"/>
        </w:rPr>
        <w:t xml:space="preserve">CAREER OBJECTIVES </w:t>
      </w:r>
    </w:p>
    <w:p w:rsidR="00451436" w:rsidRPr="005811E1" w:rsidRDefault="00A032DC" w:rsidP="00FB7169">
      <w:pPr>
        <w:pStyle w:val="Normal1"/>
        <w:spacing w:after="0"/>
        <w:jc w:val="both"/>
        <w:rPr>
          <w:color w:val="1D1B11"/>
          <w:sz w:val="26"/>
          <w:szCs w:val="26"/>
        </w:rPr>
      </w:pPr>
      <w:r w:rsidRPr="005811E1">
        <w:rPr>
          <w:color w:val="1D1B11"/>
          <w:sz w:val="26"/>
          <w:szCs w:val="26"/>
        </w:rPr>
        <w:t>“Seeking a position in the organization where my skills, abilities and experience will be utilized and my resourceful experience with academic skills will add value to the said organization and where there is different types of works</w:t>
      </w:r>
      <w:r w:rsidR="00451436" w:rsidRPr="005811E1">
        <w:rPr>
          <w:color w:val="1D1B11"/>
          <w:sz w:val="26"/>
          <w:szCs w:val="26"/>
        </w:rPr>
        <w:t xml:space="preserve"> for which I will do hard work.</w:t>
      </w:r>
    </w:p>
    <w:p w:rsidR="0009340F" w:rsidRPr="008F4070" w:rsidRDefault="0009340F" w:rsidP="00FB7169">
      <w:pPr>
        <w:spacing w:line="240" w:lineRule="auto"/>
        <w:rPr>
          <w:rFonts w:ascii="Times New Roman" w:hAnsi="Times New Roman" w:cs="Times New Roman"/>
          <w:b/>
          <w:sz w:val="6"/>
          <w:szCs w:val="26"/>
          <w:u w:val="single"/>
        </w:rPr>
      </w:pPr>
    </w:p>
    <w:p w:rsidR="007A0685" w:rsidRPr="005811E1" w:rsidRDefault="007A0685" w:rsidP="00FB7169">
      <w:pPr>
        <w:spacing w:line="240" w:lineRule="auto"/>
        <w:rPr>
          <w:rFonts w:ascii="Times New Roman" w:hAnsi="Times New Roman" w:cs="Times New Roman"/>
          <w:b/>
          <w:sz w:val="26"/>
          <w:szCs w:val="26"/>
          <w:u w:val="single"/>
        </w:rPr>
      </w:pPr>
      <w:r w:rsidRPr="005811E1">
        <w:rPr>
          <w:rFonts w:ascii="Times New Roman" w:hAnsi="Times New Roman" w:cs="Times New Roman"/>
          <w:b/>
          <w:sz w:val="26"/>
          <w:szCs w:val="26"/>
          <w:u w:val="single"/>
        </w:rPr>
        <w:t>COMPETENCY MATRIX</w:t>
      </w:r>
    </w:p>
    <w:p w:rsidR="004C5C8F" w:rsidRPr="004C5C8F" w:rsidRDefault="007A0685" w:rsidP="004C5C8F">
      <w:pPr>
        <w:pStyle w:val="ListParagraph"/>
        <w:numPr>
          <w:ilvl w:val="0"/>
          <w:numId w:val="15"/>
        </w:numPr>
        <w:rPr>
          <w:sz w:val="26"/>
          <w:szCs w:val="26"/>
        </w:rPr>
      </w:pPr>
      <w:r w:rsidRPr="005811E1">
        <w:rPr>
          <w:sz w:val="26"/>
          <w:szCs w:val="26"/>
        </w:rPr>
        <w:t>Civil, Criminal &amp; Corporate Laws</w:t>
      </w:r>
    </w:p>
    <w:p w:rsidR="007A0685" w:rsidRPr="005811E1" w:rsidRDefault="0008166E" w:rsidP="00AA1863">
      <w:pPr>
        <w:pStyle w:val="ListParagraph"/>
        <w:numPr>
          <w:ilvl w:val="0"/>
          <w:numId w:val="15"/>
        </w:numPr>
        <w:rPr>
          <w:sz w:val="26"/>
          <w:szCs w:val="26"/>
        </w:rPr>
      </w:pPr>
      <w:r>
        <w:rPr>
          <w:sz w:val="26"/>
          <w:szCs w:val="26"/>
        </w:rPr>
        <w:t>High Cou</w:t>
      </w:r>
      <w:r w:rsidR="00765396">
        <w:rPr>
          <w:sz w:val="26"/>
          <w:szCs w:val="26"/>
        </w:rPr>
        <w:t>rt, District Court, Forums &amp; Tribunal</w:t>
      </w:r>
      <w:r>
        <w:rPr>
          <w:sz w:val="26"/>
          <w:szCs w:val="26"/>
        </w:rPr>
        <w:t xml:space="preserve"> Cases</w:t>
      </w:r>
    </w:p>
    <w:p w:rsidR="0009340F" w:rsidRPr="005811E1" w:rsidRDefault="007A0685" w:rsidP="00AA1863">
      <w:pPr>
        <w:pStyle w:val="ListParagraph"/>
        <w:numPr>
          <w:ilvl w:val="0"/>
          <w:numId w:val="15"/>
        </w:numPr>
        <w:rPr>
          <w:sz w:val="26"/>
          <w:szCs w:val="26"/>
        </w:rPr>
      </w:pPr>
      <w:r w:rsidRPr="005811E1">
        <w:rPr>
          <w:sz w:val="26"/>
          <w:szCs w:val="26"/>
        </w:rPr>
        <w:t>Legal Consulting</w:t>
      </w:r>
    </w:p>
    <w:p w:rsidR="0009340F" w:rsidRPr="005811E1" w:rsidRDefault="007A0685" w:rsidP="00AA1863">
      <w:pPr>
        <w:pStyle w:val="ListParagraph"/>
        <w:numPr>
          <w:ilvl w:val="0"/>
          <w:numId w:val="15"/>
        </w:numPr>
        <w:rPr>
          <w:sz w:val="26"/>
          <w:szCs w:val="26"/>
        </w:rPr>
      </w:pPr>
      <w:r w:rsidRPr="005811E1">
        <w:rPr>
          <w:sz w:val="26"/>
          <w:szCs w:val="26"/>
        </w:rPr>
        <w:t>Legal Affairs &amp; Court Matters</w:t>
      </w:r>
    </w:p>
    <w:p w:rsidR="0009340F" w:rsidRPr="005811E1" w:rsidRDefault="007A0685" w:rsidP="00AA1863">
      <w:pPr>
        <w:pStyle w:val="ListParagraph"/>
        <w:numPr>
          <w:ilvl w:val="0"/>
          <w:numId w:val="15"/>
        </w:numPr>
        <w:rPr>
          <w:sz w:val="26"/>
          <w:szCs w:val="26"/>
        </w:rPr>
      </w:pPr>
      <w:r w:rsidRPr="005811E1">
        <w:rPr>
          <w:sz w:val="26"/>
          <w:szCs w:val="26"/>
        </w:rPr>
        <w:t>Litigations</w:t>
      </w:r>
    </w:p>
    <w:p w:rsidR="007A0685" w:rsidRPr="005811E1" w:rsidRDefault="007A0685" w:rsidP="00AA1863">
      <w:pPr>
        <w:pStyle w:val="ListParagraph"/>
        <w:numPr>
          <w:ilvl w:val="0"/>
          <w:numId w:val="15"/>
        </w:numPr>
        <w:rPr>
          <w:sz w:val="26"/>
          <w:szCs w:val="26"/>
        </w:rPr>
      </w:pPr>
      <w:r w:rsidRPr="005811E1">
        <w:rPr>
          <w:sz w:val="26"/>
          <w:szCs w:val="26"/>
        </w:rPr>
        <w:t>HR Support</w:t>
      </w:r>
    </w:p>
    <w:p w:rsidR="0009340F" w:rsidRPr="005811E1" w:rsidRDefault="0009340F" w:rsidP="0009340F">
      <w:pPr>
        <w:pStyle w:val="ListParagraph"/>
        <w:rPr>
          <w:sz w:val="26"/>
          <w:szCs w:val="26"/>
        </w:rPr>
      </w:pPr>
    </w:p>
    <w:p w:rsidR="007A0685" w:rsidRPr="005811E1" w:rsidRDefault="007A0685" w:rsidP="00726D0C">
      <w:pPr>
        <w:spacing w:line="240" w:lineRule="auto"/>
        <w:rPr>
          <w:rFonts w:ascii="Times New Roman" w:hAnsi="Times New Roman" w:cs="Times New Roman"/>
          <w:b/>
          <w:sz w:val="26"/>
          <w:szCs w:val="26"/>
          <w:u w:val="single"/>
        </w:rPr>
      </w:pPr>
      <w:r w:rsidRPr="005811E1">
        <w:rPr>
          <w:rFonts w:ascii="Times New Roman" w:hAnsi="Times New Roman" w:cs="Times New Roman"/>
          <w:b/>
          <w:sz w:val="26"/>
          <w:szCs w:val="26"/>
          <w:u w:val="single"/>
        </w:rPr>
        <w:t xml:space="preserve">AN </w:t>
      </w:r>
      <w:r w:rsidR="00153B28" w:rsidRPr="005811E1">
        <w:rPr>
          <w:rFonts w:ascii="Times New Roman" w:hAnsi="Times New Roman" w:cs="Times New Roman"/>
          <w:b/>
          <w:sz w:val="26"/>
          <w:szCs w:val="26"/>
          <w:u w:val="single"/>
        </w:rPr>
        <w:t xml:space="preserve"> </w:t>
      </w:r>
      <w:r w:rsidRPr="005811E1">
        <w:rPr>
          <w:rFonts w:ascii="Times New Roman" w:hAnsi="Times New Roman" w:cs="Times New Roman"/>
          <w:b/>
          <w:sz w:val="26"/>
          <w:szCs w:val="26"/>
          <w:u w:val="single"/>
        </w:rPr>
        <w:t>OVERVIEW</w:t>
      </w:r>
    </w:p>
    <w:p w:rsidR="007A0685" w:rsidRDefault="007A0685" w:rsidP="005461E8">
      <w:pPr>
        <w:pStyle w:val="ListParagraph"/>
        <w:numPr>
          <w:ilvl w:val="0"/>
          <w:numId w:val="7"/>
        </w:numPr>
        <w:spacing w:after="200" w:line="276" w:lineRule="auto"/>
        <w:contextualSpacing/>
        <w:jc w:val="both"/>
        <w:rPr>
          <w:sz w:val="26"/>
          <w:szCs w:val="26"/>
        </w:rPr>
      </w:pPr>
      <w:r w:rsidRPr="005811E1">
        <w:rPr>
          <w:sz w:val="26"/>
          <w:szCs w:val="26"/>
        </w:rPr>
        <w:t>B.A.LL.B (</w:t>
      </w:r>
      <w:r w:rsidR="004C5C8F">
        <w:rPr>
          <w:sz w:val="26"/>
          <w:szCs w:val="26"/>
        </w:rPr>
        <w:t xml:space="preserve">Hons)/5 year </w:t>
      </w:r>
      <w:r w:rsidR="0009340F" w:rsidRPr="005811E1">
        <w:rPr>
          <w:sz w:val="26"/>
          <w:szCs w:val="26"/>
        </w:rPr>
        <w:t>integrated</w:t>
      </w:r>
      <w:r w:rsidR="00A7418F">
        <w:rPr>
          <w:sz w:val="26"/>
          <w:szCs w:val="26"/>
        </w:rPr>
        <w:t xml:space="preserve"> law with nearly 8</w:t>
      </w:r>
      <w:r w:rsidRPr="005811E1">
        <w:rPr>
          <w:sz w:val="26"/>
          <w:szCs w:val="26"/>
        </w:rPr>
        <w:t>+ years of commendable success including Delhi law firm experience in conducting legal matters on various types of cases of Civil, Criminal,</w:t>
      </w:r>
      <w:r w:rsidR="00575034">
        <w:rPr>
          <w:sz w:val="26"/>
          <w:szCs w:val="26"/>
        </w:rPr>
        <w:t xml:space="preserve"> DRT, SARFAESI, MACT,</w:t>
      </w:r>
      <w:r w:rsidRPr="005811E1">
        <w:rPr>
          <w:sz w:val="26"/>
          <w:szCs w:val="26"/>
        </w:rPr>
        <w:t xml:space="preserve"> Arbitration, </w:t>
      </w:r>
      <w:r w:rsidR="004C5C8F">
        <w:rPr>
          <w:sz w:val="26"/>
          <w:szCs w:val="26"/>
        </w:rPr>
        <w:t xml:space="preserve">Financial, </w:t>
      </w:r>
      <w:r w:rsidRPr="005811E1">
        <w:rPr>
          <w:sz w:val="26"/>
          <w:szCs w:val="26"/>
        </w:rPr>
        <w:t>Labour, Industrial, Consumer, Electricity, Banking,  Real E</w:t>
      </w:r>
      <w:r w:rsidR="0008166E">
        <w:rPr>
          <w:sz w:val="26"/>
          <w:szCs w:val="26"/>
        </w:rPr>
        <w:t>state</w:t>
      </w:r>
      <w:r w:rsidRPr="005811E1">
        <w:rPr>
          <w:sz w:val="26"/>
          <w:szCs w:val="26"/>
        </w:rPr>
        <w:t>, Mining</w:t>
      </w:r>
      <w:r w:rsidR="00594446">
        <w:rPr>
          <w:sz w:val="26"/>
          <w:szCs w:val="26"/>
        </w:rPr>
        <w:t>, IPR</w:t>
      </w:r>
      <w:r w:rsidR="00464D25">
        <w:rPr>
          <w:sz w:val="26"/>
          <w:szCs w:val="26"/>
        </w:rPr>
        <w:t>, NI</w:t>
      </w:r>
      <w:r w:rsidR="006928BC">
        <w:rPr>
          <w:sz w:val="26"/>
          <w:szCs w:val="26"/>
        </w:rPr>
        <w:t>, RTI</w:t>
      </w:r>
      <w:r w:rsidRPr="005811E1">
        <w:rPr>
          <w:sz w:val="26"/>
          <w:szCs w:val="26"/>
        </w:rPr>
        <w:t xml:space="preserve"> etc. </w:t>
      </w:r>
    </w:p>
    <w:p w:rsidR="005811E1" w:rsidRPr="00947060" w:rsidRDefault="005811E1" w:rsidP="005811E1">
      <w:pPr>
        <w:pStyle w:val="ListParagraph"/>
        <w:spacing w:after="200" w:line="276" w:lineRule="auto"/>
        <w:contextualSpacing/>
        <w:jc w:val="both"/>
        <w:rPr>
          <w:sz w:val="8"/>
          <w:szCs w:val="26"/>
        </w:rPr>
      </w:pPr>
    </w:p>
    <w:p w:rsidR="005811E1" w:rsidRDefault="007A0685" w:rsidP="005811E1">
      <w:pPr>
        <w:pStyle w:val="ListParagraph"/>
        <w:numPr>
          <w:ilvl w:val="0"/>
          <w:numId w:val="7"/>
        </w:numPr>
        <w:spacing w:after="200" w:line="276" w:lineRule="auto"/>
        <w:contextualSpacing/>
        <w:jc w:val="both"/>
        <w:rPr>
          <w:sz w:val="26"/>
          <w:szCs w:val="26"/>
        </w:rPr>
      </w:pPr>
      <w:r w:rsidRPr="005811E1">
        <w:rPr>
          <w:sz w:val="26"/>
          <w:szCs w:val="26"/>
        </w:rPr>
        <w:t xml:space="preserve">Resourceful with the ability to </w:t>
      </w:r>
      <w:r w:rsidR="0009340F" w:rsidRPr="005811E1">
        <w:rPr>
          <w:sz w:val="26"/>
          <w:szCs w:val="26"/>
        </w:rPr>
        <w:t>access</w:t>
      </w:r>
      <w:r w:rsidRPr="005811E1">
        <w:rPr>
          <w:sz w:val="26"/>
          <w:szCs w:val="26"/>
        </w:rPr>
        <w:t xml:space="preserve"> the legal issues and produce </w:t>
      </w:r>
      <w:r w:rsidR="0009340F" w:rsidRPr="005811E1">
        <w:rPr>
          <w:sz w:val="26"/>
          <w:szCs w:val="26"/>
        </w:rPr>
        <w:t>professional</w:t>
      </w:r>
      <w:r w:rsidRPr="005811E1">
        <w:rPr>
          <w:sz w:val="26"/>
          <w:szCs w:val="26"/>
        </w:rPr>
        <w:t xml:space="preserve"> results while adhering to rigid guidelines.</w:t>
      </w:r>
    </w:p>
    <w:p w:rsidR="005811E1" w:rsidRPr="00947060" w:rsidRDefault="005811E1" w:rsidP="005811E1">
      <w:pPr>
        <w:pStyle w:val="ListParagraph"/>
        <w:rPr>
          <w:sz w:val="12"/>
          <w:szCs w:val="26"/>
        </w:rPr>
      </w:pPr>
    </w:p>
    <w:p w:rsidR="005811E1" w:rsidRDefault="007A0685" w:rsidP="005811E1">
      <w:pPr>
        <w:pStyle w:val="ListParagraph"/>
        <w:numPr>
          <w:ilvl w:val="0"/>
          <w:numId w:val="7"/>
        </w:numPr>
        <w:spacing w:after="200" w:line="276" w:lineRule="auto"/>
        <w:contextualSpacing/>
        <w:jc w:val="both"/>
        <w:rPr>
          <w:sz w:val="26"/>
          <w:szCs w:val="26"/>
        </w:rPr>
      </w:pPr>
      <w:r w:rsidRPr="005811E1">
        <w:rPr>
          <w:sz w:val="26"/>
          <w:szCs w:val="26"/>
        </w:rPr>
        <w:t>Proficient in drafting petitions, written statements, Contracts &amp; other legal documents as an integral part of practicing law.</w:t>
      </w:r>
    </w:p>
    <w:p w:rsidR="005811E1" w:rsidRPr="00947060" w:rsidRDefault="005811E1" w:rsidP="005811E1">
      <w:pPr>
        <w:pStyle w:val="ListParagraph"/>
        <w:rPr>
          <w:sz w:val="10"/>
          <w:szCs w:val="26"/>
        </w:rPr>
      </w:pPr>
    </w:p>
    <w:p w:rsidR="005811E1" w:rsidRDefault="007A0685" w:rsidP="005811E1">
      <w:pPr>
        <w:pStyle w:val="ListParagraph"/>
        <w:numPr>
          <w:ilvl w:val="0"/>
          <w:numId w:val="7"/>
        </w:numPr>
        <w:spacing w:after="200" w:line="276" w:lineRule="auto"/>
        <w:contextualSpacing/>
        <w:jc w:val="both"/>
        <w:rPr>
          <w:sz w:val="26"/>
          <w:szCs w:val="26"/>
        </w:rPr>
      </w:pPr>
      <w:r w:rsidRPr="005811E1">
        <w:rPr>
          <w:sz w:val="26"/>
          <w:szCs w:val="26"/>
        </w:rPr>
        <w:t xml:space="preserve">Highly skilled in conducting legal audits of all properties for ascertaining </w:t>
      </w:r>
      <w:r w:rsidR="0009340F" w:rsidRPr="005811E1">
        <w:rPr>
          <w:sz w:val="26"/>
          <w:szCs w:val="26"/>
        </w:rPr>
        <w:t>stringent</w:t>
      </w:r>
      <w:r w:rsidRPr="005811E1">
        <w:rPr>
          <w:sz w:val="26"/>
          <w:szCs w:val="26"/>
        </w:rPr>
        <w:t xml:space="preserve"> compliance with laws.</w:t>
      </w:r>
    </w:p>
    <w:p w:rsidR="005811E1" w:rsidRPr="00947060" w:rsidRDefault="005811E1" w:rsidP="005811E1">
      <w:pPr>
        <w:pStyle w:val="ListParagraph"/>
        <w:rPr>
          <w:sz w:val="12"/>
          <w:szCs w:val="26"/>
        </w:rPr>
      </w:pPr>
    </w:p>
    <w:p w:rsidR="005811E1" w:rsidRDefault="007A0685" w:rsidP="005811E1">
      <w:pPr>
        <w:pStyle w:val="ListParagraph"/>
        <w:numPr>
          <w:ilvl w:val="0"/>
          <w:numId w:val="7"/>
        </w:numPr>
        <w:spacing w:after="200" w:line="276" w:lineRule="auto"/>
        <w:contextualSpacing/>
        <w:jc w:val="both"/>
        <w:rPr>
          <w:sz w:val="26"/>
          <w:szCs w:val="26"/>
        </w:rPr>
      </w:pPr>
      <w:r w:rsidRPr="005811E1">
        <w:rPr>
          <w:sz w:val="26"/>
          <w:szCs w:val="26"/>
        </w:rPr>
        <w:t xml:space="preserve">Expertise in drafting, reviewing and negotiating commercial contracts including contracts with franchisees, works contracts, outsourcing, construction </w:t>
      </w:r>
      <w:r w:rsidR="0009340F" w:rsidRPr="005811E1">
        <w:rPr>
          <w:sz w:val="26"/>
          <w:szCs w:val="26"/>
        </w:rPr>
        <w:t>contracts,</w:t>
      </w:r>
      <w:r w:rsidRPr="005811E1">
        <w:rPr>
          <w:sz w:val="26"/>
          <w:szCs w:val="26"/>
        </w:rPr>
        <w:t xml:space="preserve"> etc.</w:t>
      </w:r>
    </w:p>
    <w:p w:rsidR="005811E1" w:rsidRPr="00947060" w:rsidRDefault="005811E1" w:rsidP="005811E1">
      <w:pPr>
        <w:pStyle w:val="ListParagraph"/>
        <w:rPr>
          <w:sz w:val="14"/>
          <w:szCs w:val="26"/>
        </w:rPr>
      </w:pPr>
    </w:p>
    <w:p w:rsidR="005811E1" w:rsidRDefault="007A0685" w:rsidP="005811E1">
      <w:pPr>
        <w:pStyle w:val="ListParagraph"/>
        <w:numPr>
          <w:ilvl w:val="0"/>
          <w:numId w:val="7"/>
        </w:numPr>
        <w:spacing w:after="200" w:line="276" w:lineRule="auto"/>
        <w:contextualSpacing/>
        <w:jc w:val="both"/>
        <w:rPr>
          <w:sz w:val="26"/>
          <w:szCs w:val="26"/>
        </w:rPr>
      </w:pPr>
      <w:r w:rsidRPr="005811E1">
        <w:rPr>
          <w:sz w:val="26"/>
          <w:szCs w:val="26"/>
        </w:rPr>
        <w:t xml:space="preserve">Effective communicator with exceptional relationship </w:t>
      </w:r>
      <w:r w:rsidR="0009340F" w:rsidRPr="005811E1">
        <w:rPr>
          <w:sz w:val="26"/>
          <w:szCs w:val="26"/>
        </w:rPr>
        <w:t>management</w:t>
      </w:r>
      <w:r w:rsidRPr="005811E1">
        <w:rPr>
          <w:sz w:val="26"/>
          <w:szCs w:val="26"/>
        </w:rPr>
        <w:t xml:space="preserve"> skills, experienced in </w:t>
      </w:r>
      <w:r w:rsidR="0009340F" w:rsidRPr="005811E1">
        <w:rPr>
          <w:sz w:val="26"/>
          <w:szCs w:val="26"/>
        </w:rPr>
        <w:t>maintaining</w:t>
      </w:r>
      <w:r w:rsidRPr="005811E1">
        <w:rPr>
          <w:sz w:val="26"/>
          <w:szCs w:val="26"/>
        </w:rPr>
        <w:t xml:space="preserve"> cordial business relations with legal counsels as </w:t>
      </w:r>
      <w:r w:rsidR="0009340F" w:rsidRPr="005811E1">
        <w:rPr>
          <w:sz w:val="26"/>
          <w:szCs w:val="26"/>
        </w:rPr>
        <w:t>well</w:t>
      </w:r>
      <w:r w:rsidRPr="005811E1">
        <w:rPr>
          <w:sz w:val="26"/>
          <w:szCs w:val="26"/>
        </w:rPr>
        <w:t xml:space="preserve"> as with senior counsel and other external agencies.</w:t>
      </w:r>
    </w:p>
    <w:p w:rsidR="005811E1" w:rsidRPr="00947060" w:rsidRDefault="005811E1" w:rsidP="005811E1">
      <w:pPr>
        <w:pStyle w:val="ListParagraph"/>
        <w:rPr>
          <w:sz w:val="12"/>
          <w:szCs w:val="26"/>
        </w:rPr>
      </w:pPr>
    </w:p>
    <w:p w:rsidR="00726D0C" w:rsidRPr="005811E1" w:rsidRDefault="00726D0C" w:rsidP="005811E1">
      <w:pPr>
        <w:pStyle w:val="ListParagraph"/>
        <w:numPr>
          <w:ilvl w:val="0"/>
          <w:numId w:val="7"/>
        </w:numPr>
        <w:spacing w:after="200" w:line="276" w:lineRule="auto"/>
        <w:contextualSpacing/>
        <w:jc w:val="both"/>
        <w:rPr>
          <w:sz w:val="26"/>
          <w:szCs w:val="26"/>
        </w:rPr>
      </w:pPr>
      <w:r w:rsidRPr="005811E1">
        <w:rPr>
          <w:sz w:val="26"/>
          <w:szCs w:val="26"/>
        </w:rPr>
        <w:t xml:space="preserve">The liasoning with government offices include submissions of application, processing and obtaining assurance/sanction and complete the said work. </w:t>
      </w:r>
    </w:p>
    <w:p w:rsidR="005461E8" w:rsidRPr="00B31B91" w:rsidRDefault="005461E8" w:rsidP="005461E8">
      <w:pPr>
        <w:pStyle w:val="Heading2"/>
        <w:rPr>
          <w:rFonts w:ascii="Times New Roman" w:hAnsi="Times New Roman" w:cs="Times New Roman"/>
          <w:sz w:val="4"/>
          <w:szCs w:val="26"/>
          <w:u w:val="single"/>
        </w:rPr>
      </w:pPr>
    </w:p>
    <w:p w:rsidR="0008166E" w:rsidRDefault="0008166E" w:rsidP="004C5C8F">
      <w:pPr>
        <w:rPr>
          <w:rFonts w:ascii="Times New Roman" w:hAnsi="Times New Roman" w:cs="Times New Roman"/>
          <w:b/>
          <w:sz w:val="26"/>
          <w:szCs w:val="26"/>
          <w:u w:val="single"/>
        </w:rPr>
      </w:pPr>
    </w:p>
    <w:p w:rsidR="003B76EF" w:rsidRPr="004C5C8F" w:rsidRDefault="003B76EF" w:rsidP="004C5C8F">
      <w:pPr>
        <w:rPr>
          <w:rFonts w:ascii="Times New Roman" w:hAnsi="Times New Roman" w:cs="Times New Roman"/>
          <w:b/>
          <w:sz w:val="26"/>
          <w:szCs w:val="26"/>
          <w:u w:val="single"/>
        </w:rPr>
      </w:pPr>
      <w:r w:rsidRPr="004C5C8F">
        <w:rPr>
          <w:rFonts w:ascii="Times New Roman" w:hAnsi="Times New Roman" w:cs="Times New Roman"/>
          <w:b/>
          <w:sz w:val="26"/>
          <w:szCs w:val="26"/>
          <w:u w:val="single"/>
        </w:rPr>
        <w:t>AREAS</w:t>
      </w:r>
      <w:r w:rsidR="004B3B16" w:rsidRPr="004C5C8F">
        <w:rPr>
          <w:rFonts w:ascii="Times New Roman" w:hAnsi="Times New Roman" w:cs="Times New Roman"/>
          <w:b/>
          <w:sz w:val="26"/>
          <w:szCs w:val="26"/>
          <w:u w:val="single"/>
        </w:rPr>
        <w:t xml:space="preserve"> </w:t>
      </w:r>
      <w:r w:rsidRPr="004C5C8F">
        <w:rPr>
          <w:rFonts w:ascii="Times New Roman" w:hAnsi="Times New Roman" w:cs="Times New Roman"/>
          <w:b/>
          <w:sz w:val="26"/>
          <w:szCs w:val="26"/>
          <w:u w:val="single"/>
        </w:rPr>
        <w:t xml:space="preserve"> OF</w:t>
      </w:r>
      <w:r w:rsidR="004B3B16" w:rsidRPr="004C5C8F">
        <w:rPr>
          <w:rFonts w:ascii="Times New Roman" w:hAnsi="Times New Roman" w:cs="Times New Roman"/>
          <w:b/>
          <w:sz w:val="26"/>
          <w:szCs w:val="26"/>
          <w:u w:val="single"/>
        </w:rPr>
        <w:t xml:space="preserve"> </w:t>
      </w:r>
      <w:r w:rsidRPr="004C5C8F">
        <w:rPr>
          <w:rFonts w:ascii="Times New Roman" w:hAnsi="Times New Roman" w:cs="Times New Roman"/>
          <w:b/>
          <w:sz w:val="26"/>
          <w:szCs w:val="26"/>
          <w:u w:val="single"/>
        </w:rPr>
        <w:t xml:space="preserve"> EXPERTISE</w:t>
      </w:r>
    </w:p>
    <w:p w:rsidR="00186E24" w:rsidRPr="008F4070" w:rsidRDefault="00186E24" w:rsidP="00186E24">
      <w:pPr>
        <w:pStyle w:val="Normal1"/>
        <w:rPr>
          <w:sz w:val="2"/>
        </w:rPr>
      </w:pPr>
    </w:p>
    <w:p w:rsidR="00745DC1" w:rsidRDefault="00AA706C" w:rsidP="00745DC1">
      <w:pPr>
        <w:pStyle w:val="ListParagraph"/>
        <w:numPr>
          <w:ilvl w:val="0"/>
          <w:numId w:val="8"/>
        </w:numPr>
        <w:spacing w:after="200" w:line="276" w:lineRule="auto"/>
        <w:contextualSpacing/>
        <w:jc w:val="both"/>
        <w:rPr>
          <w:sz w:val="26"/>
          <w:szCs w:val="26"/>
        </w:rPr>
      </w:pPr>
      <w:r w:rsidRPr="005811E1">
        <w:rPr>
          <w:sz w:val="26"/>
          <w:szCs w:val="26"/>
        </w:rPr>
        <w:t xml:space="preserve">Drafting legal notice and reply to the legal notices, suits, appeals, applications, special leave petitions, writs petitions, plaints, written statements, rejoinder, review, revision, </w:t>
      </w:r>
      <w:r w:rsidR="0009340F" w:rsidRPr="005811E1">
        <w:rPr>
          <w:sz w:val="26"/>
          <w:szCs w:val="26"/>
        </w:rPr>
        <w:t>complaint</w:t>
      </w:r>
      <w:r w:rsidRPr="005811E1">
        <w:rPr>
          <w:sz w:val="26"/>
          <w:szCs w:val="26"/>
        </w:rPr>
        <w:t xml:space="preserve"> u/s 156 (3) read with section 200 of code of criminal procedure, </w:t>
      </w:r>
      <w:r w:rsidR="00490CD9">
        <w:rPr>
          <w:sz w:val="26"/>
          <w:szCs w:val="26"/>
        </w:rPr>
        <w:t>138 NI Act (cheque bounce case),</w:t>
      </w:r>
      <w:r w:rsidR="004C5C8F">
        <w:rPr>
          <w:sz w:val="26"/>
          <w:szCs w:val="26"/>
        </w:rPr>
        <w:t xml:space="preserve"> DRT, SARF</w:t>
      </w:r>
      <w:r w:rsidR="00575034">
        <w:rPr>
          <w:sz w:val="26"/>
          <w:szCs w:val="26"/>
        </w:rPr>
        <w:t>A</w:t>
      </w:r>
      <w:r w:rsidR="004C5C8F">
        <w:rPr>
          <w:sz w:val="26"/>
          <w:szCs w:val="26"/>
        </w:rPr>
        <w:t xml:space="preserve">ESI, Banking, </w:t>
      </w:r>
      <w:r w:rsidRPr="005811E1">
        <w:rPr>
          <w:sz w:val="26"/>
          <w:szCs w:val="26"/>
        </w:rPr>
        <w:t>RTI</w:t>
      </w:r>
      <w:r w:rsidR="008652D5">
        <w:rPr>
          <w:sz w:val="26"/>
          <w:szCs w:val="26"/>
        </w:rPr>
        <w:t xml:space="preserve"> related issues</w:t>
      </w:r>
      <w:r w:rsidRPr="005811E1">
        <w:rPr>
          <w:sz w:val="26"/>
          <w:szCs w:val="26"/>
        </w:rPr>
        <w:t>, mining case</w:t>
      </w:r>
      <w:r w:rsidR="001074AB" w:rsidRPr="005811E1">
        <w:rPr>
          <w:sz w:val="26"/>
          <w:szCs w:val="26"/>
        </w:rPr>
        <w:t>s, labours cases,</w:t>
      </w:r>
      <w:r w:rsidR="00EF09B2">
        <w:rPr>
          <w:sz w:val="26"/>
          <w:szCs w:val="26"/>
        </w:rPr>
        <w:t xml:space="preserve"> electricity cases,</w:t>
      </w:r>
      <w:r w:rsidR="001074AB" w:rsidRPr="005811E1">
        <w:rPr>
          <w:sz w:val="26"/>
          <w:szCs w:val="26"/>
        </w:rPr>
        <w:t xml:space="preserve"> Arbitration proceedings</w:t>
      </w:r>
      <w:r w:rsidR="00464D25">
        <w:rPr>
          <w:sz w:val="26"/>
          <w:szCs w:val="26"/>
        </w:rPr>
        <w:t>, Money Suits</w:t>
      </w:r>
      <w:r w:rsidR="00575034">
        <w:rPr>
          <w:sz w:val="26"/>
          <w:szCs w:val="26"/>
        </w:rPr>
        <w:t xml:space="preserve">, MACT </w:t>
      </w:r>
      <w:r w:rsidRPr="005811E1">
        <w:rPr>
          <w:sz w:val="26"/>
          <w:szCs w:val="26"/>
        </w:rPr>
        <w:t>and consumer cases etc.</w:t>
      </w:r>
    </w:p>
    <w:p w:rsidR="00B31B91" w:rsidRPr="008F4070" w:rsidRDefault="00B31B91" w:rsidP="00B31B91">
      <w:pPr>
        <w:pStyle w:val="ListParagraph"/>
        <w:spacing w:after="200" w:line="276" w:lineRule="auto"/>
        <w:contextualSpacing/>
        <w:jc w:val="both"/>
        <w:rPr>
          <w:sz w:val="20"/>
          <w:szCs w:val="26"/>
        </w:rPr>
      </w:pPr>
    </w:p>
    <w:p w:rsidR="00DC3CF9" w:rsidRPr="00DC3CF9" w:rsidRDefault="00B31B91" w:rsidP="00745DC1">
      <w:pPr>
        <w:pStyle w:val="ListParagraph"/>
        <w:numPr>
          <w:ilvl w:val="0"/>
          <w:numId w:val="8"/>
        </w:numPr>
        <w:spacing w:after="200" w:line="276" w:lineRule="auto"/>
        <w:contextualSpacing/>
        <w:jc w:val="both"/>
        <w:rPr>
          <w:sz w:val="26"/>
          <w:szCs w:val="26"/>
        </w:rPr>
      </w:pPr>
      <w:r w:rsidRPr="00DC3CF9">
        <w:rPr>
          <w:sz w:val="26"/>
          <w:szCs w:val="26"/>
        </w:rPr>
        <w:t xml:space="preserve">Maintaining the MIS of </w:t>
      </w:r>
      <w:r w:rsidR="003815FE" w:rsidRPr="00DC3CF9">
        <w:rPr>
          <w:sz w:val="26"/>
          <w:szCs w:val="26"/>
        </w:rPr>
        <w:t xml:space="preserve">the status of </w:t>
      </w:r>
      <w:r w:rsidRPr="00DC3CF9">
        <w:rPr>
          <w:sz w:val="26"/>
          <w:szCs w:val="26"/>
        </w:rPr>
        <w:t>all legal</w:t>
      </w:r>
      <w:r w:rsidR="003815FE" w:rsidRPr="00DC3CF9">
        <w:rPr>
          <w:sz w:val="26"/>
          <w:szCs w:val="26"/>
        </w:rPr>
        <w:t xml:space="preserve"> cases of the company and the law firm.</w:t>
      </w:r>
      <w:r w:rsidR="00D06983" w:rsidRPr="00DC3CF9">
        <w:rPr>
          <w:sz w:val="26"/>
          <w:szCs w:val="26"/>
        </w:rPr>
        <w:t xml:space="preserve"> To appear, defend and follow up the cases for the company.</w:t>
      </w:r>
      <w:r w:rsidR="00A73838" w:rsidRPr="00DC3CF9">
        <w:rPr>
          <w:sz w:val="26"/>
          <w:szCs w:val="26"/>
        </w:rPr>
        <w:t xml:space="preserve"> To address the notices against the company.</w:t>
      </w:r>
      <w:r w:rsidR="00A73838" w:rsidRPr="00DC3CF9">
        <w:rPr>
          <w:rFonts w:ascii="Arial" w:hAnsi="Arial" w:cs="Arial"/>
          <w:color w:val="666666"/>
          <w:sz w:val="21"/>
          <w:szCs w:val="21"/>
          <w:shd w:val="clear" w:color="auto" w:fill="FFFFFF"/>
        </w:rPr>
        <w:t xml:space="preserve">  </w:t>
      </w:r>
    </w:p>
    <w:p w:rsidR="00DC3CF9" w:rsidRPr="008F4070" w:rsidRDefault="00DC3CF9" w:rsidP="00DC3CF9">
      <w:pPr>
        <w:pStyle w:val="ListParagraph"/>
        <w:rPr>
          <w:sz w:val="20"/>
          <w:szCs w:val="26"/>
        </w:rPr>
      </w:pPr>
    </w:p>
    <w:p w:rsidR="00745DC1" w:rsidRDefault="00B117B0" w:rsidP="00745DC1">
      <w:pPr>
        <w:pStyle w:val="ListParagraph"/>
        <w:numPr>
          <w:ilvl w:val="0"/>
          <w:numId w:val="8"/>
        </w:numPr>
        <w:spacing w:after="200" w:line="276" w:lineRule="auto"/>
        <w:contextualSpacing/>
        <w:jc w:val="both"/>
        <w:rPr>
          <w:sz w:val="26"/>
          <w:szCs w:val="26"/>
        </w:rPr>
      </w:pPr>
      <w:r w:rsidRPr="00745DC1">
        <w:rPr>
          <w:sz w:val="26"/>
          <w:szCs w:val="26"/>
        </w:rPr>
        <w:t xml:space="preserve">Interacting with Business Heads for various business purposes including finalization of various contracts / </w:t>
      </w:r>
      <w:r w:rsidR="0009340F" w:rsidRPr="00745DC1">
        <w:rPr>
          <w:sz w:val="26"/>
          <w:szCs w:val="26"/>
        </w:rPr>
        <w:t>Agreements</w:t>
      </w:r>
      <w:r w:rsidRPr="00745DC1">
        <w:rPr>
          <w:sz w:val="26"/>
          <w:szCs w:val="26"/>
        </w:rPr>
        <w:t xml:space="preserve"> / MOUs /Notices,</w:t>
      </w:r>
      <w:r w:rsidR="003906B0">
        <w:rPr>
          <w:sz w:val="26"/>
          <w:szCs w:val="26"/>
        </w:rPr>
        <w:t xml:space="preserve"> other issues</w:t>
      </w:r>
      <w:r w:rsidRPr="00745DC1">
        <w:rPr>
          <w:sz w:val="26"/>
          <w:szCs w:val="26"/>
        </w:rPr>
        <w:t xml:space="preserve"> etc.</w:t>
      </w:r>
    </w:p>
    <w:p w:rsidR="00745DC1" w:rsidRPr="00745DC1" w:rsidRDefault="00745DC1" w:rsidP="00745DC1">
      <w:pPr>
        <w:pStyle w:val="ListParagraph"/>
        <w:rPr>
          <w:sz w:val="26"/>
          <w:szCs w:val="26"/>
        </w:rPr>
      </w:pPr>
    </w:p>
    <w:p w:rsidR="00745DC1" w:rsidRDefault="00612BC1" w:rsidP="00745DC1">
      <w:pPr>
        <w:pStyle w:val="ListParagraph"/>
        <w:numPr>
          <w:ilvl w:val="0"/>
          <w:numId w:val="8"/>
        </w:numPr>
        <w:spacing w:after="200" w:line="276" w:lineRule="auto"/>
        <w:contextualSpacing/>
        <w:jc w:val="both"/>
        <w:rPr>
          <w:sz w:val="26"/>
          <w:szCs w:val="26"/>
        </w:rPr>
      </w:pPr>
      <w:r w:rsidRPr="00745DC1">
        <w:rPr>
          <w:sz w:val="26"/>
          <w:szCs w:val="26"/>
        </w:rPr>
        <w:t xml:space="preserve">Looking after drafting and vending of Agreement and contracts for various </w:t>
      </w:r>
      <w:r w:rsidR="0009340F" w:rsidRPr="00745DC1">
        <w:rPr>
          <w:sz w:val="26"/>
          <w:szCs w:val="26"/>
        </w:rPr>
        <w:t>establishments</w:t>
      </w:r>
      <w:r w:rsidRPr="00745DC1">
        <w:rPr>
          <w:sz w:val="26"/>
          <w:szCs w:val="26"/>
        </w:rPr>
        <w:t xml:space="preserve"> all over India in order to company related issues.</w:t>
      </w:r>
    </w:p>
    <w:p w:rsidR="00745DC1" w:rsidRPr="00745DC1" w:rsidRDefault="00745DC1" w:rsidP="00745DC1">
      <w:pPr>
        <w:pStyle w:val="ListParagraph"/>
        <w:rPr>
          <w:sz w:val="26"/>
          <w:szCs w:val="26"/>
        </w:rPr>
      </w:pPr>
    </w:p>
    <w:p w:rsidR="00745DC1" w:rsidRDefault="00612BC1" w:rsidP="00745DC1">
      <w:pPr>
        <w:pStyle w:val="ListParagraph"/>
        <w:numPr>
          <w:ilvl w:val="0"/>
          <w:numId w:val="8"/>
        </w:numPr>
        <w:spacing w:after="200" w:line="276" w:lineRule="auto"/>
        <w:contextualSpacing/>
        <w:jc w:val="both"/>
        <w:rPr>
          <w:sz w:val="26"/>
          <w:szCs w:val="26"/>
        </w:rPr>
      </w:pPr>
      <w:r w:rsidRPr="00745DC1">
        <w:rPr>
          <w:sz w:val="26"/>
          <w:szCs w:val="26"/>
        </w:rPr>
        <w:t>Looking after the Railway tribunal cases before Railway claims tribunals as well as before civil courts on behalf of the East Coast Railway.</w:t>
      </w:r>
    </w:p>
    <w:p w:rsidR="00745DC1" w:rsidRPr="008F4070" w:rsidRDefault="00745DC1" w:rsidP="00745DC1">
      <w:pPr>
        <w:pStyle w:val="ListParagraph"/>
        <w:rPr>
          <w:sz w:val="18"/>
          <w:szCs w:val="26"/>
        </w:rPr>
      </w:pPr>
    </w:p>
    <w:p w:rsidR="00745DC1" w:rsidRDefault="00612BC1" w:rsidP="00745DC1">
      <w:pPr>
        <w:pStyle w:val="ListParagraph"/>
        <w:numPr>
          <w:ilvl w:val="0"/>
          <w:numId w:val="8"/>
        </w:numPr>
        <w:spacing w:after="200" w:line="276" w:lineRule="auto"/>
        <w:contextualSpacing/>
        <w:jc w:val="both"/>
        <w:rPr>
          <w:sz w:val="26"/>
          <w:szCs w:val="26"/>
        </w:rPr>
      </w:pPr>
      <w:r w:rsidRPr="00745DC1">
        <w:rPr>
          <w:sz w:val="26"/>
          <w:szCs w:val="26"/>
        </w:rPr>
        <w:t>Looking after the issues before sales tax tribunal &amp; sale tax office situated at Cut</w:t>
      </w:r>
      <w:r w:rsidR="00573D89" w:rsidRPr="00745DC1">
        <w:rPr>
          <w:sz w:val="26"/>
          <w:szCs w:val="26"/>
        </w:rPr>
        <w:t xml:space="preserve">tack and Bhubaneswar as well as </w:t>
      </w:r>
      <w:r w:rsidRPr="00745DC1">
        <w:rPr>
          <w:sz w:val="26"/>
          <w:szCs w:val="26"/>
        </w:rPr>
        <w:t xml:space="preserve">taking the part on behalf of different </w:t>
      </w:r>
      <w:r w:rsidR="00186E24" w:rsidRPr="00745DC1">
        <w:rPr>
          <w:sz w:val="26"/>
          <w:szCs w:val="26"/>
        </w:rPr>
        <w:t>organizations</w:t>
      </w:r>
      <w:r w:rsidRPr="00745DC1">
        <w:rPr>
          <w:sz w:val="26"/>
          <w:szCs w:val="26"/>
        </w:rPr>
        <w:t xml:space="preserve"> in the yearly audit process by the Sale tax department.</w:t>
      </w:r>
    </w:p>
    <w:p w:rsidR="00745DC1" w:rsidRPr="008F4070" w:rsidRDefault="00745DC1" w:rsidP="00745DC1">
      <w:pPr>
        <w:pStyle w:val="ListParagraph"/>
        <w:rPr>
          <w:sz w:val="22"/>
          <w:szCs w:val="26"/>
        </w:rPr>
      </w:pPr>
    </w:p>
    <w:p w:rsidR="00745DC1" w:rsidRDefault="00612BC1" w:rsidP="00745DC1">
      <w:pPr>
        <w:pStyle w:val="ListParagraph"/>
        <w:numPr>
          <w:ilvl w:val="0"/>
          <w:numId w:val="8"/>
        </w:numPr>
        <w:spacing w:after="200" w:line="276" w:lineRule="auto"/>
        <w:contextualSpacing/>
        <w:jc w:val="both"/>
        <w:rPr>
          <w:sz w:val="26"/>
          <w:szCs w:val="26"/>
        </w:rPr>
      </w:pPr>
      <w:r w:rsidRPr="00745DC1">
        <w:rPr>
          <w:sz w:val="26"/>
          <w:szCs w:val="26"/>
        </w:rPr>
        <w:t xml:space="preserve">Labour Cases under Industrial Dispute Act, Bank loan recovery cases </w:t>
      </w:r>
      <w:r w:rsidR="00186E24" w:rsidRPr="00745DC1">
        <w:rPr>
          <w:sz w:val="26"/>
          <w:szCs w:val="26"/>
        </w:rPr>
        <w:t>(including</w:t>
      </w:r>
      <w:r w:rsidRPr="00745DC1">
        <w:rPr>
          <w:sz w:val="26"/>
          <w:szCs w:val="26"/>
        </w:rPr>
        <w:t xml:space="preserve"> Summary Suit U/o. XXXV</w:t>
      </w:r>
      <w:r w:rsidR="009E7D98" w:rsidRPr="00745DC1">
        <w:rPr>
          <w:sz w:val="26"/>
          <w:szCs w:val="26"/>
        </w:rPr>
        <w:t xml:space="preserve">II of CPC), </w:t>
      </w:r>
      <w:r w:rsidR="00575034">
        <w:rPr>
          <w:sz w:val="26"/>
          <w:szCs w:val="26"/>
        </w:rPr>
        <w:t xml:space="preserve">SARFAESI, DRT, </w:t>
      </w:r>
      <w:r w:rsidR="00186E24" w:rsidRPr="00745DC1">
        <w:rPr>
          <w:sz w:val="26"/>
          <w:szCs w:val="26"/>
        </w:rPr>
        <w:t>various</w:t>
      </w:r>
      <w:r w:rsidR="009E7D98" w:rsidRPr="00745DC1">
        <w:rPr>
          <w:sz w:val="26"/>
          <w:szCs w:val="26"/>
        </w:rPr>
        <w:t xml:space="preserve"> issues and d</w:t>
      </w:r>
      <w:r w:rsidR="00574894" w:rsidRPr="00745DC1">
        <w:rPr>
          <w:sz w:val="26"/>
          <w:szCs w:val="26"/>
        </w:rPr>
        <w:t xml:space="preserve">ifferent types of cases </w:t>
      </w:r>
      <w:r w:rsidRPr="00745DC1">
        <w:rPr>
          <w:sz w:val="26"/>
          <w:szCs w:val="26"/>
        </w:rPr>
        <w:t xml:space="preserve">relating to banks and financial </w:t>
      </w:r>
      <w:r w:rsidR="00186E24" w:rsidRPr="00745DC1">
        <w:rPr>
          <w:sz w:val="26"/>
          <w:szCs w:val="26"/>
        </w:rPr>
        <w:t>organization.</w:t>
      </w:r>
    </w:p>
    <w:p w:rsidR="00745DC1" w:rsidRPr="008F4070" w:rsidRDefault="00745DC1" w:rsidP="00745DC1">
      <w:pPr>
        <w:pStyle w:val="ListParagraph"/>
        <w:rPr>
          <w:sz w:val="10"/>
          <w:szCs w:val="26"/>
        </w:rPr>
      </w:pPr>
    </w:p>
    <w:p w:rsidR="0008166E" w:rsidRDefault="00612BC1" w:rsidP="0008166E">
      <w:pPr>
        <w:pStyle w:val="ListParagraph"/>
        <w:numPr>
          <w:ilvl w:val="0"/>
          <w:numId w:val="8"/>
        </w:numPr>
        <w:spacing w:after="200" w:line="276" w:lineRule="auto"/>
        <w:contextualSpacing/>
        <w:jc w:val="both"/>
        <w:rPr>
          <w:sz w:val="26"/>
          <w:szCs w:val="26"/>
        </w:rPr>
      </w:pPr>
      <w:r w:rsidRPr="00745DC1">
        <w:rPr>
          <w:sz w:val="26"/>
          <w:szCs w:val="26"/>
        </w:rPr>
        <w:t>Legal opinion on property documents for Mortgage</w:t>
      </w:r>
      <w:r w:rsidR="001074AB" w:rsidRPr="00745DC1">
        <w:rPr>
          <w:sz w:val="26"/>
          <w:szCs w:val="26"/>
        </w:rPr>
        <w:t xml:space="preserve"> of Property and for Bank loans</w:t>
      </w:r>
      <w:r w:rsidR="000F7647" w:rsidRPr="00745DC1">
        <w:rPr>
          <w:sz w:val="26"/>
          <w:szCs w:val="26"/>
        </w:rPr>
        <w:t>,</w:t>
      </w:r>
      <w:r w:rsidR="001074AB" w:rsidRPr="00745DC1">
        <w:rPr>
          <w:sz w:val="26"/>
          <w:szCs w:val="26"/>
        </w:rPr>
        <w:t xml:space="preserve"> vetting of property documents for</w:t>
      </w:r>
      <w:r w:rsidR="000F7647" w:rsidRPr="00745DC1">
        <w:rPr>
          <w:sz w:val="26"/>
          <w:szCs w:val="26"/>
        </w:rPr>
        <w:t xml:space="preserve"> </w:t>
      </w:r>
      <w:r w:rsidRPr="00745DC1">
        <w:rPr>
          <w:sz w:val="26"/>
          <w:szCs w:val="26"/>
        </w:rPr>
        <w:t xml:space="preserve">banks like Bank of Baroda, Axis Bank, Yes Bank, DHFL, IDBI Bank and different financial </w:t>
      </w:r>
      <w:r w:rsidR="00745DC1" w:rsidRPr="00745DC1">
        <w:rPr>
          <w:sz w:val="26"/>
          <w:szCs w:val="26"/>
        </w:rPr>
        <w:t>organizations</w:t>
      </w:r>
      <w:r w:rsidRPr="00745DC1">
        <w:rPr>
          <w:sz w:val="26"/>
          <w:szCs w:val="26"/>
        </w:rPr>
        <w:t xml:space="preserve"> and handling different types of cases for those banks also.</w:t>
      </w:r>
    </w:p>
    <w:p w:rsidR="0008166E" w:rsidRPr="0008166E" w:rsidRDefault="0008166E" w:rsidP="0008166E">
      <w:pPr>
        <w:pStyle w:val="ListParagraph"/>
        <w:rPr>
          <w:sz w:val="26"/>
          <w:szCs w:val="26"/>
        </w:rPr>
      </w:pPr>
    </w:p>
    <w:p w:rsidR="0008166E" w:rsidRPr="0008166E" w:rsidRDefault="0008166E" w:rsidP="0008166E">
      <w:pPr>
        <w:pStyle w:val="ListParagraph"/>
        <w:spacing w:after="200" w:line="276" w:lineRule="auto"/>
        <w:contextualSpacing/>
        <w:jc w:val="both"/>
        <w:rPr>
          <w:sz w:val="2"/>
          <w:szCs w:val="26"/>
        </w:rPr>
      </w:pPr>
    </w:p>
    <w:p w:rsidR="00745DC1" w:rsidRDefault="0009340F" w:rsidP="00745DC1">
      <w:pPr>
        <w:pStyle w:val="ListParagraph"/>
        <w:numPr>
          <w:ilvl w:val="0"/>
          <w:numId w:val="8"/>
        </w:numPr>
        <w:spacing w:after="200" w:line="276" w:lineRule="auto"/>
        <w:contextualSpacing/>
        <w:jc w:val="both"/>
        <w:rPr>
          <w:sz w:val="26"/>
          <w:szCs w:val="26"/>
        </w:rPr>
      </w:pPr>
      <w:r w:rsidRPr="00745DC1">
        <w:rPr>
          <w:sz w:val="26"/>
          <w:szCs w:val="26"/>
        </w:rPr>
        <w:t>Appearing</w:t>
      </w:r>
      <w:r w:rsidR="00612BC1" w:rsidRPr="00745DC1">
        <w:rPr>
          <w:sz w:val="26"/>
          <w:szCs w:val="26"/>
        </w:rPr>
        <w:t xml:space="preserve"> on behalf of </w:t>
      </w:r>
      <w:r w:rsidR="000F7647" w:rsidRPr="00745DC1">
        <w:rPr>
          <w:sz w:val="26"/>
          <w:szCs w:val="26"/>
        </w:rPr>
        <w:t>different</w:t>
      </w:r>
      <w:r w:rsidR="00612BC1" w:rsidRPr="00745DC1">
        <w:rPr>
          <w:sz w:val="26"/>
          <w:szCs w:val="26"/>
        </w:rPr>
        <w:t xml:space="preserve"> electricity company based in Delhi namely BSES Rajdhani Power Limited, BSES Yamuna Power Limited in </w:t>
      </w:r>
      <w:r w:rsidRPr="00745DC1">
        <w:rPr>
          <w:sz w:val="26"/>
          <w:szCs w:val="26"/>
        </w:rPr>
        <w:t>different</w:t>
      </w:r>
      <w:r w:rsidR="00612BC1" w:rsidRPr="00745DC1">
        <w:rPr>
          <w:sz w:val="26"/>
          <w:szCs w:val="26"/>
        </w:rPr>
        <w:t xml:space="preserve"> types of cases before civil court, special electric</w:t>
      </w:r>
      <w:r w:rsidR="000F7647" w:rsidRPr="00745DC1">
        <w:rPr>
          <w:sz w:val="26"/>
          <w:szCs w:val="26"/>
        </w:rPr>
        <w:t xml:space="preserve">ity court and </w:t>
      </w:r>
      <w:r w:rsidR="00BB4561" w:rsidRPr="00745DC1">
        <w:rPr>
          <w:sz w:val="26"/>
          <w:szCs w:val="26"/>
        </w:rPr>
        <w:t>consumer courts</w:t>
      </w:r>
      <w:r w:rsidR="000F7647" w:rsidRPr="00745DC1">
        <w:rPr>
          <w:sz w:val="26"/>
          <w:szCs w:val="26"/>
        </w:rPr>
        <w:t>.</w:t>
      </w:r>
    </w:p>
    <w:p w:rsidR="00745DC1" w:rsidRPr="00745DC1" w:rsidRDefault="00745DC1" w:rsidP="00745DC1">
      <w:pPr>
        <w:pStyle w:val="ListParagraph"/>
        <w:rPr>
          <w:sz w:val="26"/>
          <w:szCs w:val="26"/>
        </w:rPr>
      </w:pPr>
    </w:p>
    <w:p w:rsidR="003B76EF" w:rsidRPr="00745DC1" w:rsidRDefault="00BB4561" w:rsidP="00745DC1">
      <w:pPr>
        <w:pStyle w:val="ListParagraph"/>
        <w:numPr>
          <w:ilvl w:val="0"/>
          <w:numId w:val="8"/>
        </w:numPr>
        <w:spacing w:after="200" w:line="276" w:lineRule="auto"/>
        <w:contextualSpacing/>
        <w:jc w:val="both"/>
        <w:rPr>
          <w:sz w:val="26"/>
          <w:szCs w:val="26"/>
        </w:rPr>
      </w:pPr>
      <w:r w:rsidRPr="00745DC1">
        <w:rPr>
          <w:sz w:val="26"/>
          <w:szCs w:val="26"/>
        </w:rPr>
        <w:t>Appearing</w:t>
      </w:r>
      <w:r w:rsidR="00612BC1" w:rsidRPr="00745DC1">
        <w:rPr>
          <w:sz w:val="26"/>
          <w:szCs w:val="26"/>
        </w:rPr>
        <w:t xml:space="preserve"> in different courts and consumer forums with respec</w:t>
      </w:r>
      <w:r w:rsidR="00186E24">
        <w:rPr>
          <w:sz w:val="26"/>
          <w:szCs w:val="26"/>
        </w:rPr>
        <w:t xml:space="preserve">t to real estate </w:t>
      </w:r>
      <w:r w:rsidR="004C5C8F">
        <w:rPr>
          <w:sz w:val="26"/>
          <w:szCs w:val="26"/>
        </w:rPr>
        <w:t>issues/ cases on behalf of the B</w:t>
      </w:r>
      <w:r w:rsidR="00186E24">
        <w:rPr>
          <w:sz w:val="26"/>
          <w:szCs w:val="26"/>
        </w:rPr>
        <w:t xml:space="preserve">ank, </w:t>
      </w:r>
      <w:r w:rsidR="00B31B91">
        <w:rPr>
          <w:sz w:val="26"/>
          <w:szCs w:val="26"/>
        </w:rPr>
        <w:t>Electricity Company</w:t>
      </w:r>
      <w:r w:rsidR="004C5C8F">
        <w:rPr>
          <w:sz w:val="26"/>
          <w:szCs w:val="26"/>
        </w:rPr>
        <w:t xml:space="preserve"> as well as financial</w:t>
      </w:r>
      <w:r w:rsidR="00186E24">
        <w:rPr>
          <w:sz w:val="26"/>
          <w:szCs w:val="26"/>
        </w:rPr>
        <w:t xml:space="preserve"> </w:t>
      </w:r>
      <w:r w:rsidR="004C5C8F">
        <w:rPr>
          <w:sz w:val="26"/>
          <w:szCs w:val="26"/>
        </w:rPr>
        <w:t xml:space="preserve">institution. </w:t>
      </w:r>
    </w:p>
    <w:p w:rsidR="00745DC1" w:rsidRPr="00D064B9" w:rsidRDefault="00745DC1" w:rsidP="005461E8">
      <w:pPr>
        <w:pStyle w:val="Heading2"/>
        <w:rPr>
          <w:rFonts w:ascii="Times New Roman" w:hAnsi="Times New Roman" w:cs="Times New Roman"/>
          <w:color w:val="000000" w:themeColor="text1"/>
          <w:sz w:val="4"/>
          <w:szCs w:val="26"/>
          <w:u w:val="single"/>
        </w:rPr>
      </w:pPr>
    </w:p>
    <w:p w:rsidR="0008166E" w:rsidRDefault="0008166E" w:rsidP="005461E8">
      <w:pPr>
        <w:pStyle w:val="Heading2"/>
        <w:rPr>
          <w:rFonts w:ascii="Times New Roman" w:hAnsi="Times New Roman" w:cs="Times New Roman"/>
          <w:color w:val="000000" w:themeColor="text1"/>
          <w:szCs w:val="26"/>
          <w:u w:val="single"/>
        </w:rPr>
      </w:pPr>
    </w:p>
    <w:p w:rsidR="0008166E" w:rsidRDefault="0008166E" w:rsidP="005461E8">
      <w:pPr>
        <w:pStyle w:val="Heading2"/>
        <w:rPr>
          <w:rFonts w:ascii="Times New Roman" w:hAnsi="Times New Roman" w:cs="Times New Roman"/>
          <w:color w:val="000000" w:themeColor="text1"/>
          <w:szCs w:val="26"/>
          <w:u w:val="single"/>
        </w:rPr>
      </w:pPr>
    </w:p>
    <w:p w:rsidR="00CA666C" w:rsidRDefault="003B76EF" w:rsidP="005461E8">
      <w:pPr>
        <w:pStyle w:val="Heading2"/>
        <w:rPr>
          <w:rFonts w:ascii="Times New Roman" w:hAnsi="Times New Roman" w:cs="Times New Roman"/>
          <w:color w:val="000000" w:themeColor="text1"/>
          <w:szCs w:val="26"/>
          <w:u w:val="single"/>
        </w:rPr>
      </w:pPr>
      <w:r w:rsidRPr="005811E1">
        <w:rPr>
          <w:rFonts w:ascii="Times New Roman" w:hAnsi="Times New Roman" w:cs="Times New Roman"/>
          <w:color w:val="000000" w:themeColor="text1"/>
          <w:szCs w:val="26"/>
          <w:u w:val="single"/>
        </w:rPr>
        <w:t>EMPLOY</w:t>
      </w:r>
      <w:r w:rsidR="0009340F" w:rsidRPr="005811E1">
        <w:rPr>
          <w:rFonts w:ascii="Times New Roman" w:hAnsi="Times New Roman" w:cs="Times New Roman"/>
          <w:color w:val="000000" w:themeColor="text1"/>
          <w:szCs w:val="26"/>
          <w:u w:val="single"/>
        </w:rPr>
        <w:t>M</w:t>
      </w:r>
      <w:r w:rsidRPr="005811E1">
        <w:rPr>
          <w:rFonts w:ascii="Times New Roman" w:hAnsi="Times New Roman" w:cs="Times New Roman"/>
          <w:color w:val="000000" w:themeColor="text1"/>
          <w:szCs w:val="26"/>
          <w:u w:val="single"/>
        </w:rPr>
        <w:t>ENT  DETAILS</w:t>
      </w:r>
      <w:r w:rsidR="00CA666C" w:rsidRPr="005811E1">
        <w:rPr>
          <w:rFonts w:ascii="Times New Roman" w:hAnsi="Times New Roman" w:cs="Times New Roman"/>
          <w:color w:val="000000" w:themeColor="text1"/>
          <w:szCs w:val="26"/>
          <w:u w:val="single"/>
        </w:rPr>
        <w:t xml:space="preserve"> / WORK  EXPERIENCE</w:t>
      </w:r>
    </w:p>
    <w:p w:rsidR="00745DC1" w:rsidRPr="008F4070" w:rsidRDefault="00745DC1" w:rsidP="00745DC1">
      <w:pPr>
        <w:pStyle w:val="Normal1"/>
        <w:rPr>
          <w:sz w:val="8"/>
        </w:rPr>
      </w:pPr>
    </w:p>
    <w:p w:rsidR="00D83B8C" w:rsidRDefault="00D83B8C" w:rsidP="00186E24">
      <w:pPr>
        <w:pStyle w:val="Normal1"/>
        <w:numPr>
          <w:ilvl w:val="0"/>
          <w:numId w:val="10"/>
        </w:numPr>
        <w:spacing w:after="0" w:line="360" w:lineRule="auto"/>
        <w:jc w:val="both"/>
        <w:rPr>
          <w:sz w:val="26"/>
          <w:szCs w:val="26"/>
        </w:rPr>
      </w:pPr>
      <w:r>
        <w:rPr>
          <w:sz w:val="26"/>
          <w:szCs w:val="26"/>
        </w:rPr>
        <w:t>March, 2020 – Till : FEDCO (Feedback Energy Distribution Company Ltd.</w:t>
      </w:r>
      <w:r w:rsidR="008F4070">
        <w:rPr>
          <w:sz w:val="26"/>
          <w:szCs w:val="26"/>
        </w:rPr>
        <w:t>) (</w:t>
      </w:r>
      <w:r w:rsidR="008F4070" w:rsidRPr="008F4070">
        <w:rPr>
          <w:i/>
          <w:sz w:val="26"/>
          <w:szCs w:val="26"/>
        </w:rPr>
        <w:t>Great Place to Work</w:t>
      </w:r>
      <w:r w:rsidR="00B2555A">
        <w:rPr>
          <w:i/>
          <w:sz w:val="26"/>
          <w:szCs w:val="26"/>
        </w:rPr>
        <w:t xml:space="preserve"> Certified</w:t>
      </w:r>
      <w:r>
        <w:rPr>
          <w:sz w:val="26"/>
          <w:szCs w:val="26"/>
        </w:rPr>
        <w:t>) Address :- 5</w:t>
      </w:r>
      <w:r w:rsidRPr="00D83B8C">
        <w:rPr>
          <w:sz w:val="26"/>
          <w:szCs w:val="26"/>
          <w:vertAlign w:val="superscript"/>
        </w:rPr>
        <w:t>th</w:t>
      </w:r>
      <w:r>
        <w:rPr>
          <w:sz w:val="26"/>
          <w:szCs w:val="26"/>
        </w:rPr>
        <w:t xml:space="preserve"> Floor, JSS STP-II, Infocity, Chandrasekharpur, Bhubaneswar,</w:t>
      </w:r>
      <w:r w:rsidR="002A369C">
        <w:rPr>
          <w:sz w:val="26"/>
          <w:szCs w:val="26"/>
        </w:rPr>
        <w:t xml:space="preserve"> Dist-Khurdha,</w:t>
      </w:r>
      <w:r>
        <w:rPr>
          <w:sz w:val="26"/>
          <w:szCs w:val="26"/>
        </w:rPr>
        <w:t xml:space="preserve"> Odisha, 751024, as Senior Legal Executive.</w:t>
      </w:r>
    </w:p>
    <w:p w:rsidR="00D83B8C" w:rsidRDefault="00D83B8C" w:rsidP="00D83B8C">
      <w:pPr>
        <w:pStyle w:val="Normal1"/>
        <w:spacing w:after="0" w:line="360" w:lineRule="auto"/>
        <w:ind w:left="720"/>
        <w:jc w:val="both"/>
        <w:rPr>
          <w:sz w:val="8"/>
          <w:szCs w:val="26"/>
        </w:rPr>
      </w:pPr>
    </w:p>
    <w:p w:rsidR="008F4070" w:rsidRPr="005326E3" w:rsidRDefault="008F4070" w:rsidP="00D83B8C">
      <w:pPr>
        <w:pStyle w:val="Normal1"/>
        <w:spacing w:after="0" w:line="360" w:lineRule="auto"/>
        <w:ind w:left="720"/>
        <w:jc w:val="both"/>
        <w:rPr>
          <w:sz w:val="2"/>
          <w:szCs w:val="26"/>
        </w:rPr>
      </w:pPr>
    </w:p>
    <w:p w:rsidR="00745DC1" w:rsidRDefault="00D83B8C" w:rsidP="00186E24">
      <w:pPr>
        <w:pStyle w:val="Normal1"/>
        <w:numPr>
          <w:ilvl w:val="0"/>
          <w:numId w:val="10"/>
        </w:numPr>
        <w:spacing w:after="0" w:line="360" w:lineRule="auto"/>
        <w:jc w:val="both"/>
        <w:rPr>
          <w:sz w:val="26"/>
          <w:szCs w:val="26"/>
        </w:rPr>
      </w:pPr>
      <w:r>
        <w:rPr>
          <w:sz w:val="26"/>
          <w:szCs w:val="26"/>
        </w:rPr>
        <w:t xml:space="preserve">June, 2019 – March, 2020 </w:t>
      </w:r>
      <w:r w:rsidR="00253534" w:rsidRPr="005811E1">
        <w:rPr>
          <w:sz w:val="26"/>
          <w:szCs w:val="26"/>
        </w:rPr>
        <w:t>:</w:t>
      </w:r>
      <w:r w:rsidR="003B76EF" w:rsidRPr="005811E1">
        <w:rPr>
          <w:sz w:val="26"/>
          <w:szCs w:val="26"/>
        </w:rPr>
        <w:t xml:space="preserve"> M/s. National Enterprises (Mining </w:t>
      </w:r>
      <w:r w:rsidR="003E7D15" w:rsidRPr="005811E1">
        <w:rPr>
          <w:sz w:val="26"/>
          <w:szCs w:val="26"/>
        </w:rPr>
        <w:t xml:space="preserve">&amp; Metals </w:t>
      </w:r>
      <w:r w:rsidR="00574894" w:rsidRPr="005811E1">
        <w:rPr>
          <w:sz w:val="26"/>
          <w:szCs w:val="26"/>
        </w:rPr>
        <w:t>Company)</w:t>
      </w:r>
      <w:r w:rsidR="006951E3">
        <w:rPr>
          <w:sz w:val="26"/>
          <w:szCs w:val="26"/>
        </w:rPr>
        <w:t xml:space="preserve"> </w:t>
      </w:r>
      <w:r w:rsidR="0098002A">
        <w:rPr>
          <w:sz w:val="26"/>
          <w:szCs w:val="26"/>
        </w:rPr>
        <w:t>/ Grewal Associates Pvt. Ltd</w:t>
      </w:r>
      <w:r w:rsidR="00574894" w:rsidRPr="005811E1">
        <w:rPr>
          <w:sz w:val="26"/>
          <w:szCs w:val="26"/>
        </w:rPr>
        <w:t xml:space="preserve">, PO Box </w:t>
      </w:r>
      <w:r w:rsidR="003B76EF" w:rsidRPr="005811E1">
        <w:rPr>
          <w:sz w:val="26"/>
          <w:szCs w:val="26"/>
        </w:rPr>
        <w:t xml:space="preserve">No-44, Barbil, Dist-Keonjhar, Odisha </w:t>
      </w:r>
      <w:r w:rsidR="000201A1" w:rsidRPr="005811E1">
        <w:rPr>
          <w:sz w:val="26"/>
          <w:szCs w:val="26"/>
        </w:rPr>
        <w:t xml:space="preserve">as </w:t>
      </w:r>
      <w:r w:rsidR="003B76EF" w:rsidRPr="005811E1">
        <w:rPr>
          <w:sz w:val="26"/>
          <w:szCs w:val="26"/>
        </w:rPr>
        <w:t>L</w:t>
      </w:r>
      <w:r w:rsidR="00CA666C" w:rsidRPr="005811E1">
        <w:rPr>
          <w:sz w:val="26"/>
          <w:szCs w:val="26"/>
        </w:rPr>
        <w:t xml:space="preserve">egal </w:t>
      </w:r>
      <w:r w:rsidR="003B76EF" w:rsidRPr="005811E1">
        <w:rPr>
          <w:sz w:val="26"/>
          <w:szCs w:val="26"/>
        </w:rPr>
        <w:t>officer.</w:t>
      </w:r>
    </w:p>
    <w:p w:rsidR="00186E24" w:rsidRPr="005326E3" w:rsidRDefault="00186E24" w:rsidP="00186E24">
      <w:pPr>
        <w:pStyle w:val="Normal1"/>
        <w:spacing w:after="0" w:line="360" w:lineRule="auto"/>
        <w:ind w:left="720"/>
        <w:jc w:val="both"/>
        <w:rPr>
          <w:sz w:val="8"/>
          <w:szCs w:val="26"/>
        </w:rPr>
      </w:pPr>
    </w:p>
    <w:p w:rsidR="00745DC1" w:rsidRDefault="003B76EF" w:rsidP="00186E24">
      <w:pPr>
        <w:pStyle w:val="Normal1"/>
        <w:numPr>
          <w:ilvl w:val="0"/>
          <w:numId w:val="10"/>
        </w:numPr>
        <w:spacing w:after="0" w:line="360" w:lineRule="auto"/>
        <w:jc w:val="both"/>
        <w:rPr>
          <w:sz w:val="26"/>
          <w:szCs w:val="26"/>
        </w:rPr>
      </w:pPr>
      <w:r w:rsidRPr="00745DC1">
        <w:rPr>
          <w:sz w:val="26"/>
          <w:szCs w:val="26"/>
        </w:rPr>
        <w:t xml:space="preserve">Feb, 2015 – June, </w:t>
      </w:r>
      <w:r w:rsidR="00BB4561" w:rsidRPr="00745DC1">
        <w:rPr>
          <w:sz w:val="26"/>
          <w:szCs w:val="26"/>
        </w:rPr>
        <w:t>2019:</w:t>
      </w:r>
      <w:r w:rsidRPr="00745DC1">
        <w:rPr>
          <w:sz w:val="26"/>
          <w:szCs w:val="26"/>
        </w:rPr>
        <w:t xml:space="preserve"> Associate with Mr. Natbar Mohanty, Senior Advocate and Mr. Sambhram Das, A</w:t>
      </w:r>
      <w:r w:rsidR="008F4070">
        <w:rPr>
          <w:sz w:val="26"/>
          <w:szCs w:val="26"/>
        </w:rPr>
        <w:t>dvocate, Orissa High Court, as Senior Associate A</w:t>
      </w:r>
      <w:r w:rsidRPr="00745DC1">
        <w:rPr>
          <w:sz w:val="26"/>
          <w:szCs w:val="26"/>
        </w:rPr>
        <w:t>dvocate,</w:t>
      </w:r>
      <w:r w:rsidR="000201A1" w:rsidRPr="00745DC1">
        <w:rPr>
          <w:sz w:val="26"/>
          <w:szCs w:val="26"/>
        </w:rPr>
        <w:t xml:space="preserve"> address at: Plot No-382, Bhoi </w:t>
      </w:r>
      <w:r w:rsidRPr="00745DC1">
        <w:rPr>
          <w:sz w:val="26"/>
          <w:szCs w:val="26"/>
        </w:rPr>
        <w:t>Nag</w:t>
      </w:r>
      <w:r w:rsidR="00BB4561" w:rsidRPr="00745DC1">
        <w:rPr>
          <w:sz w:val="26"/>
          <w:szCs w:val="26"/>
        </w:rPr>
        <w:t>ar, Bhubaneswar, Dist- Khordha, Odisha</w:t>
      </w:r>
      <w:r w:rsidRPr="00745DC1">
        <w:rPr>
          <w:sz w:val="26"/>
          <w:szCs w:val="26"/>
        </w:rPr>
        <w:t>.</w:t>
      </w:r>
    </w:p>
    <w:p w:rsidR="00745DC1" w:rsidRDefault="00186E24" w:rsidP="00186E24">
      <w:pPr>
        <w:pStyle w:val="ListParagraph"/>
        <w:tabs>
          <w:tab w:val="left" w:pos="1170"/>
        </w:tabs>
        <w:spacing w:line="360" w:lineRule="auto"/>
        <w:rPr>
          <w:sz w:val="8"/>
          <w:szCs w:val="26"/>
        </w:rPr>
      </w:pPr>
      <w:r>
        <w:rPr>
          <w:sz w:val="8"/>
          <w:szCs w:val="26"/>
        </w:rPr>
        <w:tab/>
      </w:r>
    </w:p>
    <w:p w:rsidR="00186E24" w:rsidRPr="008F4070" w:rsidRDefault="00186E24" w:rsidP="00186E24">
      <w:pPr>
        <w:pStyle w:val="ListParagraph"/>
        <w:tabs>
          <w:tab w:val="left" w:pos="1170"/>
        </w:tabs>
        <w:spacing w:line="360" w:lineRule="auto"/>
        <w:rPr>
          <w:sz w:val="2"/>
          <w:szCs w:val="26"/>
        </w:rPr>
      </w:pPr>
    </w:p>
    <w:p w:rsidR="00745DC1" w:rsidRDefault="00383987" w:rsidP="00186E24">
      <w:pPr>
        <w:pStyle w:val="Normal1"/>
        <w:numPr>
          <w:ilvl w:val="0"/>
          <w:numId w:val="10"/>
        </w:numPr>
        <w:spacing w:after="0" w:line="360" w:lineRule="auto"/>
        <w:jc w:val="both"/>
        <w:rPr>
          <w:sz w:val="26"/>
          <w:szCs w:val="26"/>
        </w:rPr>
      </w:pPr>
      <w:r>
        <w:rPr>
          <w:sz w:val="26"/>
          <w:szCs w:val="26"/>
        </w:rPr>
        <w:t>Jan, 2012 - Feb, 2015 –</w:t>
      </w:r>
      <w:r w:rsidR="003B76EF" w:rsidRPr="00745DC1">
        <w:rPr>
          <w:sz w:val="26"/>
          <w:szCs w:val="26"/>
        </w:rPr>
        <w:t xml:space="preserve">: Worked under the Law Farm </w:t>
      </w:r>
      <w:r w:rsidR="00253534" w:rsidRPr="00745DC1">
        <w:rPr>
          <w:sz w:val="26"/>
          <w:szCs w:val="26"/>
        </w:rPr>
        <w:t>i.e.</w:t>
      </w:r>
      <w:r w:rsidR="003B76EF" w:rsidRPr="00745DC1">
        <w:rPr>
          <w:sz w:val="26"/>
          <w:szCs w:val="26"/>
        </w:rPr>
        <w:t xml:space="preserve">  Excel L</w:t>
      </w:r>
      <w:r w:rsidR="00574894" w:rsidRPr="00745DC1">
        <w:rPr>
          <w:sz w:val="26"/>
          <w:szCs w:val="26"/>
        </w:rPr>
        <w:t xml:space="preserve">aw Group, Dwarka, Sector-5, New </w:t>
      </w:r>
      <w:r w:rsidR="003B76EF" w:rsidRPr="00745DC1">
        <w:rPr>
          <w:sz w:val="26"/>
          <w:szCs w:val="26"/>
        </w:rPr>
        <w:t>Delhi as an Associate Advocate.</w:t>
      </w:r>
    </w:p>
    <w:p w:rsidR="00745DC1" w:rsidRDefault="00745DC1" w:rsidP="00186E24">
      <w:pPr>
        <w:pStyle w:val="ListParagraph"/>
        <w:spacing w:line="360" w:lineRule="auto"/>
        <w:rPr>
          <w:sz w:val="6"/>
          <w:szCs w:val="26"/>
        </w:rPr>
      </w:pPr>
    </w:p>
    <w:p w:rsidR="00186E24" w:rsidRPr="00186E24" w:rsidRDefault="00186E24" w:rsidP="00186E24">
      <w:pPr>
        <w:pStyle w:val="ListParagraph"/>
        <w:spacing w:line="360" w:lineRule="auto"/>
        <w:rPr>
          <w:sz w:val="6"/>
          <w:szCs w:val="26"/>
        </w:rPr>
      </w:pPr>
    </w:p>
    <w:p w:rsidR="003B76EF" w:rsidRPr="00745DC1" w:rsidRDefault="003B76EF" w:rsidP="00186E24">
      <w:pPr>
        <w:pStyle w:val="Normal1"/>
        <w:numPr>
          <w:ilvl w:val="0"/>
          <w:numId w:val="10"/>
        </w:numPr>
        <w:spacing w:after="0" w:line="360" w:lineRule="auto"/>
        <w:jc w:val="both"/>
        <w:rPr>
          <w:sz w:val="26"/>
          <w:szCs w:val="26"/>
        </w:rPr>
      </w:pPr>
      <w:r w:rsidRPr="00745DC1">
        <w:rPr>
          <w:sz w:val="26"/>
          <w:szCs w:val="26"/>
        </w:rPr>
        <w:t xml:space="preserve">November, 2011 - Jan, </w:t>
      </w:r>
      <w:r w:rsidR="00253534" w:rsidRPr="00745DC1">
        <w:rPr>
          <w:sz w:val="26"/>
          <w:szCs w:val="26"/>
        </w:rPr>
        <w:t>2012:</w:t>
      </w:r>
      <w:r w:rsidRPr="00745DC1">
        <w:rPr>
          <w:sz w:val="26"/>
          <w:szCs w:val="26"/>
        </w:rPr>
        <w:t xml:space="preserve"> Associate with Mr. Sarad Nagpal and Associates, Office at: Chamber No-558, Dwarka District Court</w:t>
      </w:r>
      <w:r w:rsidR="00253534" w:rsidRPr="00745DC1">
        <w:rPr>
          <w:sz w:val="26"/>
          <w:szCs w:val="26"/>
        </w:rPr>
        <w:t>, Sector</w:t>
      </w:r>
      <w:r w:rsidR="00FB7169" w:rsidRPr="00745DC1">
        <w:rPr>
          <w:sz w:val="26"/>
          <w:szCs w:val="26"/>
        </w:rPr>
        <w:t>-10,</w:t>
      </w:r>
      <w:r w:rsidRPr="00745DC1">
        <w:rPr>
          <w:sz w:val="26"/>
          <w:szCs w:val="26"/>
        </w:rPr>
        <w:t xml:space="preserve"> Dwarka, New Delhi.</w:t>
      </w:r>
    </w:p>
    <w:p w:rsidR="00153B28" w:rsidRDefault="00153B28" w:rsidP="005461E8">
      <w:pPr>
        <w:pStyle w:val="Heading2"/>
        <w:rPr>
          <w:rFonts w:ascii="Times New Roman" w:hAnsi="Times New Roman" w:cs="Times New Roman"/>
          <w:color w:val="000000" w:themeColor="text1"/>
          <w:szCs w:val="26"/>
          <w:u w:val="single"/>
        </w:rPr>
      </w:pPr>
      <w:r w:rsidRPr="005811E1">
        <w:rPr>
          <w:rFonts w:ascii="Times New Roman" w:hAnsi="Times New Roman" w:cs="Times New Roman"/>
          <w:color w:val="000000" w:themeColor="text1"/>
          <w:szCs w:val="26"/>
          <w:u w:val="single"/>
        </w:rPr>
        <w:t xml:space="preserve">EDUCATION  QUALIFICATION </w:t>
      </w:r>
    </w:p>
    <w:p w:rsidR="005326E3" w:rsidRPr="006928BC" w:rsidRDefault="005326E3" w:rsidP="005326E3">
      <w:pPr>
        <w:pStyle w:val="Normal1"/>
        <w:rPr>
          <w:sz w:val="6"/>
        </w:rPr>
      </w:pPr>
    </w:p>
    <w:p w:rsidR="00153B28" w:rsidRPr="006928BC" w:rsidRDefault="00153B28" w:rsidP="00186E24">
      <w:pPr>
        <w:pStyle w:val="Normal1"/>
        <w:numPr>
          <w:ilvl w:val="0"/>
          <w:numId w:val="2"/>
        </w:numPr>
        <w:spacing w:after="0" w:line="360" w:lineRule="auto"/>
        <w:ind w:hanging="360"/>
        <w:jc w:val="both"/>
        <w:rPr>
          <w:sz w:val="26"/>
          <w:szCs w:val="26"/>
        </w:rPr>
      </w:pPr>
      <w:r w:rsidRPr="005811E1">
        <w:rPr>
          <w:color w:val="1D1B11"/>
          <w:sz w:val="26"/>
          <w:szCs w:val="26"/>
        </w:rPr>
        <w:t>Matriculation (H.S.C.E) from Government High School, Unit-1, Bhubaneswar, in the year 2003 with First Division</w:t>
      </w:r>
      <w:r w:rsidR="005326E3">
        <w:rPr>
          <w:color w:val="1D1B11"/>
          <w:sz w:val="26"/>
          <w:szCs w:val="26"/>
        </w:rPr>
        <w:t xml:space="preserve"> </w:t>
      </w:r>
      <w:r w:rsidR="00383987">
        <w:rPr>
          <w:color w:val="1D1B11"/>
          <w:sz w:val="26"/>
          <w:szCs w:val="26"/>
        </w:rPr>
        <w:t>(</w:t>
      </w:r>
      <w:r w:rsidR="005326E3">
        <w:rPr>
          <w:color w:val="1D1B11"/>
          <w:sz w:val="26"/>
          <w:szCs w:val="26"/>
        </w:rPr>
        <w:t>65</w:t>
      </w:r>
      <w:r w:rsidR="00383987">
        <w:rPr>
          <w:color w:val="1D1B11"/>
          <w:sz w:val="26"/>
          <w:szCs w:val="26"/>
        </w:rPr>
        <w:t>% Marks)</w:t>
      </w:r>
      <w:r w:rsidRPr="005811E1">
        <w:rPr>
          <w:color w:val="1D1B11"/>
          <w:sz w:val="26"/>
          <w:szCs w:val="26"/>
        </w:rPr>
        <w:t>.</w:t>
      </w:r>
    </w:p>
    <w:p w:rsidR="006928BC" w:rsidRPr="006928BC" w:rsidRDefault="006928BC" w:rsidP="006928BC">
      <w:pPr>
        <w:pStyle w:val="Normal1"/>
        <w:spacing w:after="0" w:line="360" w:lineRule="auto"/>
        <w:ind w:left="720"/>
        <w:jc w:val="both"/>
        <w:rPr>
          <w:sz w:val="10"/>
          <w:szCs w:val="26"/>
        </w:rPr>
      </w:pPr>
    </w:p>
    <w:p w:rsidR="006928BC" w:rsidRPr="002E54F6" w:rsidRDefault="00153B28" w:rsidP="006928BC">
      <w:pPr>
        <w:pStyle w:val="Normal1"/>
        <w:numPr>
          <w:ilvl w:val="0"/>
          <w:numId w:val="2"/>
        </w:numPr>
        <w:spacing w:after="0" w:line="360" w:lineRule="auto"/>
        <w:ind w:hanging="360"/>
        <w:jc w:val="both"/>
        <w:rPr>
          <w:sz w:val="26"/>
          <w:szCs w:val="26"/>
        </w:rPr>
      </w:pPr>
      <w:r w:rsidRPr="005811E1">
        <w:rPr>
          <w:color w:val="1D1B11"/>
          <w:sz w:val="26"/>
          <w:szCs w:val="26"/>
        </w:rPr>
        <w:t xml:space="preserve">+2 Arts from B.J.B Junior College, Bhubaneswar in the year 2006 with Second Division (59% Marks). </w:t>
      </w:r>
    </w:p>
    <w:p w:rsidR="00153B28" w:rsidRPr="006928BC" w:rsidRDefault="00153B28" w:rsidP="00186E24">
      <w:pPr>
        <w:pStyle w:val="Normal1"/>
        <w:numPr>
          <w:ilvl w:val="0"/>
          <w:numId w:val="2"/>
        </w:numPr>
        <w:spacing w:after="0" w:line="360" w:lineRule="auto"/>
        <w:ind w:hanging="360"/>
        <w:jc w:val="both"/>
        <w:rPr>
          <w:sz w:val="26"/>
          <w:szCs w:val="26"/>
        </w:rPr>
      </w:pPr>
      <w:r w:rsidRPr="005811E1">
        <w:rPr>
          <w:color w:val="1D1B11"/>
          <w:sz w:val="26"/>
          <w:szCs w:val="26"/>
        </w:rPr>
        <w:t>5 year Integrated BA.LL.B (Hons.)/ Integrated Law from University Law College, Utkal University, Bhubaneswar in the year 2011 with First Division</w:t>
      </w:r>
      <w:r w:rsidR="00383987">
        <w:rPr>
          <w:color w:val="1D1B11"/>
          <w:sz w:val="26"/>
          <w:szCs w:val="26"/>
        </w:rPr>
        <w:t xml:space="preserve"> (62% Marks)</w:t>
      </w:r>
      <w:r w:rsidRPr="005811E1">
        <w:rPr>
          <w:color w:val="1D1B11"/>
          <w:sz w:val="26"/>
          <w:szCs w:val="26"/>
        </w:rPr>
        <w:t>.</w:t>
      </w:r>
    </w:p>
    <w:p w:rsidR="006928BC" w:rsidRPr="006928BC" w:rsidRDefault="006928BC" w:rsidP="006928BC">
      <w:pPr>
        <w:pStyle w:val="Normal1"/>
        <w:spacing w:after="0" w:line="360" w:lineRule="auto"/>
        <w:jc w:val="both"/>
        <w:rPr>
          <w:sz w:val="14"/>
          <w:szCs w:val="26"/>
        </w:rPr>
      </w:pPr>
    </w:p>
    <w:p w:rsidR="00153B28" w:rsidRDefault="00153B28" w:rsidP="00186E24">
      <w:pPr>
        <w:pStyle w:val="Normal1"/>
        <w:numPr>
          <w:ilvl w:val="0"/>
          <w:numId w:val="2"/>
        </w:numPr>
        <w:spacing w:after="0" w:line="360" w:lineRule="auto"/>
        <w:ind w:hanging="360"/>
        <w:jc w:val="both"/>
        <w:rPr>
          <w:sz w:val="26"/>
          <w:szCs w:val="26"/>
        </w:rPr>
      </w:pPr>
      <w:r w:rsidRPr="005811E1">
        <w:rPr>
          <w:sz w:val="26"/>
          <w:szCs w:val="26"/>
        </w:rPr>
        <w:t>LL.M (</w:t>
      </w:r>
      <w:r w:rsidR="0008166E">
        <w:rPr>
          <w:sz w:val="26"/>
          <w:szCs w:val="26"/>
        </w:rPr>
        <w:t xml:space="preserve">HR) (2018-2020) </w:t>
      </w:r>
      <w:r w:rsidRPr="005811E1">
        <w:rPr>
          <w:sz w:val="26"/>
          <w:szCs w:val="26"/>
        </w:rPr>
        <w:t>University Law College, Utkal University, Bhubaneswar.</w:t>
      </w:r>
      <w:r w:rsidR="00383987">
        <w:rPr>
          <w:sz w:val="26"/>
          <w:szCs w:val="26"/>
        </w:rPr>
        <w:t>(Last Semester Delayed d</w:t>
      </w:r>
      <w:r w:rsidR="0008166E">
        <w:rPr>
          <w:sz w:val="26"/>
          <w:szCs w:val="26"/>
        </w:rPr>
        <w:t>ue to Covid-19.)</w:t>
      </w:r>
    </w:p>
    <w:p w:rsidR="00153B28" w:rsidRPr="005811E1" w:rsidRDefault="00153B28" w:rsidP="005461E8">
      <w:pPr>
        <w:pStyle w:val="Heading2"/>
        <w:rPr>
          <w:rFonts w:ascii="Times New Roman" w:hAnsi="Times New Roman" w:cs="Times New Roman"/>
          <w:color w:val="000000" w:themeColor="text1"/>
          <w:szCs w:val="26"/>
          <w:u w:val="single"/>
        </w:rPr>
      </w:pPr>
      <w:r w:rsidRPr="005811E1">
        <w:rPr>
          <w:rFonts w:ascii="Times New Roman" w:hAnsi="Times New Roman" w:cs="Times New Roman"/>
          <w:color w:val="000000" w:themeColor="text1"/>
          <w:szCs w:val="26"/>
          <w:u w:val="single"/>
        </w:rPr>
        <w:t>COMPUTER KNOWLEDGE</w:t>
      </w:r>
    </w:p>
    <w:p w:rsidR="005461E8" w:rsidRPr="00745DC1" w:rsidRDefault="005461E8" w:rsidP="005461E8">
      <w:pPr>
        <w:pStyle w:val="Normal1"/>
        <w:rPr>
          <w:sz w:val="8"/>
          <w:szCs w:val="26"/>
        </w:rPr>
      </w:pPr>
    </w:p>
    <w:p w:rsidR="00BB4561" w:rsidRDefault="00153B28" w:rsidP="005461E8">
      <w:pPr>
        <w:numPr>
          <w:ilvl w:val="0"/>
          <w:numId w:val="3"/>
        </w:numPr>
        <w:spacing w:after="0"/>
        <w:jc w:val="both"/>
        <w:rPr>
          <w:rFonts w:ascii="Times New Roman" w:hAnsi="Times New Roman" w:cs="Times New Roman"/>
          <w:sz w:val="26"/>
          <w:szCs w:val="26"/>
        </w:rPr>
      </w:pPr>
      <w:r w:rsidRPr="005811E1">
        <w:rPr>
          <w:rFonts w:ascii="Times New Roman" w:hAnsi="Times New Roman" w:cs="Times New Roman"/>
          <w:sz w:val="26"/>
          <w:szCs w:val="26"/>
        </w:rPr>
        <w:t>PGDCA course from Jagannath Institute of Computer Science, Bhubaneswar.</w:t>
      </w:r>
    </w:p>
    <w:p w:rsidR="00745DC1" w:rsidRPr="00745DC1" w:rsidRDefault="00745DC1" w:rsidP="00745DC1">
      <w:pPr>
        <w:spacing w:after="0"/>
        <w:ind w:left="720"/>
        <w:jc w:val="both"/>
        <w:rPr>
          <w:rFonts w:ascii="Times New Roman" w:hAnsi="Times New Roman" w:cs="Times New Roman"/>
          <w:sz w:val="12"/>
          <w:szCs w:val="26"/>
        </w:rPr>
      </w:pPr>
    </w:p>
    <w:p w:rsidR="006928BC" w:rsidRDefault="006928BC" w:rsidP="005461E8">
      <w:pPr>
        <w:pStyle w:val="Heading2"/>
        <w:rPr>
          <w:rFonts w:ascii="Times New Roman" w:hAnsi="Times New Roman" w:cs="Times New Roman"/>
          <w:color w:val="000000" w:themeColor="text1"/>
          <w:szCs w:val="26"/>
          <w:u w:val="single"/>
        </w:rPr>
      </w:pPr>
    </w:p>
    <w:p w:rsidR="006928BC" w:rsidRDefault="006928BC" w:rsidP="005461E8">
      <w:pPr>
        <w:pStyle w:val="Heading2"/>
        <w:rPr>
          <w:rFonts w:ascii="Times New Roman" w:hAnsi="Times New Roman" w:cs="Times New Roman"/>
          <w:color w:val="000000" w:themeColor="text1"/>
          <w:szCs w:val="26"/>
          <w:u w:val="single"/>
        </w:rPr>
      </w:pPr>
    </w:p>
    <w:p w:rsidR="006928BC" w:rsidRDefault="006928BC" w:rsidP="005461E8">
      <w:pPr>
        <w:pStyle w:val="Heading2"/>
        <w:rPr>
          <w:rFonts w:ascii="Times New Roman" w:hAnsi="Times New Roman" w:cs="Times New Roman"/>
          <w:color w:val="000000" w:themeColor="text1"/>
          <w:szCs w:val="26"/>
          <w:u w:val="single"/>
        </w:rPr>
      </w:pPr>
    </w:p>
    <w:p w:rsidR="00153B28" w:rsidRDefault="00253534" w:rsidP="005461E8">
      <w:pPr>
        <w:pStyle w:val="Heading2"/>
        <w:rPr>
          <w:rFonts w:ascii="Times New Roman" w:hAnsi="Times New Roman" w:cs="Times New Roman"/>
          <w:color w:val="000000" w:themeColor="text1"/>
          <w:szCs w:val="26"/>
          <w:u w:val="single"/>
        </w:rPr>
      </w:pPr>
      <w:r w:rsidRPr="005811E1">
        <w:rPr>
          <w:rFonts w:ascii="Times New Roman" w:hAnsi="Times New Roman" w:cs="Times New Roman"/>
          <w:color w:val="000000" w:themeColor="text1"/>
          <w:szCs w:val="26"/>
          <w:u w:val="single"/>
        </w:rPr>
        <w:t>PROFESSIONAL LICENSE</w:t>
      </w:r>
      <w:r w:rsidR="00153B28" w:rsidRPr="005811E1">
        <w:rPr>
          <w:rFonts w:ascii="Times New Roman" w:hAnsi="Times New Roman" w:cs="Times New Roman"/>
          <w:color w:val="000000" w:themeColor="text1"/>
          <w:szCs w:val="26"/>
          <w:u w:val="single"/>
        </w:rPr>
        <w:t xml:space="preserve"> </w:t>
      </w:r>
    </w:p>
    <w:p w:rsidR="002E3447" w:rsidRPr="008C5017" w:rsidRDefault="002E3447" w:rsidP="002E3447">
      <w:pPr>
        <w:pStyle w:val="Normal1"/>
        <w:rPr>
          <w:sz w:val="10"/>
        </w:rPr>
      </w:pPr>
    </w:p>
    <w:p w:rsidR="00153B28" w:rsidRDefault="00D5203C" w:rsidP="005461E8">
      <w:pPr>
        <w:pStyle w:val="Normal1"/>
        <w:numPr>
          <w:ilvl w:val="0"/>
          <w:numId w:val="4"/>
        </w:numPr>
        <w:spacing w:after="0"/>
        <w:rPr>
          <w:sz w:val="26"/>
          <w:szCs w:val="26"/>
        </w:rPr>
      </w:pPr>
      <w:r w:rsidRPr="005811E1">
        <w:rPr>
          <w:sz w:val="26"/>
          <w:szCs w:val="26"/>
        </w:rPr>
        <w:t xml:space="preserve">From </w:t>
      </w:r>
      <w:r w:rsidRPr="0008166E">
        <w:rPr>
          <w:sz w:val="26"/>
          <w:szCs w:val="26"/>
        </w:rPr>
        <w:t>Bar Council</w:t>
      </w:r>
      <w:r w:rsidR="00153B28" w:rsidRPr="0008166E">
        <w:rPr>
          <w:sz w:val="26"/>
          <w:szCs w:val="26"/>
        </w:rPr>
        <w:t xml:space="preserve"> </w:t>
      </w:r>
      <w:r w:rsidRPr="0008166E">
        <w:rPr>
          <w:sz w:val="26"/>
          <w:szCs w:val="26"/>
        </w:rPr>
        <w:t>of Delhi vide</w:t>
      </w:r>
      <w:r w:rsidR="00153B28" w:rsidRPr="0008166E">
        <w:rPr>
          <w:sz w:val="26"/>
          <w:szCs w:val="26"/>
        </w:rPr>
        <w:t xml:space="preserve"> Enrolment No. D/2984/2011.</w:t>
      </w:r>
    </w:p>
    <w:p w:rsidR="002E3447" w:rsidRPr="005811E1" w:rsidRDefault="002E3447" w:rsidP="002E3447">
      <w:pPr>
        <w:pStyle w:val="Normal1"/>
        <w:spacing w:after="0"/>
        <w:ind w:left="720"/>
        <w:rPr>
          <w:sz w:val="26"/>
          <w:szCs w:val="26"/>
        </w:rPr>
      </w:pPr>
    </w:p>
    <w:p w:rsidR="006928BC" w:rsidRPr="009A6A24" w:rsidRDefault="00153B28" w:rsidP="009A6A24">
      <w:pPr>
        <w:pStyle w:val="Normal1"/>
        <w:numPr>
          <w:ilvl w:val="0"/>
          <w:numId w:val="4"/>
        </w:numPr>
        <w:spacing w:after="0"/>
        <w:jc w:val="both"/>
        <w:rPr>
          <w:sz w:val="26"/>
          <w:szCs w:val="26"/>
        </w:rPr>
      </w:pPr>
      <w:r w:rsidRPr="005811E1">
        <w:rPr>
          <w:sz w:val="26"/>
          <w:szCs w:val="26"/>
        </w:rPr>
        <w:t>All India Bar Examination Certificate</w:t>
      </w:r>
      <w:r w:rsidR="00D126F9">
        <w:rPr>
          <w:sz w:val="26"/>
          <w:szCs w:val="26"/>
        </w:rPr>
        <w:t xml:space="preserve"> (</w:t>
      </w:r>
      <w:r w:rsidR="00D126F9" w:rsidRPr="0008166E">
        <w:rPr>
          <w:sz w:val="26"/>
          <w:szCs w:val="26"/>
        </w:rPr>
        <w:t>AIBE)</w:t>
      </w:r>
      <w:r w:rsidRPr="005811E1">
        <w:rPr>
          <w:sz w:val="26"/>
          <w:szCs w:val="26"/>
        </w:rPr>
        <w:t xml:space="preserve"> from Bar Council </w:t>
      </w:r>
      <w:r w:rsidR="00D5203C" w:rsidRPr="005811E1">
        <w:rPr>
          <w:sz w:val="26"/>
          <w:szCs w:val="26"/>
        </w:rPr>
        <w:t>of India</w:t>
      </w:r>
      <w:r w:rsidRPr="005811E1">
        <w:rPr>
          <w:sz w:val="26"/>
          <w:szCs w:val="26"/>
        </w:rPr>
        <w:t xml:space="preserve"> in the year 2012.</w:t>
      </w:r>
    </w:p>
    <w:p w:rsidR="006928BC" w:rsidRPr="005811E1" w:rsidRDefault="006928BC" w:rsidP="006928BC">
      <w:pPr>
        <w:pStyle w:val="Heading2"/>
        <w:rPr>
          <w:rFonts w:ascii="Times New Roman" w:hAnsi="Times New Roman" w:cs="Times New Roman"/>
          <w:color w:val="000000" w:themeColor="text1"/>
          <w:szCs w:val="26"/>
          <w:u w:val="single"/>
        </w:rPr>
      </w:pPr>
      <w:r w:rsidRPr="005811E1">
        <w:rPr>
          <w:rFonts w:ascii="Times New Roman" w:hAnsi="Times New Roman" w:cs="Times New Roman"/>
          <w:color w:val="000000" w:themeColor="text1"/>
          <w:szCs w:val="26"/>
          <w:u w:val="single"/>
        </w:rPr>
        <w:t xml:space="preserve">STRENGTH </w:t>
      </w:r>
    </w:p>
    <w:p w:rsidR="006928BC" w:rsidRPr="005811E1" w:rsidRDefault="006928BC" w:rsidP="006928BC">
      <w:pPr>
        <w:pStyle w:val="Normal1"/>
        <w:numPr>
          <w:ilvl w:val="0"/>
          <w:numId w:val="1"/>
        </w:numPr>
        <w:spacing w:after="0" w:line="360" w:lineRule="auto"/>
        <w:ind w:hanging="360"/>
        <w:rPr>
          <w:sz w:val="26"/>
          <w:szCs w:val="26"/>
        </w:rPr>
      </w:pPr>
      <w:r w:rsidRPr="005811E1">
        <w:rPr>
          <w:color w:val="1D1B11"/>
          <w:sz w:val="26"/>
          <w:szCs w:val="26"/>
        </w:rPr>
        <w:t>Strength of my life is consistency</w:t>
      </w:r>
    </w:p>
    <w:p w:rsidR="006928BC" w:rsidRPr="005811E1" w:rsidRDefault="006928BC" w:rsidP="006928BC">
      <w:pPr>
        <w:pStyle w:val="Normal1"/>
        <w:numPr>
          <w:ilvl w:val="0"/>
          <w:numId w:val="1"/>
        </w:numPr>
        <w:spacing w:after="0" w:line="360" w:lineRule="auto"/>
        <w:ind w:hanging="360"/>
        <w:rPr>
          <w:sz w:val="26"/>
          <w:szCs w:val="26"/>
        </w:rPr>
      </w:pPr>
      <w:r w:rsidRPr="005811E1">
        <w:rPr>
          <w:color w:val="1D1B11"/>
          <w:sz w:val="26"/>
          <w:szCs w:val="26"/>
        </w:rPr>
        <w:t>Hard Work &amp; Ambitious</w:t>
      </w:r>
    </w:p>
    <w:p w:rsidR="006928BC" w:rsidRPr="005811E1" w:rsidRDefault="006928BC" w:rsidP="006928BC">
      <w:pPr>
        <w:pStyle w:val="Normal1"/>
        <w:numPr>
          <w:ilvl w:val="0"/>
          <w:numId w:val="1"/>
        </w:numPr>
        <w:spacing w:after="0" w:line="360" w:lineRule="auto"/>
        <w:ind w:hanging="360"/>
        <w:rPr>
          <w:sz w:val="26"/>
          <w:szCs w:val="26"/>
        </w:rPr>
      </w:pPr>
      <w:r w:rsidRPr="005811E1">
        <w:rPr>
          <w:color w:val="1D1B11"/>
          <w:sz w:val="26"/>
          <w:szCs w:val="26"/>
        </w:rPr>
        <w:t>Strong Determination &amp; Confidence</w:t>
      </w:r>
    </w:p>
    <w:p w:rsidR="006928BC" w:rsidRPr="005811E1" w:rsidRDefault="006928BC" w:rsidP="006928BC">
      <w:pPr>
        <w:pStyle w:val="Normal1"/>
        <w:numPr>
          <w:ilvl w:val="0"/>
          <w:numId w:val="1"/>
        </w:numPr>
        <w:spacing w:after="0" w:line="360" w:lineRule="auto"/>
        <w:ind w:hanging="360"/>
        <w:rPr>
          <w:sz w:val="26"/>
          <w:szCs w:val="26"/>
        </w:rPr>
      </w:pPr>
      <w:r w:rsidRPr="005811E1">
        <w:rPr>
          <w:sz w:val="26"/>
          <w:szCs w:val="26"/>
        </w:rPr>
        <w:t>Honesty, Activeness and learning attitude</w:t>
      </w:r>
    </w:p>
    <w:p w:rsidR="006928BC" w:rsidRPr="005326E3" w:rsidRDefault="006928BC" w:rsidP="006928BC">
      <w:pPr>
        <w:pStyle w:val="Normal1"/>
        <w:numPr>
          <w:ilvl w:val="0"/>
          <w:numId w:val="1"/>
        </w:numPr>
        <w:spacing w:after="0" w:line="360" w:lineRule="auto"/>
        <w:ind w:hanging="360"/>
        <w:rPr>
          <w:sz w:val="26"/>
          <w:szCs w:val="26"/>
        </w:rPr>
      </w:pPr>
      <w:r w:rsidRPr="005811E1">
        <w:rPr>
          <w:sz w:val="26"/>
          <w:szCs w:val="26"/>
        </w:rPr>
        <w:t>Punctuality</w:t>
      </w:r>
      <w:r>
        <w:rPr>
          <w:sz w:val="26"/>
          <w:szCs w:val="26"/>
        </w:rPr>
        <w:t xml:space="preserve"> &amp; </w:t>
      </w:r>
      <w:r w:rsidRPr="005326E3">
        <w:rPr>
          <w:sz w:val="26"/>
          <w:szCs w:val="26"/>
        </w:rPr>
        <w:t xml:space="preserve">Love to face challenges in my work </w:t>
      </w:r>
    </w:p>
    <w:p w:rsidR="00765396" w:rsidRPr="006928BC" w:rsidRDefault="00765396" w:rsidP="00765396">
      <w:pPr>
        <w:pStyle w:val="Normal1"/>
        <w:spacing w:after="0"/>
        <w:jc w:val="both"/>
        <w:rPr>
          <w:sz w:val="8"/>
          <w:szCs w:val="26"/>
        </w:rPr>
      </w:pPr>
    </w:p>
    <w:p w:rsidR="00F5079C" w:rsidRPr="005811E1" w:rsidRDefault="00F5079C" w:rsidP="005461E8">
      <w:pPr>
        <w:pStyle w:val="Heading2"/>
        <w:rPr>
          <w:rFonts w:ascii="Times New Roman" w:hAnsi="Times New Roman" w:cs="Times New Roman"/>
          <w:color w:val="000000" w:themeColor="text1"/>
          <w:szCs w:val="26"/>
          <w:u w:val="single"/>
        </w:rPr>
      </w:pPr>
      <w:r w:rsidRPr="005811E1">
        <w:rPr>
          <w:rFonts w:ascii="Times New Roman" w:hAnsi="Times New Roman" w:cs="Times New Roman"/>
          <w:color w:val="000000" w:themeColor="text1"/>
          <w:szCs w:val="26"/>
          <w:u w:val="single"/>
        </w:rPr>
        <w:t>PERSONAL PARTICULARS</w:t>
      </w:r>
    </w:p>
    <w:p w:rsidR="00F5079C" w:rsidRPr="005811E1" w:rsidRDefault="00745DC1" w:rsidP="00745DC1">
      <w:pPr>
        <w:pStyle w:val="Normal1"/>
        <w:spacing w:after="0" w:line="360" w:lineRule="auto"/>
        <w:ind w:firstLine="720"/>
        <w:rPr>
          <w:sz w:val="26"/>
          <w:szCs w:val="26"/>
        </w:rPr>
      </w:pPr>
      <w:r>
        <w:rPr>
          <w:color w:val="1D1B11"/>
          <w:sz w:val="26"/>
          <w:szCs w:val="26"/>
        </w:rPr>
        <w:t>Father’s Name</w:t>
      </w:r>
      <w:r>
        <w:rPr>
          <w:color w:val="1D1B11"/>
          <w:sz w:val="26"/>
          <w:szCs w:val="26"/>
        </w:rPr>
        <w:tab/>
        <w:t>:</w:t>
      </w:r>
      <w:r>
        <w:rPr>
          <w:color w:val="1D1B11"/>
          <w:sz w:val="26"/>
          <w:szCs w:val="26"/>
        </w:rPr>
        <w:tab/>
      </w:r>
      <w:r w:rsidR="00F5079C" w:rsidRPr="005811E1">
        <w:rPr>
          <w:color w:val="1D1B11"/>
          <w:sz w:val="26"/>
          <w:szCs w:val="26"/>
        </w:rPr>
        <w:t>Mr. Rabindra Kumar Mohanty</w:t>
      </w:r>
    </w:p>
    <w:p w:rsidR="00F5079C" w:rsidRPr="005811E1" w:rsidRDefault="00F5079C" w:rsidP="00745DC1">
      <w:pPr>
        <w:pStyle w:val="Normal1"/>
        <w:spacing w:after="0" w:line="360" w:lineRule="auto"/>
        <w:rPr>
          <w:sz w:val="26"/>
          <w:szCs w:val="26"/>
        </w:rPr>
      </w:pPr>
      <w:r w:rsidRPr="005811E1">
        <w:rPr>
          <w:color w:val="1D1B11"/>
          <w:sz w:val="26"/>
          <w:szCs w:val="26"/>
        </w:rPr>
        <w:tab/>
        <w:t>Mother’s Name</w:t>
      </w:r>
      <w:r w:rsidRPr="005811E1">
        <w:rPr>
          <w:color w:val="1D1B11"/>
          <w:sz w:val="26"/>
          <w:szCs w:val="26"/>
        </w:rPr>
        <w:tab/>
        <w:t>:</w:t>
      </w:r>
      <w:r w:rsidRPr="005811E1">
        <w:rPr>
          <w:color w:val="1D1B11"/>
          <w:sz w:val="26"/>
          <w:szCs w:val="26"/>
        </w:rPr>
        <w:tab/>
        <w:t>Mrs. Jyotirmayee Mohanty</w:t>
      </w:r>
    </w:p>
    <w:p w:rsidR="00F5079C" w:rsidRPr="005811E1" w:rsidRDefault="00F5079C" w:rsidP="00745DC1">
      <w:pPr>
        <w:pStyle w:val="Normal1"/>
        <w:spacing w:after="0" w:line="360" w:lineRule="auto"/>
        <w:rPr>
          <w:sz w:val="26"/>
          <w:szCs w:val="26"/>
        </w:rPr>
      </w:pPr>
      <w:r w:rsidRPr="005811E1">
        <w:rPr>
          <w:color w:val="1D1B11"/>
          <w:sz w:val="26"/>
          <w:szCs w:val="26"/>
        </w:rPr>
        <w:tab/>
        <w:t>Date of Birth</w:t>
      </w:r>
      <w:r w:rsidR="00B12ED2" w:rsidRPr="005811E1">
        <w:rPr>
          <w:color w:val="1D1B11"/>
          <w:sz w:val="26"/>
          <w:szCs w:val="26"/>
        </w:rPr>
        <w:tab/>
      </w:r>
      <w:r w:rsidRPr="005811E1">
        <w:rPr>
          <w:color w:val="1D1B11"/>
          <w:sz w:val="26"/>
          <w:szCs w:val="26"/>
        </w:rPr>
        <w:tab/>
        <w:t>:</w:t>
      </w:r>
      <w:r w:rsidRPr="005811E1">
        <w:rPr>
          <w:color w:val="1D1B11"/>
          <w:sz w:val="26"/>
          <w:szCs w:val="26"/>
        </w:rPr>
        <w:tab/>
      </w:r>
      <w:r w:rsidR="00BB4561" w:rsidRPr="005811E1">
        <w:rPr>
          <w:color w:val="1D1B11"/>
          <w:sz w:val="26"/>
          <w:szCs w:val="26"/>
        </w:rPr>
        <w:t>07</w:t>
      </w:r>
      <w:r w:rsidR="00BB4561" w:rsidRPr="005811E1">
        <w:rPr>
          <w:color w:val="1D1B11"/>
          <w:sz w:val="26"/>
          <w:szCs w:val="26"/>
          <w:vertAlign w:val="superscript"/>
        </w:rPr>
        <w:t>th</w:t>
      </w:r>
      <w:r w:rsidR="00BB4561" w:rsidRPr="005811E1">
        <w:rPr>
          <w:color w:val="1D1B11"/>
          <w:sz w:val="26"/>
          <w:szCs w:val="26"/>
        </w:rPr>
        <w:t xml:space="preserve"> July</w:t>
      </w:r>
      <w:r w:rsidRPr="005811E1">
        <w:rPr>
          <w:color w:val="1D1B11"/>
          <w:sz w:val="26"/>
          <w:szCs w:val="26"/>
        </w:rPr>
        <w:t xml:space="preserve"> 1988</w:t>
      </w:r>
    </w:p>
    <w:p w:rsidR="00F5079C" w:rsidRPr="005811E1" w:rsidRDefault="00F5079C" w:rsidP="00745DC1">
      <w:pPr>
        <w:pStyle w:val="Normal1"/>
        <w:spacing w:after="0" w:line="360" w:lineRule="auto"/>
        <w:rPr>
          <w:sz w:val="26"/>
          <w:szCs w:val="26"/>
        </w:rPr>
      </w:pPr>
      <w:r w:rsidRPr="005811E1">
        <w:rPr>
          <w:color w:val="1D1B11"/>
          <w:sz w:val="26"/>
          <w:szCs w:val="26"/>
        </w:rPr>
        <w:tab/>
        <w:t>Gender</w:t>
      </w:r>
      <w:r w:rsidRPr="005811E1">
        <w:rPr>
          <w:color w:val="1D1B11"/>
          <w:sz w:val="26"/>
          <w:szCs w:val="26"/>
        </w:rPr>
        <w:tab/>
      </w:r>
      <w:r w:rsidR="00BB4561" w:rsidRPr="005811E1">
        <w:rPr>
          <w:color w:val="1D1B11"/>
          <w:sz w:val="26"/>
          <w:szCs w:val="26"/>
        </w:rPr>
        <w:t xml:space="preserve">   </w:t>
      </w:r>
      <w:r w:rsidRPr="005811E1">
        <w:rPr>
          <w:color w:val="1D1B11"/>
          <w:sz w:val="26"/>
          <w:szCs w:val="26"/>
        </w:rPr>
        <w:tab/>
      </w:r>
      <w:r w:rsidR="00BB4561" w:rsidRPr="005811E1">
        <w:rPr>
          <w:color w:val="1D1B11"/>
          <w:sz w:val="26"/>
          <w:szCs w:val="26"/>
        </w:rPr>
        <w:t xml:space="preserve">:          </w:t>
      </w:r>
      <w:r w:rsidRPr="005811E1">
        <w:rPr>
          <w:color w:val="1D1B11"/>
          <w:sz w:val="26"/>
          <w:szCs w:val="26"/>
        </w:rPr>
        <w:t>Male</w:t>
      </w:r>
    </w:p>
    <w:p w:rsidR="00F5079C" w:rsidRPr="005811E1" w:rsidRDefault="00F5079C" w:rsidP="00745DC1">
      <w:pPr>
        <w:pStyle w:val="Normal1"/>
        <w:spacing w:after="0" w:line="360" w:lineRule="auto"/>
        <w:rPr>
          <w:sz w:val="26"/>
          <w:szCs w:val="26"/>
        </w:rPr>
      </w:pPr>
      <w:r w:rsidRPr="005811E1">
        <w:rPr>
          <w:color w:val="1D1B11"/>
          <w:sz w:val="26"/>
          <w:szCs w:val="26"/>
        </w:rPr>
        <w:tab/>
        <w:t>Marital Status</w:t>
      </w:r>
      <w:r w:rsidR="00B12ED2" w:rsidRPr="005811E1">
        <w:rPr>
          <w:color w:val="1D1B11"/>
          <w:sz w:val="26"/>
          <w:szCs w:val="26"/>
        </w:rPr>
        <w:tab/>
      </w:r>
      <w:r w:rsidRPr="005811E1">
        <w:rPr>
          <w:color w:val="1D1B11"/>
          <w:sz w:val="26"/>
          <w:szCs w:val="26"/>
        </w:rPr>
        <w:t>:</w:t>
      </w:r>
      <w:r w:rsidRPr="005811E1">
        <w:rPr>
          <w:color w:val="1D1B11"/>
          <w:sz w:val="26"/>
          <w:szCs w:val="26"/>
        </w:rPr>
        <w:tab/>
        <w:t>Single</w:t>
      </w:r>
    </w:p>
    <w:p w:rsidR="00F5079C" w:rsidRPr="005811E1" w:rsidRDefault="00F5079C" w:rsidP="00745DC1">
      <w:pPr>
        <w:pStyle w:val="Normal1"/>
        <w:spacing w:after="0" w:line="360" w:lineRule="auto"/>
        <w:rPr>
          <w:sz w:val="26"/>
          <w:szCs w:val="26"/>
        </w:rPr>
      </w:pPr>
      <w:r w:rsidRPr="005811E1">
        <w:rPr>
          <w:color w:val="1D1B11"/>
          <w:sz w:val="26"/>
          <w:szCs w:val="26"/>
        </w:rPr>
        <w:tab/>
        <w:t>Nationality</w:t>
      </w:r>
      <w:r w:rsidRPr="005811E1">
        <w:rPr>
          <w:color w:val="1D1B11"/>
          <w:sz w:val="26"/>
          <w:szCs w:val="26"/>
        </w:rPr>
        <w:tab/>
      </w:r>
      <w:r w:rsidRPr="005811E1">
        <w:rPr>
          <w:color w:val="1D1B11"/>
          <w:sz w:val="26"/>
          <w:szCs w:val="26"/>
        </w:rPr>
        <w:tab/>
        <w:t>:</w:t>
      </w:r>
      <w:r w:rsidRPr="005811E1">
        <w:rPr>
          <w:color w:val="1D1B11"/>
          <w:sz w:val="26"/>
          <w:szCs w:val="26"/>
        </w:rPr>
        <w:tab/>
        <w:t>Indian</w:t>
      </w:r>
    </w:p>
    <w:p w:rsidR="00F5079C" w:rsidRPr="005811E1" w:rsidRDefault="00F5079C" w:rsidP="00745DC1">
      <w:pPr>
        <w:pStyle w:val="Normal1"/>
        <w:spacing w:after="0" w:line="360" w:lineRule="auto"/>
        <w:rPr>
          <w:sz w:val="26"/>
          <w:szCs w:val="26"/>
        </w:rPr>
      </w:pPr>
      <w:r w:rsidRPr="005811E1">
        <w:rPr>
          <w:color w:val="1D1B11"/>
          <w:sz w:val="26"/>
          <w:szCs w:val="26"/>
        </w:rPr>
        <w:tab/>
        <w:t>Religion</w:t>
      </w:r>
      <w:r w:rsidRPr="005811E1">
        <w:rPr>
          <w:color w:val="1D1B11"/>
          <w:sz w:val="26"/>
          <w:szCs w:val="26"/>
        </w:rPr>
        <w:tab/>
      </w:r>
      <w:r w:rsidRPr="005811E1">
        <w:rPr>
          <w:color w:val="1D1B11"/>
          <w:sz w:val="26"/>
          <w:szCs w:val="26"/>
        </w:rPr>
        <w:tab/>
        <w:t>:</w:t>
      </w:r>
      <w:r w:rsidRPr="005811E1">
        <w:rPr>
          <w:color w:val="1D1B11"/>
          <w:sz w:val="26"/>
          <w:szCs w:val="26"/>
        </w:rPr>
        <w:tab/>
        <w:t>Hindu</w:t>
      </w:r>
    </w:p>
    <w:p w:rsidR="00F5079C" w:rsidRPr="005811E1" w:rsidRDefault="00F5079C" w:rsidP="00745DC1">
      <w:pPr>
        <w:pStyle w:val="Normal1"/>
        <w:spacing w:after="0" w:line="360" w:lineRule="auto"/>
        <w:rPr>
          <w:sz w:val="26"/>
          <w:szCs w:val="26"/>
        </w:rPr>
      </w:pPr>
      <w:r w:rsidRPr="005811E1">
        <w:rPr>
          <w:color w:val="1D1B11"/>
          <w:sz w:val="26"/>
          <w:szCs w:val="26"/>
        </w:rPr>
        <w:tab/>
        <w:t>Language</w:t>
      </w:r>
      <w:r w:rsidRPr="005811E1">
        <w:rPr>
          <w:color w:val="1D1B11"/>
          <w:sz w:val="26"/>
          <w:szCs w:val="26"/>
        </w:rPr>
        <w:tab/>
      </w:r>
      <w:r w:rsidRPr="005811E1">
        <w:rPr>
          <w:color w:val="1D1B11"/>
          <w:sz w:val="26"/>
          <w:szCs w:val="26"/>
        </w:rPr>
        <w:tab/>
        <w:t xml:space="preserve">: </w:t>
      </w:r>
      <w:r w:rsidRPr="005811E1">
        <w:rPr>
          <w:color w:val="1D1B11"/>
          <w:sz w:val="26"/>
          <w:szCs w:val="26"/>
        </w:rPr>
        <w:tab/>
        <w:t>Odia, Hindi, English.</w:t>
      </w:r>
    </w:p>
    <w:p w:rsidR="000201A1" w:rsidRPr="005811E1" w:rsidRDefault="00F5079C" w:rsidP="00745DC1">
      <w:pPr>
        <w:pStyle w:val="Normal1"/>
        <w:spacing w:after="0" w:line="360" w:lineRule="auto"/>
        <w:ind w:left="720" w:hanging="720"/>
        <w:rPr>
          <w:color w:val="1D1B11"/>
          <w:sz w:val="26"/>
          <w:szCs w:val="26"/>
        </w:rPr>
      </w:pPr>
      <w:r w:rsidRPr="005811E1">
        <w:rPr>
          <w:color w:val="1D1B11"/>
          <w:sz w:val="26"/>
          <w:szCs w:val="26"/>
        </w:rPr>
        <w:tab/>
        <w:t>Hobbies</w:t>
      </w:r>
      <w:r w:rsidRPr="005811E1">
        <w:rPr>
          <w:color w:val="1D1B11"/>
          <w:sz w:val="26"/>
          <w:szCs w:val="26"/>
        </w:rPr>
        <w:tab/>
      </w:r>
      <w:r w:rsidRPr="005811E1">
        <w:rPr>
          <w:color w:val="1D1B11"/>
          <w:sz w:val="26"/>
          <w:szCs w:val="26"/>
        </w:rPr>
        <w:tab/>
        <w:t xml:space="preserve">: </w:t>
      </w:r>
      <w:r w:rsidRPr="005811E1">
        <w:rPr>
          <w:color w:val="1D1B11"/>
          <w:sz w:val="26"/>
          <w:szCs w:val="26"/>
        </w:rPr>
        <w:tab/>
        <w:t>Watching Cricket, Cooking</w:t>
      </w:r>
      <w:r w:rsidR="00BB4561" w:rsidRPr="005811E1">
        <w:rPr>
          <w:color w:val="1D1B11"/>
          <w:sz w:val="26"/>
          <w:szCs w:val="26"/>
        </w:rPr>
        <w:t>, Plantation</w:t>
      </w:r>
      <w:r w:rsidR="007173B5">
        <w:rPr>
          <w:color w:val="1D1B11"/>
          <w:sz w:val="26"/>
          <w:szCs w:val="26"/>
        </w:rPr>
        <w:t>, Cycling &amp;</w:t>
      </w:r>
    </w:p>
    <w:p w:rsidR="00F5079C" w:rsidRPr="005811E1" w:rsidRDefault="00C766FB" w:rsidP="00745DC1">
      <w:pPr>
        <w:pStyle w:val="Normal1"/>
        <w:spacing w:after="0" w:line="360" w:lineRule="auto"/>
        <w:ind w:left="3585"/>
        <w:rPr>
          <w:color w:val="1D1B11"/>
          <w:sz w:val="26"/>
          <w:szCs w:val="26"/>
        </w:rPr>
      </w:pPr>
      <w:r w:rsidRPr="005811E1">
        <w:rPr>
          <w:color w:val="1D1B11"/>
          <w:sz w:val="26"/>
          <w:szCs w:val="26"/>
        </w:rPr>
        <w:t>Reading News Paper</w:t>
      </w:r>
      <w:r w:rsidR="009A6941" w:rsidRPr="005811E1">
        <w:rPr>
          <w:color w:val="1D1B11"/>
          <w:sz w:val="26"/>
          <w:szCs w:val="26"/>
        </w:rPr>
        <w:t xml:space="preserve"> </w:t>
      </w:r>
      <w:r w:rsidR="002844F0" w:rsidRPr="005811E1">
        <w:rPr>
          <w:color w:val="1D1B11"/>
          <w:sz w:val="26"/>
          <w:szCs w:val="26"/>
        </w:rPr>
        <w:t>and</w:t>
      </w:r>
      <w:r w:rsidR="009A6941" w:rsidRPr="005811E1">
        <w:rPr>
          <w:color w:val="1D1B11"/>
          <w:sz w:val="26"/>
          <w:szCs w:val="26"/>
        </w:rPr>
        <w:t xml:space="preserve"> watching </w:t>
      </w:r>
      <w:r w:rsidR="00BB4561" w:rsidRPr="005811E1">
        <w:rPr>
          <w:color w:val="1D1B11"/>
          <w:sz w:val="26"/>
          <w:szCs w:val="26"/>
        </w:rPr>
        <w:t>Hollywood action</w:t>
      </w:r>
      <w:r w:rsidRPr="005811E1">
        <w:rPr>
          <w:color w:val="1D1B11"/>
          <w:sz w:val="26"/>
          <w:szCs w:val="26"/>
        </w:rPr>
        <w:t xml:space="preserve"> </w:t>
      </w:r>
      <w:r w:rsidR="00BB4561" w:rsidRPr="005811E1">
        <w:rPr>
          <w:color w:val="1D1B11"/>
          <w:sz w:val="26"/>
          <w:szCs w:val="26"/>
        </w:rPr>
        <w:t xml:space="preserve">movies. </w:t>
      </w:r>
    </w:p>
    <w:p w:rsidR="00F5079C" w:rsidRPr="005811E1" w:rsidRDefault="00F5079C" w:rsidP="00745DC1">
      <w:pPr>
        <w:pStyle w:val="Normal1"/>
        <w:spacing w:after="0" w:line="360" w:lineRule="auto"/>
        <w:ind w:firstLine="720"/>
        <w:rPr>
          <w:sz w:val="26"/>
          <w:szCs w:val="26"/>
        </w:rPr>
      </w:pPr>
      <w:r w:rsidRPr="005811E1">
        <w:rPr>
          <w:color w:val="1D1B11"/>
          <w:sz w:val="26"/>
          <w:szCs w:val="26"/>
        </w:rPr>
        <w:t>Permanent Address</w:t>
      </w:r>
      <w:r w:rsidR="00B12ED2" w:rsidRPr="005811E1">
        <w:rPr>
          <w:color w:val="1D1B11"/>
          <w:sz w:val="26"/>
          <w:szCs w:val="26"/>
        </w:rPr>
        <w:tab/>
      </w:r>
      <w:r w:rsidRPr="005811E1">
        <w:rPr>
          <w:color w:val="1D1B11"/>
          <w:sz w:val="26"/>
          <w:szCs w:val="26"/>
        </w:rPr>
        <w:t>:</w:t>
      </w:r>
      <w:r w:rsidRPr="005811E1">
        <w:rPr>
          <w:color w:val="1D1B11"/>
          <w:sz w:val="26"/>
          <w:szCs w:val="26"/>
        </w:rPr>
        <w:tab/>
        <w:t>At: Nuapada, PO: Kerandatangi ,</w:t>
      </w:r>
      <w:r w:rsidR="00043435" w:rsidRPr="005811E1">
        <w:rPr>
          <w:color w:val="1D1B11"/>
          <w:sz w:val="26"/>
          <w:szCs w:val="26"/>
        </w:rPr>
        <w:t xml:space="preserve"> PS: Chandpur</w:t>
      </w:r>
    </w:p>
    <w:p w:rsidR="00F5079C" w:rsidRDefault="00F5079C" w:rsidP="00745DC1">
      <w:pPr>
        <w:pStyle w:val="Normal1"/>
        <w:spacing w:after="0" w:line="360" w:lineRule="auto"/>
        <w:ind w:left="2880" w:firstLine="720"/>
        <w:rPr>
          <w:color w:val="1D1B11"/>
          <w:sz w:val="26"/>
          <w:szCs w:val="26"/>
        </w:rPr>
      </w:pPr>
      <w:r w:rsidRPr="005811E1">
        <w:rPr>
          <w:color w:val="1D1B11"/>
          <w:sz w:val="26"/>
          <w:szCs w:val="26"/>
        </w:rPr>
        <w:t>Dist: Nayagarh, Pin: 752024, State: Odisha</w:t>
      </w:r>
    </w:p>
    <w:p w:rsidR="00423690" w:rsidRPr="005326E3" w:rsidRDefault="00423690" w:rsidP="00745DC1">
      <w:pPr>
        <w:pStyle w:val="Normal1"/>
        <w:spacing w:after="0" w:line="360" w:lineRule="auto"/>
        <w:ind w:left="2880" w:firstLine="720"/>
        <w:rPr>
          <w:sz w:val="16"/>
          <w:szCs w:val="26"/>
        </w:rPr>
      </w:pPr>
    </w:p>
    <w:p w:rsidR="00F5079C" w:rsidRPr="005811E1" w:rsidRDefault="00F5079C" w:rsidP="005461E8">
      <w:pPr>
        <w:pStyle w:val="Normal1"/>
        <w:rPr>
          <w:b/>
          <w:sz w:val="26"/>
          <w:szCs w:val="26"/>
          <w:u w:val="single"/>
        </w:rPr>
      </w:pPr>
      <w:r w:rsidRPr="005811E1">
        <w:rPr>
          <w:b/>
          <w:sz w:val="26"/>
          <w:szCs w:val="26"/>
          <w:u w:val="single"/>
        </w:rPr>
        <w:t>DECLARATION</w:t>
      </w:r>
    </w:p>
    <w:p w:rsidR="00F5079C" w:rsidRPr="005811E1" w:rsidRDefault="00F5079C" w:rsidP="00681EDE">
      <w:pPr>
        <w:autoSpaceDE w:val="0"/>
        <w:autoSpaceDN w:val="0"/>
        <w:adjustRightInd w:val="0"/>
        <w:ind w:left="720"/>
        <w:jc w:val="both"/>
        <w:rPr>
          <w:rFonts w:ascii="Times New Roman" w:hAnsi="Times New Roman" w:cs="Times New Roman"/>
          <w:sz w:val="26"/>
          <w:szCs w:val="26"/>
        </w:rPr>
      </w:pPr>
      <w:r w:rsidRPr="005811E1">
        <w:rPr>
          <w:rFonts w:ascii="Times New Roman" w:hAnsi="Times New Roman" w:cs="Times New Roman"/>
          <w:sz w:val="26"/>
          <w:szCs w:val="26"/>
        </w:rPr>
        <w:t xml:space="preserve">I hereby declare that the details furnished above are true and correct to the best of my knowledge and belief and I undertake to inform you of any changes therein, immediately. </w:t>
      </w:r>
    </w:p>
    <w:p w:rsidR="00BB4561" w:rsidRPr="00681EDE" w:rsidRDefault="00A12AF7" w:rsidP="00681EDE">
      <w:pPr>
        <w:pStyle w:val="Normal1"/>
        <w:ind w:firstLine="720"/>
        <w:rPr>
          <w:color w:val="1D1B11"/>
          <w:sz w:val="26"/>
          <w:szCs w:val="26"/>
        </w:rPr>
      </w:pPr>
      <w:r w:rsidRPr="00681EDE">
        <w:rPr>
          <w:color w:val="1D1B11"/>
          <w:sz w:val="26"/>
          <w:szCs w:val="26"/>
        </w:rPr>
        <w:t>Date:</w:t>
      </w:r>
      <w:r w:rsidR="00F5079C" w:rsidRPr="00681EDE">
        <w:rPr>
          <w:color w:val="1D1B11"/>
          <w:sz w:val="26"/>
          <w:szCs w:val="26"/>
        </w:rPr>
        <w:tab/>
      </w:r>
      <w:r w:rsidR="004C6464" w:rsidRPr="00681EDE">
        <w:rPr>
          <w:color w:val="1D1B11"/>
          <w:sz w:val="26"/>
          <w:szCs w:val="26"/>
        </w:rPr>
        <w:t>Bhubaneswar</w:t>
      </w:r>
      <w:r w:rsidR="00F5079C" w:rsidRPr="00681EDE">
        <w:rPr>
          <w:color w:val="1D1B11"/>
          <w:sz w:val="26"/>
          <w:szCs w:val="26"/>
        </w:rPr>
        <w:tab/>
      </w:r>
      <w:r w:rsidR="00F5079C" w:rsidRPr="00681EDE">
        <w:rPr>
          <w:color w:val="1D1B11"/>
          <w:sz w:val="26"/>
          <w:szCs w:val="26"/>
        </w:rPr>
        <w:tab/>
      </w:r>
      <w:r w:rsidR="00F5079C" w:rsidRPr="00681EDE">
        <w:rPr>
          <w:color w:val="1D1B11"/>
          <w:sz w:val="26"/>
          <w:szCs w:val="26"/>
        </w:rPr>
        <w:tab/>
      </w:r>
      <w:r w:rsidR="00F5079C" w:rsidRPr="00681EDE">
        <w:rPr>
          <w:color w:val="1D1B11"/>
          <w:sz w:val="26"/>
          <w:szCs w:val="26"/>
        </w:rPr>
        <w:tab/>
      </w:r>
      <w:r w:rsidR="00F5079C" w:rsidRPr="00681EDE">
        <w:rPr>
          <w:color w:val="1D1B11"/>
          <w:sz w:val="26"/>
          <w:szCs w:val="26"/>
        </w:rPr>
        <w:tab/>
      </w:r>
      <w:r w:rsidR="00F5079C" w:rsidRPr="00681EDE">
        <w:rPr>
          <w:color w:val="1D1B11"/>
          <w:sz w:val="26"/>
          <w:szCs w:val="26"/>
        </w:rPr>
        <w:tab/>
      </w:r>
    </w:p>
    <w:p w:rsidR="004336FB" w:rsidRPr="00681EDE" w:rsidRDefault="00F5079C" w:rsidP="00681EDE">
      <w:pPr>
        <w:pStyle w:val="Normal1"/>
        <w:ind w:firstLine="720"/>
        <w:rPr>
          <w:color w:val="1D1B11"/>
          <w:sz w:val="26"/>
          <w:szCs w:val="26"/>
        </w:rPr>
      </w:pPr>
      <w:r w:rsidRPr="00681EDE">
        <w:rPr>
          <w:color w:val="1D1B11"/>
          <w:sz w:val="26"/>
          <w:szCs w:val="26"/>
        </w:rPr>
        <w:t>Place:</w:t>
      </w:r>
      <w:r w:rsidRPr="00681EDE">
        <w:rPr>
          <w:color w:val="1D1B11"/>
          <w:sz w:val="26"/>
          <w:szCs w:val="26"/>
        </w:rPr>
        <w:tab/>
      </w:r>
      <w:r w:rsidR="00EB2886">
        <w:rPr>
          <w:color w:val="1D1B11"/>
          <w:sz w:val="26"/>
          <w:szCs w:val="26"/>
        </w:rPr>
        <w:t>11.08</w:t>
      </w:r>
      <w:r w:rsidR="0006427E" w:rsidRPr="00681EDE">
        <w:rPr>
          <w:color w:val="1D1B11"/>
          <w:sz w:val="26"/>
          <w:szCs w:val="26"/>
        </w:rPr>
        <w:t>.2020</w:t>
      </w:r>
      <w:r w:rsidRPr="00681EDE">
        <w:rPr>
          <w:color w:val="1D1B11"/>
          <w:sz w:val="26"/>
          <w:szCs w:val="26"/>
        </w:rPr>
        <w:tab/>
      </w:r>
      <w:r w:rsidRPr="00681EDE">
        <w:rPr>
          <w:color w:val="1D1B11"/>
          <w:sz w:val="26"/>
          <w:szCs w:val="26"/>
        </w:rPr>
        <w:tab/>
      </w:r>
      <w:r w:rsidRPr="00681EDE">
        <w:rPr>
          <w:color w:val="1D1B11"/>
          <w:sz w:val="26"/>
          <w:szCs w:val="26"/>
        </w:rPr>
        <w:tab/>
      </w:r>
      <w:r w:rsidRPr="00681EDE">
        <w:rPr>
          <w:color w:val="1D1B11"/>
          <w:sz w:val="26"/>
          <w:szCs w:val="26"/>
        </w:rPr>
        <w:tab/>
      </w:r>
      <w:r w:rsidRPr="00681EDE">
        <w:rPr>
          <w:color w:val="1D1B11"/>
          <w:sz w:val="26"/>
          <w:szCs w:val="26"/>
        </w:rPr>
        <w:tab/>
      </w:r>
      <w:r w:rsidRPr="00681EDE">
        <w:rPr>
          <w:color w:val="1D1B11"/>
          <w:sz w:val="26"/>
          <w:szCs w:val="26"/>
        </w:rPr>
        <w:tab/>
      </w:r>
      <w:r w:rsidRPr="00681EDE">
        <w:rPr>
          <w:color w:val="1D1B11"/>
          <w:sz w:val="26"/>
          <w:szCs w:val="26"/>
        </w:rPr>
        <w:tab/>
      </w:r>
      <w:r w:rsidR="009B576B" w:rsidRPr="00681EDE">
        <w:rPr>
          <w:color w:val="1D1B11"/>
          <w:sz w:val="26"/>
          <w:szCs w:val="26"/>
        </w:rPr>
        <w:t>Jagjeet Mohanty</w:t>
      </w:r>
    </w:p>
    <w:p w:rsidR="00BB4561" w:rsidRPr="00681EDE" w:rsidRDefault="00BB4561" w:rsidP="005461E8">
      <w:pPr>
        <w:pStyle w:val="Normal1"/>
        <w:rPr>
          <w:sz w:val="26"/>
          <w:szCs w:val="26"/>
        </w:rPr>
      </w:pPr>
      <w:r w:rsidRPr="00681EDE">
        <w:rPr>
          <w:color w:val="1D1B11"/>
          <w:sz w:val="26"/>
          <w:szCs w:val="26"/>
        </w:rPr>
        <w:tab/>
      </w:r>
      <w:r w:rsidRPr="00681EDE">
        <w:rPr>
          <w:color w:val="1D1B11"/>
          <w:sz w:val="26"/>
          <w:szCs w:val="26"/>
        </w:rPr>
        <w:tab/>
      </w:r>
      <w:r w:rsidRPr="00681EDE">
        <w:rPr>
          <w:color w:val="1D1B11"/>
          <w:sz w:val="26"/>
          <w:szCs w:val="26"/>
        </w:rPr>
        <w:tab/>
      </w:r>
      <w:r w:rsidRPr="00681EDE">
        <w:rPr>
          <w:color w:val="1D1B11"/>
          <w:sz w:val="26"/>
          <w:szCs w:val="26"/>
        </w:rPr>
        <w:tab/>
      </w:r>
      <w:r w:rsidRPr="00681EDE">
        <w:rPr>
          <w:color w:val="1D1B11"/>
          <w:sz w:val="26"/>
          <w:szCs w:val="26"/>
        </w:rPr>
        <w:tab/>
      </w:r>
      <w:r w:rsidRPr="00681EDE">
        <w:rPr>
          <w:color w:val="1D1B11"/>
          <w:sz w:val="26"/>
          <w:szCs w:val="26"/>
        </w:rPr>
        <w:tab/>
      </w:r>
      <w:r w:rsidRPr="00681EDE">
        <w:rPr>
          <w:color w:val="1D1B11"/>
          <w:sz w:val="26"/>
          <w:szCs w:val="26"/>
        </w:rPr>
        <w:tab/>
      </w:r>
      <w:r w:rsidRPr="00681EDE">
        <w:rPr>
          <w:color w:val="1D1B11"/>
          <w:sz w:val="26"/>
          <w:szCs w:val="26"/>
        </w:rPr>
        <w:tab/>
        <w:t xml:space="preserve">            </w:t>
      </w:r>
      <w:r w:rsidR="00765396" w:rsidRPr="00681EDE">
        <w:rPr>
          <w:color w:val="1D1B11"/>
          <w:sz w:val="26"/>
          <w:szCs w:val="26"/>
        </w:rPr>
        <w:t xml:space="preserve">  </w:t>
      </w:r>
      <w:r w:rsidR="00681EDE" w:rsidRPr="00681EDE">
        <w:rPr>
          <w:color w:val="1D1B11"/>
          <w:sz w:val="26"/>
          <w:szCs w:val="26"/>
        </w:rPr>
        <w:tab/>
        <w:t xml:space="preserve">    </w:t>
      </w:r>
      <w:r w:rsidRPr="00681EDE">
        <w:rPr>
          <w:color w:val="1D1B11"/>
          <w:sz w:val="26"/>
          <w:szCs w:val="26"/>
        </w:rPr>
        <w:t>(Signature)</w:t>
      </w:r>
    </w:p>
    <w:sectPr w:rsidR="00BB4561" w:rsidRPr="00681EDE" w:rsidSect="008F4070">
      <w:footerReference w:type="default" r:id="rId10"/>
      <w:pgSz w:w="11907" w:h="16839" w:code="9"/>
      <w:pgMar w:top="720" w:right="720" w:bottom="720" w:left="72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5A3" w:rsidRPr="00BB4561" w:rsidRDefault="008455A3" w:rsidP="00BB4561">
      <w:pPr>
        <w:pStyle w:val="Normal1"/>
        <w:spacing w:after="0" w:line="240" w:lineRule="auto"/>
        <w:rPr>
          <w:rFonts w:asciiTheme="minorHAnsi" w:eastAsiaTheme="minorEastAsia" w:hAnsiTheme="minorHAnsi" w:cstheme="minorBidi"/>
          <w:color w:val="auto"/>
        </w:rPr>
      </w:pPr>
      <w:r>
        <w:separator/>
      </w:r>
    </w:p>
  </w:endnote>
  <w:endnote w:type="continuationSeparator" w:id="0">
    <w:p w:rsidR="008455A3" w:rsidRPr="00BB4561" w:rsidRDefault="008455A3" w:rsidP="00BB4561">
      <w:pPr>
        <w:pStyle w:val="Normal1"/>
        <w:spacing w:after="0" w:line="240" w:lineRule="auto"/>
        <w:rPr>
          <w:rFonts w:asciiTheme="minorHAnsi" w:eastAsiaTheme="minorEastAsia" w:hAnsiTheme="minorHAnsi" w:cstheme="minorBidi"/>
          <w:color w:val="auto"/>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2391"/>
      <w:docPartObj>
        <w:docPartGallery w:val="Page Numbers (Bottom of Page)"/>
        <w:docPartUnique/>
      </w:docPartObj>
    </w:sdtPr>
    <w:sdtEndPr/>
    <w:sdtContent>
      <w:p w:rsidR="005326E3" w:rsidRDefault="005326E3">
        <w:pPr>
          <w:pStyle w:val="Footer"/>
          <w:jc w:val="center"/>
        </w:pPr>
        <w:r>
          <w:t>[</w:t>
        </w:r>
        <w:r>
          <w:fldChar w:fldCharType="begin"/>
        </w:r>
        <w:r>
          <w:instrText xml:space="preserve"> PAGE   \* MERGEFORMAT </w:instrText>
        </w:r>
        <w:r>
          <w:fldChar w:fldCharType="separate"/>
        </w:r>
        <w:r w:rsidR="005A14F6">
          <w:rPr>
            <w:noProof/>
          </w:rPr>
          <w:t>1</w:t>
        </w:r>
        <w:r>
          <w:rPr>
            <w:noProof/>
          </w:rPr>
          <w:fldChar w:fldCharType="end"/>
        </w:r>
        <w:r>
          <w:t>]</w:t>
        </w:r>
      </w:p>
    </w:sdtContent>
  </w:sdt>
  <w:p w:rsidR="005326E3" w:rsidRDefault="00532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5A3" w:rsidRPr="00BB4561" w:rsidRDefault="008455A3" w:rsidP="00BB4561">
      <w:pPr>
        <w:pStyle w:val="Normal1"/>
        <w:spacing w:after="0" w:line="240" w:lineRule="auto"/>
        <w:rPr>
          <w:rFonts w:asciiTheme="minorHAnsi" w:eastAsiaTheme="minorEastAsia" w:hAnsiTheme="minorHAnsi" w:cstheme="minorBidi"/>
          <w:color w:val="auto"/>
        </w:rPr>
      </w:pPr>
      <w:r>
        <w:separator/>
      </w:r>
    </w:p>
  </w:footnote>
  <w:footnote w:type="continuationSeparator" w:id="0">
    <w:p w:rsidR="008455A3" w:rsidRPr="00BB4561" w:rsidRDefault="008455A3" w:rsidP="00BB4561">
      <w:pPr>
        <w:pStyle w:val="Normal1"/>
        <w:spacing w:after="0" w:line="240" w:lineRule="auto"/>
        <w:rPr>
          <w:rFonts w:asciiTheme="minorHAnsi" w:eastAsiaTheme="minorEastAsia" w:hAnsiTheme="minorHAnsi" w:cstheme="minorBidi"/>
          <w:color w:val="auto"/>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D53F6"/>
    <w:multiLevelType w:val="hybridMultilevel"/>
    <w:tmpl w:val="7E3C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126DDF"/>
    <w:multiLevelType w:val="hybridMultilevel"/>
    <w:tmpl w:val="85F0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03126B"/>
    <w:multiLevelType w:val="hybridMultilevel"/>
    <w:tmpl w:val="5EF0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14E78"/>
    <w:multiLevelType w:val="hybridMultilevel"/>
    <w:tmpl w:val="304ACD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2FF5AF5"/>
    <w:multiLevelType w:val="hybridMultilevel"/>
    <w:tmpl w:val="7F3C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7718D3"/>
    <w:multiLevelType w:val="hybridMultilevel"/>
    <w:tmpl w:val="2AB01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1361ED"/>
    <w:multiLevelType w:val="hybridMultilevel"/>
    <w:tmpl w:val="CA744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F3DDC"/>
    <w:multiLevelType w:val="hybridMultilevel"/>
    <w:tmpl w:val="44EC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0553FB"/>
    <w:multiLevelType w:val="multilevel"/>
    <w:tmpl w:val="35B61548"/>
    <w:lvl w:ilvl="0">
      <w:start w:val="1"/>
      <w:numFmt w:val="bullet"/>
      <w:lvlText w:val="●"/>
      <w:lvlJc w:val="left"/>
      <w:pPr>
        <w:ind w:left="720" w:firstLine="360"/>
      </w:pPr>
      <w:rPr>
        <w:rFonts w:ascii="Arial" w:eastAsia="Arial" w:hAnsi="Arial" w:cs="Arial"/>
        <w:b w:val="0"/>
        <w:i w:val="0"/>
        <w:smallCaps w:val="0"/>
        <w:strike w:val="0"/>
        <w:dstrike w:val="0"/>
        <w:color w:val="000000"/>
        <w:sz w:val="22"/>
        <w:highlight w:val="none"/>
        <w:u w:val="none"/>
        <w:effect w:val="none"/>
        <w:vertAlign w:val="baseline"/>
      </w:rPr>
    </w:lvl>
    <w:lvl w:ilvl="1">
      <w:start w:val="1"/>
      <w:numFmt w:val="bullet"/>
      <w:lvlText w:val="○"/>
      <w:lvlJc w:val="left"/>
      <w:pPr>
        <w:ind w:left="1440" w:firstLine="1080"/>
      </w:pPr>
      <w:rPr>
        <w:rFonts w:ascii="Arial" w:eastAsia="Arial" w:hAnsi="Arial" w:cs="Arial"/>
        <w:b w:val="0"/>
        <w:i w:val="0"/>
        <w:smallCaps w:val="0"/>
        <w:strike w:val="0"/>
        <w:dstrike w:val="0"/>
        <w:color w:val="000000"/>
        <w:sz w:val="22"/>
        <w:highlight w:val="none"/>
        <w:u w:val="none"/>
        <w:effect w:val="none"/>
        <w:vertAlign w:val="baseline"/>
      </w:rPr>
    </w:lvl>
    <w:lvl w:ilvl="2">
      <w:start w:val="1"/>
      <w:numFmt w:val="bullet"/>
      <w:lvlText w:val="■"/>
      <w:lvlJc w:val="left"/>
      <w:pPr>
        <w:ind w:left="2160" w:firstLine="1800"/>
      </w:pPr>
      <w:rPr>
        <w:rFonts w:ascii="Arial" w:eastAsia="Arial" w:hAnsi="Arial" w:cs="Arial"/>
        <w:b w:val="0"/>
        <w:i w:val="0"/>
        <w:smallCaps w:val="0"/>
        <w:strike w:val="0"/>
        <w:dstrike w:val="0"/>
        <w:color w:val="000000"/>
        <w:sz w:val="22"/>
        <w:highlight w:val="none"/>
        <w:u w:val="none"/>
        <w:effect w:val="none"/>
        <w:vertAlign w:val="baseline"/>
      </w:rPr>
    </w:lvl>
    <w:lvl w:ilvl="3">
      <w:start w:val="1"/>
      <w:numFmt w:val="bullet"/>
      <w:lvlText w:val="●"/>
      <w:lvlJc w:val="left"/>
      <w:pPr>
        <w:ind w:left="2880" w:firstLine="2520"/>
      </w:pPr>
      <w:rPr>
        <w:rFonts w:ascii="Arial" w:eastAsia="Arial" w:hAnsi="Arial" w:cs="Arial"/>
        <w:b w:val="0"/>
        <w:i w:val="0"/>
        <w:smallCaps w:val="0"/>
        <w:strike w:val="0"/>
        <w:dstrike w:val="0"/>
        <w:color w:val="000000"/>
        <w:sz w:val="22"/>
        <w:highlight w:val="none"/>
        <w:u w:val="none"/>
        <w:effect w:val="none"/>
        <w:vertAlign w:val="baseline"/>
      </w:rPr>
    </w:lvl>
    <w:lvl w:ilvl="4">
      <w:start w:val="1"/>
      <w:numFmt w:val="bullet"/>
      <w:lvlText w:val="○"/>
      <w:lvlJc w:val="left"/>
      <w:pPr>
        <w:ind w:left="3600" w:firstLine="3240"/>
      </w:pPr>
      <w:rPr>
        <w:rFonts w:ascii="Arial" w:eastAsia="Arial" w:hAnsi="Arial" w:cs="Arial"/>
        <w:b w:val="0"/>
        <w:i w:val="0"/>
        <w:smallCaps w:val="0"/>
        <w:strike w:val="0"/>
        <w:dstrike w:val="0"/>
        <w:color w:val="000000"/>
        <w:sz w:val="22"/>
        <w:highlight w:val="none"/>
        <w:u w:val="none"/>
        <w:effect w:val="none"/>
        <w:vertAlign w:val="baseline"/>
      </w:rPr>
    </w:lvl>
    <w:lvl w:ilvl="5">
      <w:start w:val="1"/>
      <w:numFmt w:val="bullet"/>
      <w:lvlText w:val="■"/>
      <w:lvlJc w:val="left"/>
      <w:pPr>
        <w:ind w:left="4320" w:firstLine="3960"/>
      </w:pPr>
      <w:rPr>
        <w:rFonts w:ascii="Arial" w:eastAsia="Arial" w:hAnsi="Arial" w:cs="Arial"/>
        <w:b w:val="0"/>
        <w:i w:val="0"/>
        <w:smallCaps w:val="0"/>
        <w:strike w:val="0"/>
        <w:dstrike w:val="0"/>
        <w:color w:val="000000"/>
        <w:sz w:val="22"/>
        <w:highlight w:val="none"/>
        <w:u w:val="none"/>
        <w:effect w:val="none"/>
        <w:vertAlign w:val="baseline"/>
      </w:rPr>
    </w:lvl>
    <w:lvl w:ilvl="6">
      <w:start w:val="1"/>
      <w:numFmt w:val="bullet"/>
      <w:lvlText w:val="●"/>
      <w:lvlJc w:val="left"/>
      <w:pPr>
        <w:ind w:left="5040" w:firstLine="4680"/>
      </w:pPr>
      <w:rPr>
        <w:rFonts w:ascii="Arial" w:eastAsia="Arial" w:hAnsi="Arial" w:cs="Arial"/>
        <w:b w:val="0"/>
        <w:i w:val="0"/>
        <w:smallCaps w:val="0"/>
        <w:strike w:val="0"/>
        <w:dstrike w:val="0"/>
        <w:color w:val="000000"/>
        <w:sz w:val="22"/>
        <w:highlight w:val="none"/>
        <w:u w:val="none"/>
        <w:effect w:val="none"/>
        <w:vertAlign w:val="baseline"/>
      </w:rPr>
    </w:lvl>
    <w:lvl w:ilvl="7">
      <w:start w:val="1"/>
      <w:numFmt w:val="bullet"/>
      <w:lvlText w:val="○"/>
      <w:lvlJc w:val="left"/>
      <w:pPr>
        <w:ind w:left="5760" w:firstLine="5400"/>
      </w:pPr>
      <w:rPr>
        <w:rFonts w:ascii="Arial" w:eastAsia="Arial" w:hAnsi="Arial" w:cs="Arial"/>
        <w:b w:val="0"/>
        <w:i w:val="0"/>
        <w:smallCaps w:val="0"/>
        <w:strike w:val="0"/>
        <w:dstrike w:val="0"/>
        <w:color w:val="000000"/>
        <w:sz w:val="22"/>
        <w:highlight w:val="none"/>
        <w:u w:val="none"/>
        <w:effect w:val="none"/>
        <w:vertAlign w:val="baseline"/>
      </w:rPr>
    </w:lvl>
    <w:lvl w:ilvl="8">
      <w:start w:val="1"/>
      <w:numFmt w:val="bullet"/>
      <w:lvlText w:val="■"/>
      <w:lvlJc w:val="left"/>
      <w:pPr>
        <w:ind w:left="6480" w:firstLine="6120"/>
      </w:pPr>
      <w:rPr>
        <w:rFonts w:ascii="Arial" w:eastAsia="Arial" w:hAnsi="Arial" w:cs="Arial"/>
        <w:b w:val="0"/>
        <w:i w:val="0"/>
        <w:smallCaps w:val="0"/>
        <w:strike w:val="0"/>
        <w:dstrike w:val="0"/>
        <w:color w:val="000000"/>
        <w:sz w:val="22"/>
        <w:highlight w:val="none"/>
        <w:u w:val="none"/>
        <w:effect w:val="none"/>
        <w:vertAlign w:val="baseline"/>
      </w:rPr>
    </w:lvl>
  </w:abstractNum>
  <w:abstractNum w:abstractNumId="9">
    <w:nsid w:val="32412BCA"/>
    <w:multiLevelType w:val="hybridMultilevel"/>
    <w:tmpl w:val="4664E1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142542E"/>
    <w:multiLevelType w:val="hybridMultilevel"/>
    <w:tmpl w:val="7DAEE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7732AC"/>
    <w:multiLevelType w:val="hybridMultilevel"/>
    <w:tmpl w:val="7464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642BCD"/>
    <w:multiLevelType w:val="multilevel"/>
    <w:tmpl w:val="040CBD78"/>
    <w:lvl w:ilvl="0">
      <w:start w:val="1"/>
      <w:numFmt w:val="bullet"/>
      <w:lvlText w:val="●"/>
      <w:lvlJc w:val="left"/>
      <w:pPr>
        <w:ind w:left="720" w:firstLine="360"/>
      </w:pPr>
      <w:rPr>
        <w:rFonts w:ascii="Arial" w:eastAsia="Arial" w:hAnsi="Arial" w:cs="Arial"/>
        <w:b w:val="0"/>
        <w:i w:val="0"/>
        <w:smallCaps w:val="0"/>
        <w:strike w:val="0"/>
        <w:dstrike w:val="0"/>
        <w:color w:val="000000"/>
        <w:sz w:val="22"/>
        <w:highlight w:val="none"/>
        <w:u w:val="none"/>
        <w:effect w:val="none"/>
        <w:vertAlign w:val="baseline"/>
      </w:rPr>
    </w:lvl>
    <w:lvl w:ilvl="1">
      <w:start w:val="1"/>
      <w:numFmt w:val="bullet"/>
      <w:lvlText w:val="○"/>
      <w:lvlJc w:val="left"/>
      <w:pPr>
        <w:ind w:left="1440" w:firstLine="1080"/>
      </w:pPr>
      <w:rPr>
        <w:rFonts w:ascii="Arial" w:eastAsia="Arial" w:hAnsi="Arial" w:cs="Arial"/>
        <w:b w:val="0"/>
        <w:i w:val="0"/>
        <w:smallCaps w:val="0"/>
        <w:strike w:val="0"/>
        <w:dstrike w:val="0"/>
        <w:color w:val="000000"/>
        <w:sz w:val="22"/>
        <w:highlight w:val="none"/>
        <w:u w:val="none"/>
        <w:effect w:val="none"/>
        <w:vertAlign w:val="baseline"/>
      </w:rPr>
    </w:lvl>
    <w:lvl w:ilvl="2">
      <w:start w:val="1"/>
      <w:numFmt w:val="bullet"/>
      <w:lvlText w:val="■"/>
      <w:lvlJc w:val="left"/>
      <w:pPr>
        <w:ind w:left="2160" w:firstLine="1800"/>
      </w:pPr>
      <w:rPr>
        <w:rFonts w:ascii="Arial" w:eastAsia="Arial" w:hAnsi="Arial" w:cs="Arial"/>
        <w:b w:val="0"/>
        <w:i w:val="0"/>
        <w:smallCaps w:val="0"/>
        <w:strike w:val="0"/>
        <w:dstrike w:val="0"/>
        <w:color w:val="000000"/>
        <w:sz w:val="22"/>
        <w:highlight w:val="none"/>
        <w:u w:val="none"/>
        <w:effect w:val="none"/>
        <w:vertAlign w:val="baseline"/>
      </w:rPr>
    </w:lvl>
    <w:lvl w:ilvl="3">
      <w:start w:val="1"/>
      <w:numFmt w:val="bullet"/>
      <w:lvlText w:val="●"/>
      <w:lvlJc w:val="left"/>
      <w:pPr>
        <w:ind w:left="2880" w:firstLine="2520"/>
      </w:pPr>
      <w:rPr>
        <w:rFonts w:ascii="Arial" w:eastAsia="Arial" w:hAnsi="Arial" w:cs="Arial"/>
        <w:b w:val="0"/>
        <w:i w:val="0"/>
        <w:smallCaps w:val="0"/>
        <w:strike w:val="0"/>
        <w:dstrike w:val="0"/>
        <w:color w:val="000000"/>
        <w:sz w:val="22"/>
        <w:highlight w:val="none"/>
        <w:u w:val="none"/>
        <w:effect w:val="none"/>
        <w:vertAlign w:val="baseline"/>
      </w:rPr>
    </w:lvl>
    <w:lvl w:ilvl="4">
      <w:start w:val="1"/>
      <w:numFmt w:val="bullet"/>
      <w:lvlText w:val="○"/>
      <w:lvlJc w:val="left"/>
      <w:pPr>
        <w:ind w:left="3600" w:firstLine="3240"/>
      </w:pPr>
      <w:rPr>
        <w:rFonts w:ascii="Arial" w:eastAsia="Arial" w:hAnsi="Arial" w:cs="Arial"/>
        <w:b w:val="0"/>
        <w:i w:val="0"/>
        <w:smallCaps w:val="0"/>
        <w:strike w:val="0"/>
        <w:dstrike w:val="0"/>
        <w:color w:val="000000"/>
        <w:sz w:val="22"/>
        <w:highlight w:val="none"/>
        <w:u w:val="none"/>
        <w:effect w:val="none"/>
        <w:vertAlign w:val="baseline"/>
      </w:rPr>
    </w:lvl>
    <w:lvl w:ilvl="5">
      <w:start w:val="1"/>
      <w:numFmt w:val="bullet"/>
      <w:lvlText w:val="■"/>
      <w:lvlJc w:val="left"/>
      <w:pPr>
        <w:ind w:left="4320" w:firstLine="3960"/>
      </w:pPr>
      <w:rPr>
        <w:rFonts w:ascii="Arial" w:eastAsia="Arial" w:hAnsi="Arial" w:cs="Arial"/>
        <w:b w:val="0"/>
        <w:i w:val="0"/>
        <w:smallCaps w:val="0"/>
        <w:strike w:val="0"/>
        <w:dstrike w:val="0"/>
        <w:color w:val="000000"/>
        <w:sz w:val="22"/>
        <w:highlight w:val="none"/>
        <w:u w:val="none"/>
        <w:effect w:val="none"/>
        <w:vertAlign w:val="baseline"/>
      </w:rPr>
    </w:lvl>
    <w:lvl w:ilvl="6">
      <w:start w:val="1"/>
      <w:numFmt w:val="bullet"/>
      <w:lvlText w:val="●"/>
      <w:lvlJc w:val="left"/>
      <w:pPr>
        <w:ind w:left="5040" w:firstLine="4680"/>
      </w:pPr>
      <w:rPr>
        <w:rFonts w:ascii="Arial" w:eastAsia="Arial" w:hAnsi="Arial" w:cs="Arial"/>
        <w:b w:val="0"/>
        <w:i w:val="0"/>
        <w:smallCaps w:val="0"/>
        <w:strike w:val="0"/>
        <w:dstrike w:val="0"/>
        <w:color w:val="000000"/>
        <w:sz w:val="22"/>
        <w:highlight w:val="none"/>
        <w:u w:val="none"/>
        <w:effect w:val="none"/>
        <w:vertAlign w:val="baseline"/>
      </w:rPr>
    </w:lvl>
    <w:lvl w:ilvl="7">
      <w:start w:val="1"/>
      <w:numFmt w:val="bullet"/>
      <w:lvlText w:val="○"/>
      <w:lvlJc w:val="left"/>
      <w:pPr>
        <w:ind w:left="5760" w:firstLine="5400"/>
      </w:pPr>
      <w:rPr>
        <w:rFonts w:ascii="Arial" w:eastAsia="Arial" w:hAnsi="Arial" w:cs="Arial"/>
        <w:b w:val="0"/>
        <w:i w:val="0"/>
        <w:smallCaps w:val="0"/>
        <w:strike w:val="0"/>
        <w:dstrike w:val="0"/>
        <w:color w:val="000000"/>
        <w:sz w:val="22"/>
        <w:highlight w:val="none"/>
        <w:u w:val="none"/>
        <w:effect w:val="none"/>
        <w:vertAlign w:val="baseline"/>
      </w:rPr>
    </w:lvl>
    <w:lvl w:ilvl="8">
      <w:start w:val="1"/>
      <w:numFmt w:val="bullet"/>
      <w:lvlText w:val="■"/>
      <w:lvlJc w:val="left"/>
      <w:pPr>
        <w:ind w:left="6480" w:firstLine="6120"/>
      </w:pPr>
      <w:rPr>
        <w:rFonts w:ascii="Arial" w:eastAsia="Arial" w:hAnsi="Arial" w:cs="Arial"/>
        <w:b w:val="0"/>
        <w:i w:val="0"/>
        <w:smallCaps w:val="0"/>
        <w:strike w:val="0"/>
        <w:dstrike w:val="0"/>
        <w:color w:val="000000"/>
        <w:sz w:val="22"/>
        <w:highlight w:val="none"/>
        <w:u w:val="none"/>
        <w:effect w:val="none"/>
        <w:vertAlign w:val="baseline"/>
      </w:rPr>
    </w:lvl>
  </w:abstractNum>
  <w:abstractNum w:abstractNumId="13">
    <w:nsid w:val="6DD26DD3"/>
    <w:multiLevelType w:val="hybridMultilevel"/>
    <w:tmpl w:val="F5F08B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8C27E21"/>
    <w:multiLevelType w:val="hybridMultilevel"/>
    <w:tmpl w:val="1E4CCB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8"/>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0"/>
  </w:num>
  <w:num w:numId="10">
    <w:abstractNumId w:val="6"/>
  </w:num>
  <w:num w:numId="11">
    <w:abstractNumId w:val="10"/>
  </w:num>
  <w:num w:numId="12">
    <w:abstractNumId w:val="1"/>
  </w:num>
  <w:num w:numId="13">
    <w:abstractNumId w:val="4"/>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5079C"/>
    <w:rsid w:val="00001145"/>
    <w:rsid w:val="000049B5"/>
    <w:rsid w:val="00015898"/>
    <w:rsid w:val="000201A1"/>
    <w:rsid w:val="00043435"/>
    <w:rsid w:val="00047DDA"/>
    <w:rsid w:val="0006427E"/>
    <w:rsid w:val="000815CA"/>
    <w:rsid w:val="0008166E"/>
    <w:rsid w:val="000817C0"/>
    <w:rsid w:val="0009340F"/>
    <w:rsid w:val="000A1954"/>
    <w:rsid w:val="000B2822"/>
    <w:rsid w:val="000C4F14"/>
    <w:rsid w:val="000E1B16"/>
    <w:rsid w:val="000E2AFD"/>
    <w:rsid w:val="000F7647"/>
    <w:rsid w:val="00104989"/>
    <w:rsid w:val="001074AB"/>
    <w:rsid w:val="0013694B"/>
    <w:rsid w:val="001507B9"/>
    <w:rsid w:val="00153B28"/>
    <w:rsid w:val="001619AB"/>
    <w:rsid w:val="001715CF"/>
    <w:rsid w:val="00177FD9"/>
    <w:rsid w:val="00186E24"/>
    <w:rsid w:val="001910E1"/>
    <w:rsid w:val="001E2469"/>
    <w:rsid w:val="001E7D6E"/>
    <w:rsid w:val="00203D37"/>
    <w:rsid w:val="002071A6"/>
    <w:rsid w:val="00224BDA"/>
    <w:rsid w:val="00226B8F"/>
    <w:rsid w:val="00253534"/>
    <w:rsid w:val="00253636"/>
    <w:rsid w:val="00267B51"/>
    <w:rsid w:val="00273121"/>
    <w:rsid w:val="002844F0"/>
    <w:rsid w:val="002A369C"/>
    <w:rsid w:val="002B0099"/>
    <w:rsid w:val="002C33FF"/>
    <w:rsid w:val="002E3447"/>
    <w:rsid w:val="002E54F6"/>
    <w:rsid w:val="003037B1"/>
    <w:rsid w:val="00323D66"/>
    <w:rsid w:val="00333866"/>
    <w:rsid w:val="00340A34"/>
    <w:rsid w:val="00342303"/>
    <w:rsid w:val="00356742"/>
    <w:rsid w:val="0037089E"/>
    <w:rsid w:val="003815FE"/>
    <w:rsid w:val="00383987"/>
    <w:rsid w:val="0038791F"/>
    <w:rsid w:val="003904E5"/>
    <w:rsid w:val="003906B0"/>
    <w:rsid w:val="003B76EF"/>
    <w:rsid w:val="003C5478"/>
    <w:rsid w:val="003D77DB"/>
    <w:rsid w:val="003E7D15"/>
    <w:rsid w:val="00423690"/>
    <w:rsid w:val="004336FB"/>
    <w:rsid w:val="00451436"/>
    <w:rsid w:val="00464D25"/>
    <w:rsid w:val="00490CD9"/>
    <w:rsid w:val="004B3B16"/>
    <w:rsid w:val="004B3FE9"/>
    <w:rsid w:val="004C0EEF"/>
    <w:rsid w:val="004C234E"/>
    <w:rsid w:val="004C5159"/>
    <w:rsid w:val="004C5C8F"/>
    <w:rsid w:val="004C6464"/>
    <w:rsid w:val="005326E3"/>
    <w:rsid w:val="0053628B"/>
    <w:rsid w:val="005461E8"/>
    <w:rsid w:val="0055367A"/>
    <w:rsid w:val="00573D89"/>
    <w:rsid w:val="00574894"/>
    <w:rsid w:val="00575034"/>
    <w:rsid w:val="005811E1"/>
    <w:rsid w:val="00594446"/>
    <w:rsid w:val="005A14F6"/>
    <w:rsid w:val="005A25E2"/>
    <w:rsid w:val="005D31A2"/>
    <w:rsid w:val="005D6C00"/>
    <w:rsid w:val="005F0E6F"/>
    <w:rsid w:val="005F59B4"/>
    <w:rsid w:val="00612BC1"/>
    <w:rsid w:val="00626149"/>
    <w:rsid w:val="006337EF"/>
    <w:rsid w:val="006429BB"/>
    <w:rsid w:val="006568CC"/>
    <w:rsid w:val="00665351"/>
    <w:rsid w:val="00674615"/>
    <w:rsid w:val="00681EDE"/>
    <w:rsid w:val="00682AF9"/>
    <w:rsid w:val="006928BC"/>
    <w:rsid w:val="00692D56"/>
    <w:rsid w:val="006951E3"/>
    <w:rsid w:val="006B1F48"/>
    <w:rsid w:val="006B42C6"/>
    <w:rsid w:val="006D258D"/>
    <w:rsid w:val="006D75EB"/>
    <w:rsid w:val="007173B5"/>
    <w:rsid w:val="007258CA"/>
    <w:rsid w:val="00726D0C"/>
    <w:rsid w:val="00743071"/>
    <w:rsid w:val="00745DC1"/>
    <w:rsid w:val="00753C74"/>
    <w:rsid w:val="00753C9B"/>
    <w:rsid w:val="00765396"/>
    <w:rsid w:val="007A0685"/>
    <w:rsid w:val="007C3B8E"/>
    <w:rsid w:val="007D4F89"/>
    <w:rsid w:val="007D69A8"/>
    <w:rsid w:val="007D76FF"/>
    <w:rsid w:val="007F6D7D"/>
    <w:rsid w:val="00801BED"/>
    <w:rsid w:val="008169F8"/>
    <w:rsid w:val="00836992"/>
    <w:rsid w:val="008455A3"/>
    <w:rsid w:val="00846E2A"/>
    <w:rsid w:val="00854C92"/>
    <w:rsid w:val="008652D5"/>
    <w:rsid w:val="008B0279"/>
    <w:rsid w:val="008C5017"/>
    <w:rsid w:val="008E65AB"/>
    <w:rsid w:val="008F3EE5"/>
    <w:rsid w:val="008F4070"/>
    <w:rsid w:val="008F4EDA"/>
    <w:rsid w:val="00920097"/>
    <w:rsid w:val="00947060"/>
    <w:rsid w:val="0098002A"/>
    <w:rsid w:val="009821CE"/>
    <w:rsid w:val="009A6941"/>
    <w:rsid w:val="009A6A24"/>
    <w:rsid w:val="009B576B"/>
    <w:rsid w:val="009C0034"/>
    <w:rsid w:val="009D2393"/>
    <w:rsid w:val="009E4161"/>
    <w:rsid w:val="009E7D98"/>
    <w:rsid w:val="00A032DC"/>
    <w:rsid w:val="00A04E35"/>
    <w:rsid w:val="00A12652"/>
    <w:rsid w:val="00A12AF7"/>
    <w:rsid w:val="00A5012E"/>
    <w:rsid w:val="00A73838"/>
    <w:rsid w:val="00A7418F"/>
    <w:rsid w:val="00A74AD4"/>
    <w:rsid w:val="00A74BAD"/>
    <w:rsid w:val="00A82A96"/>
    <w:rsid w:val="00A83646"/>
    <w:rsid w:val="00AA1863"/>
    <w:rsid w:val="00AA706C"/>
    <w:rsid w:val="00AB78B3"/>
    <w:rsid w:val="00AD43CF"/>
    <w:rsid w:val="00AF46D2"/>
    <w:rsid w:val="00B07EEE"/>
    <w:rsid w:val="00B117B0"/>
    <w:rsid w:val="00B12ED2"/>
    <w:rsid w:val="00B17BA9"/>
    <w:rsid w:val="00B2555A"/>
    <w:rsid w:val="00B31B91"/>
    <w:rsid w:val="00B4430D"/>
    <w:rsid w:val="00B47A08"/>
    <w:rsid w:val="00B51F56"/>
    <w:rsid w:val="00B646AB"/>
    <w:rsid w:val="00B721BA"/>
    <w:rsid w:val="00B87ECE"/>
    <w:rsid w:val="00B96477"/>
    <w:rsid w:val="00BB4561"/>
    <w:rsid w:val="00BC62DD"/>
    <w:rsid w:val="00BF7743"/>
    <w:rsid w:val="00C2481F"/>
    <w:rsid w:val="00C376D3"/>
    <w:rsid w:val="00C42F7E"/>
    <w:rsid w:val="00C766FB"/>
    <w:rsid w:val="00CA125E"/>
    <w:rsid w:val="00CA4AB4"/>
    <w:rsid w:val="00CA666C"/>
    <w:rsid w:val="00CB2339"/>
    <w:rsid w:val="00CB2409"/>
    <w:rsid w:val="00CB65EA"/>
    <w:rsid w:val="00CC23B5"/>
    <w:rsid w:val="00CC56C7"/>
    <w:rsid w:val="00CC5D02"/>
    <w:rsid w:val="00CD0416"/>
    <w:rsid w:val="00CD207B"/>
    <w:rsid w:val="00CE27FC"/>
    <w:rsid w:val="00D064B9"/>
    <w:rsid w:val="00D06983"/>
    <w:rsid w:val="00D126F9"/>
    <w:rsid w:val="00D5203C"/>
    <w:rsid w:val="00D70A76"/>
    <w:rsid w:val="00D83B8C"/>
    <w:rsid w:val="00DA1948"/>
    <w:rsid w:val="00DB1AD5"/>
    <w:rsid w:val="00DC3CF9"/>
    <w:rsid w:val="00DF497D"/>
    <w:rsid w:val="00E01C51"/>
    <w:rsid w:val="00E02312"/>
    <w:rsid w:val="00E2471B"/>
    <w:rsid w:val="00E2624E"/>
    <w:rsid w:val="00E33205"/>
    <w:rsid w:val="00E963CD"/>
    <w:rsid w:val="00EB2886"/>
    <w:rsid w:val="00EB6B70"/>
    <w:rsid w:val="00EF09B2"/>
    <w:rsid w:val="00F011D1"/>
    <w:rsid w:val="00F1201A"/>
    <w:rsid w:val="00F1765C"/>
    <w:rsid w:val="00F5079C"/>
    <w:rsid w:val="00F8171B"/>
    <w:rsid w:val="00F81F80"/>
    <w:rsid w:val="00FA35CB"/>
    <w:rsid w:val="00FB4700"/>
    <w:rsid w:val="00FB7169"/>
    <w:rsid w:val="00FC4766"/>
    <w:rsid w:val="00FE5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B8E"/>
  </w:style>
  <w:style w:type="paragraph" w:styleId="Heading1">
    <w:name w:val="heading 1"/>
    <w:basedOn w:val="Normal1"/>
    <w:next w:val="Normal1"/>
    <w:link w:val="Heading1Char"/>
    <w:qFormat/>
    <w:rsid w:val="00F5079C"/>
    <w:pPr>
      <w:spacing w:before="480" w:after="0"/>
      <w:outlineLvl w:val="0"/>
    </w:pPr>
    <w:rPr>
      <w:rFonts w:ascii="Cambria" w:eastAsia="Cambria" w:hAnsi="Cambria" w:cs="Cambria"/>
      <w:b/>
      <w:color w:val="365F91"/>
      <w:sz w:val="28"/>
    </w:rPr>
  </w:style>
  <w:style w:type="paragraph" w:styleId="Heading2">
    <w:name w:val="heading 2"/>
    <w:basedOn w:val="Normal1"/>
    <w:next w:val="Normal1"/>
    <w:link w:val="Heading2Char"/>
    <w:unhideWhenUsed/>
    <w:qFormat/>
    <w:rsid w:val="00F5079C"/>
    <w:pPr>
      <w:spacing w:before="200" w:after="0"/>
      <w:outlineLvl w:val="1"/>
    </w:pPr>
    <w:rPr>
      <w:rFonts w:ascii="Cambria" w:eastAsia="Cambria" w:hAnsi="Cambria" w:cs="Cambria"/>
      <w:b/>
      <w:color w:val="4F81B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079C"/>
    <w:rPr>
      <w:rFonts w:ascii="Cambria" w:eastAsia="Cambria" w:hAnsi="Cambria" w:cs="Cambria"/>
      <w:b/>
      <w:color w:val="365F91"/>
      <w:sz w:val="28"/>
    </w:rPr>
  </w:style>
  <w:style w:type="character" w:customStyle="1" w:styleId="Heading2Char">
    <w:name w:val="Heading 2 Char"/>
    <w:basedOn w:val="DefaultParagraphFont"/>
    <w:link w:val="Heading2"/>
    <w:rsid w:val="00F5079C"/>
    <w:rPr>
      <w:rFonts w:ascii="Cambria" w:eastAsia="Cambria" w:hAnsi="Cambria" w:cs="Cambria"/>
      <w:b/>
      <w:color w:val="4F81BD"/>
      <w:sz w:val="26"/>
    </w:rPr>
  </w:style>
  <w:style w:type="paragraph" w:styleId="ListParagraph">
    <w:name w:val="List Paragraph"/>
    <w:basedOn w:val="Normal"/>
    <w:uiPriority w:val="34"/>
    <w:qFormat/>
    <w:rsid w:val="00F5079C"/>
    <w:pPr>
      <w:spacing w:after="0" w:line="240" w:lineRule="auto"/>
      <w:ind w:left="720"/>
    </w:pPr>
    <w:rPr>
      <w:rFonts w:ascii="Times New Roman" w:eastAsia="Times New Roman" w:hAnsi="Times New Roman" w:cs="Times New Roman"/>
      <w:sz w:val="24"/>
      <w:szCs w:val="24"/>
    </w:rPr>
  </w:style>
  <w:style w:type="paragraph" w:customStyle="1" w:styleId="Normal1">
    <w:name w:val="Normal1"/>
    <w:rsid w:val="00F5079C"/>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F50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79C"/>
    <w:rPr>
      <w:rFonts w:ascii="Tahoma" w:hAnsi="Tahoma" w:cs="Tahoma"/>
      <w:sz w:val="16"/>
      <w:szCs w:val="16"/>
    </w:rPr>
  </w:style>
  <w:style w:type="character" w:styleId="LineNumber">
    <w:name w:val="line number"/>
    <w:basedOn w:val="DefaultParagraphFont"/>
    <w:uiPriority w:val="99"/>
    <w:semiHidden/>
    <w:unhideWhenUsed/>
    <w:rsid w:val="00BB4561"/>
  </w:style>
  <w:style w:type="paragraph" w:styleId="Header">
    <w:name w:val="header"/>
    <w:basedOn w:val="Normal"/>
    <w:link w:val="HeaderChar"/>
    <w:uiPriority w:val="99"/>
    <w:semiHidden/>
    <w:unhideWhenUsed/>
    <w:rsid w:val="00BB45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4561"/>
  </w:style>
  <w:style w:type="paragraph" w:styleId="Footer">
    <w:name w:val="footer"/>
    <w:basedOn w:val="Normal"/>
    <w:link w:val="FooterChar"/>
    <w:uiPriority w:val="99"/>
    <w:unhideWhenUsed/>
    <w:rsid w:val="00BB4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5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1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0BEDD-171D-4CF8-B08C-4E1D38C3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5</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Jagjeet Mohanty</cp:lastModifiedBy>
  <cp:revision>118</cp:revision>
  <dcterms:created xsi:type="dcterms:W3CDTF">2019-06-08T01:54:00Z</dcterms:created>
  <dcterms:modified xsi:type="dcterms:W3CDTF">2020-08-11T11:45:00Z</dcterms:modified>
</cp:coreProperties>
</file>