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9.0 -->
  <w:body>
    <w:p>
      <w:pPr>
        <w:spacing w:before="73" w:after="0"/>
        <w:ind w:left="3844" w:right="3828"/>
        <w:jc w:val="center"/>
        <w:rPr>
          <w:sz w:val="32"/>
          <w:szCs w:val="32"/>
        </w:rPr>
      </w:pPr>
      <w:r>
        <w:rPr>
          <w:strike w:val="0"/>
          <w:sz w:val="32"/>
          <w:szCs w:val="32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6352540</wp:posOffset>
            </wp:positionH>
            <wp:positionV relativeFrom="paragraph">
              <wp:posOffset>99441</wp:posOffset>
            </wp:positionV>
            <wp:extent cx="647700" cy="876300"/>
            <wp:wrapNone/>
            <wp:docPr id="100001" name="" descr="PUSPITA_CHANDA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URRICULUM_VITAE"/>
      <w:bookmarkEnd w:id="0"/>
      <w:r>
        <w:rPr>
          <w:rFonts w:ascii="Arial Black" w:eastAsia="Arial Black" w:hAnsi="Arial Black" w:cs="Arial Black"/>
          <w:sz w:val="32"/>
          <w:szCs w:val="32"/>
        </w:rPr>
        <w:t>CURRICULUM VITAE</w:t>
      </w:r>
    </w:p>
    <w:p>
      <w:pPr>
        <w:spacing w:before="11" w:after="0"/>
        <w:rPr>
          <w:sz w:val="48"/>
          <w:szCs w:val="48"/>
        </w:rPr>
      </w:pPr>
      <w:r>
        <w:rPr>
          <w:rFonts w:ascii="Arial Black" w:eastAsia="Arial Black" w:hAnsi="Arial Black" w:cs="Arial Black"/>
          <w:sz w:val="48"/>
          <w:szCs w:val="48"/>
        </w:rPr>
        <w:t> </w:t>
      </w:r>
    </w:p>
    <w:p>
      <w:pPr>
        <w:spacing w:before="1" w:after="0"/>
        <w:ind w:left="820"/>
        <w:rPr>
          <w:sz w:val="28"/>
          <w:szCs w:val="28"/>
        </w:rPr>
      </w:pPr>
      <w:r>
        <w:rPr>
          <w:b/>
          <w:bCs/>
          <w:sz w:val="28"/>
          <w:szCs w:val="28"/>
        </w:rPr>
        <w:t>PUSPITA CHANDA</w:t>
      </w:r>
    </w:p>
    <w:p>
      <w:pPr>
        <w:spacing w:before="258" w:after="0"/>
        <w:ind w:left="820" w:right="6664" w:hanging="55"/>
      </w:pPr>
      <w:hyperlink r:id="rId5" w:history="1">
        <w:r>
          <w:rPr>
            <w:b/>
            <w:bCs/>
            <w:color w:val="000000"/>
            <w:sz w:val="20"/>
            <w:szCs w:val="20"/>
          </w:rPr>
          <w:t>puspitachanda66@gmail.com</w:t>
        </w:r>
      </w:hyperlink>
      <w:r>
        <w:rPr>
          <w:b/>
          <w:bCs/>
          <w:sz w:val="20"/>
          <w:szCs w:val="20"/>
        </w:rPr>
        <w:t xml:space="preserve"> 9432214363</w:t>
      </w:r>
    </w:p>
    <w:p>
      <w:pPr>
        <w:spacing w:before="0" w:after="0" w:line="40" w:lineRule="atLeast"/>
        <w:ind w:left="270"/>
      </w:pPr>
      <w:r>
        <w:rPr>
          <w:strike w:val="0"/>
          <w:u w:val="none"/>
        </w:rPr>
        <w:drawing>
          <wp:inline>
            <wp:extent cx="38100" cy="38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</w:pPr>
      <w:r>
        <w:rPr>
          <w:b/>
          <w:bCs/>
        </w:rPr>
        <w:t> </w:t>
      </w:r>
    </w:p>
    <w:p>
      <w:pPr>
        <w:spacing w:before="0" w:after="0"/>
      </w:pPr>
      <w:r>
        <w:rPr>
          <w:b/>
          <w:bCs/>
        </w:rPr>
        <w:t> </w:t>
      </w:r>
    </w:p>
    <w:p>
      <w:pPr>
        <w:spacing w:before="0" w:after="0"/>
      </w:pPr>
      <w:r>
        <w:rPr>
          <w:b/>
          <w:bCs/>
        </w:rPr>
        <w:t> </w:t>
      </w:r>
    </w:p>
    <w:p>
      <w:pPr>
        <w:numPr>
          <w:ilvl w:val="0"/>
          <w:numId w:val="1"/>
        </w:numPr>
        <w:pBdr>
          <w:left w:val="none" w:sz="0" w:space="3" w:color="auto"/>
        </w:pBdr>
        <w:spacing w:before="164" w:after="0"/>
        <w:ind w:left="820" w:right="0" w:hanging="341"/>
        <w:jc w:val="left"/>
        <w:rPr>
          <w:b/>
          <w:bCs/>
          <w:spacing w:val="-2"/>
        </w:rPr>
      </w:pPr>
      <w:r>
        <w:rPr>
          <w:b/>
          <w:bCs/>
          <w:spacing w:val="0"/>
          <w:u w:val="single"/>
        </w:rPr>
        <w:t>Objective</w:t>
      </w:r>
      <w:r>
        <w:rPr>
          <w:b/>
          <w:bCs/>
          <w:spacing w:val="0"/>
        </w:rPr>
        <w:t>:</w:t>
      </w:r>
    </w:p>
    <w:p>
      <w:pPr>
        <w:spacing w:before="0" w:after="0"/>
        <w:rPr>
          <w:sz w:val="12"/>
          <w:szCs w:val="12"/>
        </w:rPr>
      </w:pPr>
      <w:r>
        <w:rPr>
          <w:b/>
          <w:bCs/>
          <w:sz w:val="12"/>
          <w:szCs w:val="12"/>
        </w:rPr>
        <w:t> </w:t>
      </w:r>
    </w:p>
    <w:p>
      <w:pPr>
        <w:spacing w:before="94" w:after="0" w:line="365" w:lineRule="auto"/>
        <w:ind w:left="100" w:right="225"/>
        <w:rPr>
          <w:sz w:val="20"/>
          <w:szCs w:val="20"/>
        </w:rPr>
      </w:pPr>
      <w:r>
        <w:rPr>
          <w:sz w:val="20"/>
          <w:szCs w:val="20"/>
        </w:rPr>
        <w:t>The focus of my professional career is on creating conditions which favors organizational as well as personal growth through mutual goals, respect, rewards and responsibilities.</w:t>
      </w:r>
    </w:p>
    <w:p>
      <w:pPr>
        <w:spacing w:before="0" w:after="0"/>
      </w:pPr>
      <w:r>
        <w:t> </w:t>
      </w:r>
    </w:p>
    <w:p>
      <w:pPr>
        <w:spacing w:before="0" w:after="0"/>
      </w:pPr>
      <w:r>
        <w:t> </w:t>
      </w:r>
    </w:p>
    <w:p>
      <w:pPr>
        <w:spacing w:before="10" w:after="0"/>
        <w:rPr>
          <w:sz w:val="25"/>
          <w:szCs w:val="25"/>
        </w:rPr>
      </w:pPr>
      <w:r>
        <w:rPr>
          <w:sz w:val="25"/>
          <w:szCs w:val="25"/>
        </w:rPr>
        <w:t> </w:t>
      </w:r>
    </w:p>
    <w:p>
      <w:pPr>
        <w:numPr>
          <w:ilvl w:val="0"/>
          <w:numId w:val="2"/>
        </w:numPr>
        <w:pBdr>
          <w:left w:val="none" w:sz="0" w:space="3" w:color="auto"/>
        </w:pBdr>
        <w:spacing w:before="0" w:after="0"/>
        <w:ind w:left="820" w:right="0" w:hanging="341"/>
        <w:jc w:val="left"/>
        <w:rPr>
          <w:b/>
          <w:bCs/>
          <w:spacing w:val="-2"/>
        </w:rPr>
      </w:pPr>
      <w:r>
        <w:rPr>
          <w:b/>
          <w:bCs/>
          <w:spacing w:val="0"/>
          <w:u w:val="single"/>
        </w:rPr>
        <w:t>Work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spacing w:val="0"/>
          <w:u w:val="single"/>
        </w:rPr>
        <w:t>Experience</w:t>
      </w:r>
      <w:r>
        <w:rPr>
          <w:b/>
          <w:bCs/>
          <w:spacing w:val="0"/>
        </w:rPr>
        <w:t>:</w:t>
      </w:r>
    </w:p>
    <w:p>
      <w:pPr>
        <w:spacing w:before="2" w:after="0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tbl>
      <w:tblPr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2412"/>
        <w:gridCol w:w="1738"/>
        <w:gridCol w:w="2454"/>
        <w:gridCol w:w="1872"/>
      </w:tblGrid>
      <w:tr>
        <w:tblPrEx>
          <w:tblInd w:w="2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/>
        </w:trPr>
        <w:tc>
          <w:tcPr>
            <w:tcW w:w="933" w:type="dxa"/>
            <w:tcBorders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2" w:after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 </w:t>
            </w:r>
          </w:p>
          <w:p>
            <w:pPr>
              <w:spacing w:before="0" w:after="0"/>
              <w:ind w:left="111"/>
              <w:jc w:val="center"/>
            </w:pPr>
            <w:r>
              <w:rPr>
                <w:b/>
                <w:bCs/>
              </w:rPr>
              <w:t>Sl. No.</w:t>
            </w:r>
          </w:p>
        </w:tc>
        <w:tc>
          <w:tcPr>
            <w:tcW w:w="20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155" w:after="0"/>
              <w:ind w:left="690" w:right="433" w:hanging="215"/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2" w:after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 </w:t>
            </w:r>
          </w:p>
          <w:p>
            <w:pPr>
              <w:spacing w:before="0" w:after="0"/>
              <w:ind w:left="248"/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363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2" w:after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 </w:t>
            </w:r>
          </w:p>
          <w:p>
            <w:pPr>
              <w:spacing w:before="0" w:after="0"/>
              <w:ind w:left="732"/>
            </w:pPr>
            <w:r>
              <w:rPr>
                <w:b/>
                <w:bCs/>
              </w:rPr>
              <w:t>Job Responsibility</w:t>
            </w:r>
          </w:p>
        </w:tc>
        <w:tc>
          <w:tcPr>
            <w:tcW w:w="2545" w:type="dxa"/>
            <w:tcBorders>
              <w:left w:val="single" w:sz="6" w:space="0" w:color="000000"/>
              <w:bottom w:val="single" w:sz="4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2" w:after="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 </w:t>
            </w:r>
          </w:p>
          <w:p>
            <w:pPr>
              <w:spacing w:before="0" w:after="0"/>
              <w:ind w:left="756"/>
            </w:pPr>
            <w:r>
              <w:rPr>
                <w:b/>
                <w:bCs/>
              </w:rPr>
              <w:t>Duration</w:t>
            </w:r>
          </w:p>
        </w:tc>
      </w:tr>
      <w:tr>
        <w:tblPrEx>
          <w:tblInd w:w="27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/>
        </w:trPr>
        <w:tc>
          <w:tcPr>
            <w:tcW w:w="93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2" w:after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 </w:t>
            </w:r>
          </w:p>
          <w:p>
            <w:pPr>
              <w:spacing w:before="1" w:after="0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152" w:after="0"/>
              <w:ind w:left="114" w:right="6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Anup Export Import (India)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2" w:after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 </w:t>
            </w:r>
          </w:p>
          <w:p>
            <w:pPr>
              <w:spacing w:before="1" w:after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DKS Executive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152" w:after="0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Documentation, drafting, stock maintaining &amp; data analysis.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2" w:after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 </w:t>
            </w:r>
          </w:p>
          <w:p>
            <w:pPr>
              <w:spacing w:before="1" w:after="0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2009 – April 2010</w:t>
            </w:r>
          </w:p>
        </w:tc>
      </w:tr>
      <w:tr>
        <w:tblPrEx>
          <w:tblInd w:w="27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/>
        </w:trPr>
        <w:tc>
          <w:tcPr>
            <w:tcW w:w="93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9"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  <w:p>
            <w:pPr>
              <w:spacing w:before="0" w:after="0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112" w:after="0"/>
              <w:ind w:left="11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West Bengal State Electricity Distribution Company Limited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8" w:after="0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 </w:t>
            </w:r>
          </w:p>
          <w:p>
            <w:pPr>
              <w:spacing w:before="1" w:after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Consumer Field Operator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167" w:after="0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Consumer grievance handling, Coordinating with Technical Stuffs, Data Analysis and Report Generation.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160" w:after="0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2010 – June 2017</w:t>
            </w:r>
          </w:p>
        </w:tc>
      </w:tr>
      <w:tr>
        <w:tblPrEx>
          <w:tblInd w:w="27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/>
        </w:trPr>
        <w:tc>
          <w:tcPr>
            <w:tcW w:w="93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4" w:after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 </w:t>
            </w:r>
          </w:p>
          <w:p>
            <w:pPr>
              <w:spacing w:before="1" w:after="0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154" w:after="0"/>
              <w:ind w:left="114" w:right="43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Tara Medical Enterprise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4" w:after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 </w:t>
            </w:r>
          </w:p>
          <w:p>
            <w:pPr>
              <w:spacing w:before="1" w:after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 Executive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2" w:after="0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Corresponding all internal administrative works along with coordination with the delivery boys for materials delivery &amp; outstanding collection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4" w:after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 </w:t>
            </w:r>
          </w:p>
          <w:p>
            <w:pPr>
              <w:spacing w:before="1" w:after="0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2017-May-2019</w:t>
            </w:r>
          </w:p>
        </w:tc>
      </w:tr>
      <w:tr>
        <w:tblPrEx>
          <w:tblInd w:w="27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/>
        </w:trPr>
        <w:tc>
          <w:tcPr>
            <w:tcW w:w="933" w:type="dxa"/>
            <w:tcBorders>
              <w:top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1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0" w:after="0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1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0" w:after="0"/>
              <w:ind w:left="114" w:right="254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Krishna Chandra Dutta (Spice) 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Pvt. </w:t>
            </w:r>
            <w:r>
              <w:rPr>
                <w:b/>
                <w:bCs/>
                <w:sz w:val="20"/>
                <w:szCs w:val="20"/>
              </w:rPr>
              <w:t>Ltd.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139" w:after="0"/>
              <w:ind w:left="113" w:right="7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&amp; Admin Executive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1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  <w:p>
            <w:pPr>
              <w:spacing w:before="0" w:after="0"/>
              <w:ind w:left="11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Supply chain management , follow up the delivery of finished goods &amp; HR related works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1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0" w:after="0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2019-14</w:t>
            </w:r>
            <w:r>
              <w:rPr>
                <w:position w:val="6"/>
                <w:sz w:val="13"/>
                <w:szCs w:val="13"/>
              </w:rPr>
              <w:t xml:space="preserve">th </w:t>
            </w:r>
            <w:r>
              <w:rPr>
                <w:sz w:val="20"/>
                <w:szCs w:val="20"/>
              </w:rPr>
              <w:t>Aug 2020</w:t>
            </w:r>
          </w:p>
        </w:tc>
      </w:tr>
    </w:tbl>
    <w:p>
      <w:pPr>
        <w:sectPr>
          <w:pgMar w:header="720" w:footer="720"/>
          <w:cols w:space="720"/>
        </w:sectPr>
      </w:pPr>
    </w:p>
    <w:p>
      <w:pPr>
        <w:numPr>
          <w:ilvl w:val="0"/>
          <w:numId w:val="3"/>
        </w:numPr>
        <w:pBdr>
          <w:left w:val="none" w:sz="0" w:space="3" w:color="auto"/>
        </w:pBdr>
        <w:spacing w:before="75" w:after="0"/>
        <w:ind w:left="820" w:right="0" w:hanging="341"/>
        <w:jc w:val="left"/>
        <w:rPr>
          <w:b/>
          <w:bCs/>
          <w:spacing w:val="-2"/>
        </w:rPr>
      </w:pPr>
      <w:r>
        <w:rPr>
          <w:b/>
          <w:bCs/>
          <w:spacing w:val="0"/>
          <w:u w:val="single"/>
        </w:rPr>
        <w:t>Educational Qualifications</w:t>
      </w:r>
      <w:r>
        <w:rPr>
          <w:b/>
          <w:bCs/>
          <w:spacing w:val="0"/>
        </w:rPr>
        <w:t>:</w:t>
      </w:r>
    </w:p>
    <w:p>
      <w:pPr>
        <w:spacing w:before="11" w:after="0"/>
        <w:rPr>
          <w:sz w:val="9"/>
          <w:szCs w:val="9"/>
        </w:rPr>
      </w:pPr>
      <w:r>
        <w:rPr>
          <w:b/>
          <w:bCs/>
          <w:sz w:val="9"/>
          <w:szCs w:val="9"/>
        </w:rPr>
        <w:t> </w:t>
      </w:r>
    </w:p>
    <w:tbl>
      <w:tblPr>
        <w:tblInd w:w="800" w:type="dxa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4"/>
        <w:gridCol w:w="1461"/>
        <w:gridCol w:w="1645"/>
        <w:gridCol w:w="1933"/>
        <w:gridCol w:w="1936"/>
        <w:gridCol w:w="1040"/>
      </w:tblGrid>
      <w:tr>
        <w:tblPrEx>
          <w:tblInd w:w="800" w:type="dxa"/>
          <w:tblBorders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132" w:after="0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Sl.</w:t>
            </w:r>
          </w:p>
          <w:p>
            <w:pPr>
              <w:spacing w:before="0" w:after="0"/>
              <w:ind w:left="14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5" w:after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  <w:p>
            <w:pPr>
              <w:spacing w:before="1" w:after="0"/>
              <w:ind w:left="13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Exam Passed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5" w:after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  <w:p>
            <w:pPr>
              <w:spacing w:before="1" w:after="0"/>
              <w:ind w:left="41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5" w:after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  <w:p>
            <w:pPr>
              <w:spacing w:before="1" w:after="0"/>
              <w:ind w:right="34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Board / University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5" w:after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  <w:p>
            <w:pPr>
              <w:spacing w:before="1" w:after="0"/>
              <w:ind w:left="36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Subject / Courses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132" w:after="0"/>
              <w:ind w:left="146" w:firstLine="4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of Passing</w:t>
            </w:r>
          </w:p>
        </w:tc>
      </w:tr>
      <w:tr>
        <w:tblPrEx>
          <w:tblInd w:w="80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5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>
            <w:pPr>
              <w:spacing w:before="1" w:after="0"/>
              <w:ind w:left="148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5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>
            <w:pPr>
              <w:spacing w:before="1" w:after="0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Sc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5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  <w:p>
            <w:pPr>
              <w:spacing w:before="0" w:after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Calcutta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5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>
            <w:pPr>
              <w:spacing w:before="1" w:after="0"/>
              <w:ind w:right="4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Calcutta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5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  <w:p>
            <w:pPr>
              <w:spacing w:before="0" w:after="0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Agriculture – Plant Physiology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5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>
            <w:pPr>
              <w:spacing w:before="1" w:after="0"/>
              <w:ind w:left="283"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</w:tr>
      <w:tr>
        <w:tblPrEx>
          <w:tblInd w:w="80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8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  <w:p>
            <w:pPr>
              <w:spacing w:before="0" w:after="0"/>
              <w:ind w:left="148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8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  <w:p>
            <w:pPr>
              <w:spacing w:before="0" w:after="0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192" w:after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Sarojini Naidu College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8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  <w:p>
            <w:pPr>
              <w:spacing w:before="0" w:after="0"/>
              <w:ind w:right="4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Calcutta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8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  <w:p>
            <w:pPr>
              <w:spacing w:before="0" w:after="0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Botany (Hons.)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8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  <w:p>
            <w:pPr>
              <w:spacing w:before="0" w:after="0"/>
              <w:ind w:left="283"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  <w:tr>
        <w:tblPrEx>
          <w:tblInd w:w="80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185" w:after="0"/>
              <w:ind w:left="148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1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  <w:p>
            <w:pPr>
              <w:spacing w:before="0" w:after="0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 Secondary Examinations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1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>
            <w:pPr>
              <w:spacing w:before="0" w:after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Brahmo Balika Shikshalaya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1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  <w:p>
            <w:pPr>
              <w:spacing w:before="0" w:after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Bengal Council Of Higher Secondary Education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1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  <w:p>
            <w:pPr>
              <w:spacing w:before="0" w:after="0"/>
              <w:ind w:left="112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Bengali, English, Biology, Physics, Chemistry, Mathematics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185" w:after="0"/>
              <w:ind w:left="283"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</w:tr>
      <w:tr>
        <w:tblPrEx>
          <w:tblInd w:w="80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0" w:after="0"/>
              <w:rPr>
                <w:sz w:val="31"/>
                <w:szCs w:val="31"/>
              </w:rPr>
            </w:pPr>
            <w:r>
              <w:rPr>
                <w:b/>
                <w:bCs/>
                <w:sz w:val="31"/>
                <w:szCs w:val="31"/>
              </w:rPr>
              <w:t> </w:t>
            </w:r>
          </w:p>
          <w:p>
            <w:pPr>
              <w:spacing w:before="0" w:after="0"/>
              <w:ind w:left="148"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0" w:after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  <w:p>
            <w:pPr>
              <w:spacing w:before="0" w:after="0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Madhyamik Examination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127" w:after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Bagbazar Multi Purpose Girls School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0" w:after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  <w:p>
            <w:pPr>
              <w:spacing w:before="0" w:after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Bengal Board Of Secondary Education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11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0" w:after="0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Being, Eng, Math, Physical Sc, Life Sc,History, Geography Biolog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0" w:after="0"/>
            </w:pPr>
            <w:r>
              <w:rPr>
                <w:b/>
                <w:bCs/>
              </w:rPr>
              <w:t> </w:t>
            </w:r>
          </w:p>
          <w:p>
            <w:pPr>
              <w:spacing w:before="0" w:after="0"/>
              <w:rPr>
                <w:sz w:val="31"/>
                <w:szCs w:val="31"/>
              </w:rPr>
            </w:pPr>
            <w:r>
              <w:rPr>
                <w:b/>
                <w:bCs/>
                <w:sz w:val="31"/>
                <w:szCs w:val="31"/>
              </w:rPr>
              <w:t> </w:t>
            </w:r>
          </w:p>
          <w:p>
            <w:pPr>
              <w:spacing w:before="0" w:after="0"/>
              <w:ind w:left="283"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</w:tbl>
    <w:p>
      <w:pPr>
        <w:spacing w:before="0" w:after="0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>
      <w:pPr>
        <w:numPr>
          <w:ilvl w:val="0"/>
          <w:numId w:val="4"/>
        </w:numPr>
        <w:pBdr>
          <w:left w:val="none" w:sz="0" w:space="3" w:color="auto"/>
        </w:pBdr>
        <w:spacing w:before="165" w:after="0"/>
        <w:ind w:left="820" w:right="0" w:hanging="358"/>
        <w:jc w:val="left"/>
        <w:rPr>
          <w:b/>
          <w:bCs/>
          <w:spacing w:val="-2"/>
        </w:rPr>
      </w:pPr>
      <w:r>
        <w:rPr>
          <w:b/>
          <w:bCs/>
          <w:spacing w:val="0"/>
          <w:u w:val="single"/>
        </w:rPr>
        <w:t>IT</w:t>
      </w:r>
      <w:r>
        <w:rPr>
          <w:b/>
          <w:bCs/>
          <w:spacing w:val="3"/>
          <w:u w:val="single"/>
        </w:rPr>
        <w:t xml:space="preserve"> </w:t>
      </w:r>
      <w:r>
        <w:rPr>
          <w:b/>
          <w:bCs/>
          <w:spacing w:val="0"/>
          <w:u w:val="single"/>
        </w:rPr>
        <w:t>Skills</w:t>
      </w:r>
      <w:r>
        <w:rPr>
          <w:b/>
          <w:bCs/>
          <w:spacing w:val="0"/>
        </w:rPr>
        <w:t>:</w:t>
      </w:r>
    </w:p>
    <w:p>
      <w:pPr>
        <w:spacing w:before="1" w:after="0"/>
        <w:ind w:left="820"/>
        <w:rPr>
          <w:sz w:val="20"/>
          <w:szCs w:val="20"/>
        </w:rPr>
      </w:pPr>
      <w:r>
        <w:rPr>
          <w:sz w:val="20"/>
          <w:szCs w:val="20"/>
        </w:rPr>
        <w:t>Diploma in Information Technology Application from Youth Computer Training Centre</w:t>
      </w:r>
    </w:p>
    <w:p>
      <w:pPr>
        <w:spacing w:before="0" w:after="0"/>
        <w:ind w:left="820"/>
        <w:rPr>
          <w:sz w:val="20"/>
          <w:szCs w:val="20"/>
        </w:rPr>
      </w:pPr>
      <w:r>
        <w:rPr>
          <w:sz w:val="20"/>
          <w:szCs w:val="20"/>
        </w:rPr>
        <w:t>(MS OFFICE – WORD, EXCEL, POWERPOINT; VISUAL FOXPRO; INTERNET SURFING, E-MAIL)</w:t>
      </w:r>
    </w:p>
    <w:p>
      <w:pPr>
        <w:spacing w:before="7" w:after="0"/>
        <w:rPr>
          <w:sz w:val="19"/>
          <w:szCs w:val="19"/>
        </w:rPr>
      </w:pPr>
      <w:r>
        <w:rPr>
          <w:sz w:val="19"/>
          <w:szCs w:val="19"/>
        </w:rPr>
        <w:t> </w:t>
      </w:r>
    </w:p>
    <w:p>
      <w:pPr>
        <w:numPr>
          <w:ilvl w:val="0"/>
          <w:numId w:val="5"/>
        </w:numPr>
        <w:pBdr>
          <w:left w:val="none" w:sz="0" w:space="3" w:color="auto"/>
        </w:pBdr>
        <w:spacing w:before="0" w:after="0"/>
        <w:ind w:left="820" w:right="0" w:hanging="358"/>
        <w:jc w:val="left"/>
        <w:rPr>
          <w:b/>
          <w:bCs/>
          <w:spacing w:val="-2"/>
        </w:rPr>
      </w:pPr>
      <w:r>
        <w:rPr>
          <w:b/>
          <w:bCs/>
          <w:spacing w:val="0"/>
          <w:u w:val="single"/>
        </w:rPr>
        <w:t>Hobbies</w:t>
      </w:r>
      <w:r>
        <w:rPr>
          <w:b/>
          <w:bCs/>
          <w:spacing w:val="0"/>
        </w:rPr>
        <w:t>:</w:t>
      </w:r>
    </w:p>
    <w:p>
      <w:pPr>
        <w:numPr>
          <w:ilvl w:val="1"/>
          <w:numId w:val="6"/>
        </w:numPr>
        <w:tabs>
          <w:tab w:val="left" w:pos="1540"/>
        </w:tabs>
        <w:spacing w:before="96" w:after="0"/>
        <w:ind w:left="1541" w:hanging="361"/>
        <w:rPr>
          <w:sz w:val="20"/>
          <w:szCs w:val="20"/>
        </w:rPr>
      </w:pPr>
      <w:r>
        <w:rPr>
          <w:spacing w:val="-2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</w:t>
      </w:r>
      <w:r>
        <w:rPr>
          <w:sz w:val="20"/>
          <w:szCs w:val="20"/>
        </w:rPr>
        <w:t>Listening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music.</w:t>
      </w:r>
    </w:p>
    <w:p>
      <w:pPr>
        <w:numPr>
          <w:ilvl w:val="1"/>
          <w:numId w:val="6"/>
        </w:numPr>
        <w:tabs>
          <w:tab w:val="left" w:pos="1540"/>
        </w:tabs>
        <w:spacing w:before="6" w:after="0"/>
        <w:ind w:left="1541" w:hanging="361"/>
        <w:rPr>
          <w:sz w:val="20"/>
          <w:szCs w:val="20"/>
        </w:rPr>
      </w:pPr>
      <w:r>
        <w:rPr>
          <w:spacing w:val="-2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</w:t>
      </w:r>
      <w:r>
        <w:rPr>
          <w:sz w:val="20"/>
          <w:szCs w:val="20"/>
        </w:rPr>
        <w:t>Reading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storybooks.</w:t>
      </w:r>
    </w:p>
    <w:p>
      <w:pPr>
        <w:spacing w:before="7" w:after="0"/>
        <w:rPr>
          <w:sz w:val="19"/>
          <w:szCs w:val="19"/>
        </w:rPr>
      </w:pPr>
      <w:r>
        <w:rPr>
          <w:sz w:val="19"/>
          <w:szCs w:val="19"/>
        </w:rPr>
        <w:t> </w:t>
      </w:r>
    </w:p>
    <w:p>
      <w:pPr>
        <w:numPr>
          <w:ilvl w:val="0"/>
          <w:numId w:val="7"/>
        </w:numPr>
        <w:pBdr>
          <w:left w:val="none" w:sz="0" w:space="3" w:color="auto"/>
        </w:pBdr>
        <w:spacing w:before="1" w:after="0"/>
        <w:ind w:left="820" w:right="0" w:hanging="358"/>
        <w:jc w:val="left"/>
        <w:rPr>
          <w:b/>
          <w:bCs/>
          <w:spacing w:val="-2"/>
        </w:rPr>
      </w:pPr>
      <w:r>
        <w:rPr>
          <w:b/>
          <w:bCs/>
          <w:spacing w:val="0"/>
          <w:u w:val="single"/>
        </w:rPr>
        <w:t>Personal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spacing w:val="0"/>
          <w:u w:val="single"/>
        </w:rPr>
        <w:t>Details</w:t>
      </w:r>
      <w:r>
        <w:rPr>
          <w:b/>
          <w:bCs/>
          <w:spacing w:val="0"/>
        </w:rPr>
        <w:t>:</w:t>
      </w:r>
    </w:p>
    <w:p>
      <w:pPr>
        <w:spacing w:before="10" w:after="0"/>
        <w:rPr>
          <w:sz w:val="11"/>
          <w:szCs w:val="11"/>
        </w:rPr>
      </w:pPr>
      <w:r>
        <w:rPr>
          <w:b/>
          <w:bCs/>
          <w:sz w:val="11"/>
          <w:szCs w:val="11"/>
        </w:rPr>
        <w:t> </w:t>
      </w:r>
    </w:p>
    <w:p>
      <w:pPr>
        <w:tabs>
          <w:tab w:val="left" w:pos="3036"/>
        </w:tabs>
        <w:spacing w:before="94" w:after="0"/>
        <w:ind w:left="82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Father’s</w:t>
      </w:r>
      <w:r>
        <w:rPr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Name</w:t>
      </w:r>
      <w:r>
        <w:rPr>
          <w:b/>
          <w:bCs/>
          <w:i/>
          <w:iCs/>
          <w:sz w:val="20"/>
          <w:szCs w:val="20"/>
        </w:rPr>
        <w:tab/>
      </w:r>
      <w:r>
        <w:rPr>
          <w:sz w:val="20"/>
          <w:szCs w:val="20"/>
        </w:rPr>
        <w:t>: Mr. Basudeb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Chanda</w:t>
      </w:r>
    </w:p>
    <w:p>
      <w:pPr>
        <w:tabs>
          <w:tab w:val="left" w:pos="3036"/>
        </w:tabs>
        <w:spacing w:before="0" w:after="0"/>
        <w:ind w:left="82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Date</w:t>
      </w:r>
      <w:r>
        <w:rPr>
          <w:b/>
          <w:bCs/>
          <w:i/>
          <w:iCs/>
          <w:spacing w:val="-3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of</w:t>
      </w:r>
      <w:r>
        <w:rPr>
          <w:b/>
          <w:bCs/>
          <w:i/>
          <w:iCs/>
          <w:spacing w:val="-3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Birth</w:t>
      </w:r>
      <w:r>
        <w:rPr>
          <w:b/>
          <w:bCs/>
          <w:i/>
          <w:iCs/>
          <w:sz w:val="20"/>
          <w:szCs w:val="20"/>
        </w:rPr>
        <w:tab/>
      </w:r>
      <w:r>
        <w:rPr>
          <w:sz w:val="20"/>
          <w:szCs w:val="20"/>
        </w:rPr>
        <w:t>: 16</w:t>
      </w:r>
      <w:r>
        <w:rPr>
          <w:position w:val="6"/>
          <w:sz w:val="13"/>
          <w:szCs w:val="13"/>
        </w:rPr>
        <w:t xml:space="preserve">th </w:t>
      </w:r>
      <w:r>
        <w:rPr>
          <w:sz w:val="20"/>
          <w:szCs w:val="20"/>
        </w:rPr>
        <w:t>April,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1984</w:t>
      </w:r>
    </w:p>
    <w:p>
      <w:pPr>
        <w:tabs>
          <w:tab w:val="left" w:pos="3036"/>
        </w:tabs>
        <w:spacing w:before="0" w:after="0"/>
        <w:ind w:left="82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Address</w:t>
      </w:r>
      <w:r>
        <w:rPr>
          <w:b/>
          <w:bCs/>
          <w:i/>
          <w:iCs/>
          <w:sz w:val="20"/>
          <w:szCs w:val="20"/>
        </w:rPr>
        <w:tab/>
      </w:r>
      <w:r>
        <w:rPr>
          <w:sz w:val="20"/>
          <w:szCs w:val="20"/>
        </w:rPr>
        <w:t>: 6/2U/1A UmaKanta Sen Lane, Paikpara,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Kolkata-700030</w:t>
      </w:r>
    </w:p>
    <w:p>
      <w:pPr>
        <w:tabs>
          <w:tab w:val="left" w:pos="2981"/>
        </w:tabs>
        <w:spacing w:before="0" w:after="0"/>
        <w:ind w:left="82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Nationality</w:t>
      </w:r>
      <w:r>
        <w:rPr>
          <w:b/>
          <w:bCs/>
          <w:i/>
          <w:iCs/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Indian</w:t>
      </w:r>
    </w:p>
    <w:p>
      <w:pPr>
        <w:tabs>
          <w:tab w:val="left" w:pos="2981"/>
        </w:tabs>
        <w:spacing w:before="0" w:after="0"/>
        <w:ind w:left="815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Religion</w:t>
      </w:r>
      <w:r>
        <w:rPr>
          <w:b/>
          <w:bCs/>
          <w:i/>
          <w:iCs/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Hindu</w:t>
      </w:r>
    </w:p>
    <w:p>
      <w:pPr>
        <w:tabs>
          <w:tab w:val="left" w:pos="2981"/>
        </w:tabs>
        <w:spacing w:before="0" w:after="0"/>
        <w:ind w:left="815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Status</w:t>
      </w:r>
      <w:r>
        <w:rPr>
          <w:b/>
          <w:bCs/>
          <w:i/>
          <w:iCs/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pacing w:val="-5"/>
          <w:sz w:val="20"/>
          <w:szCs w:val="20"/>
        </w:rPr>
        <w:t> Married</w:t>
      </w:r>
    </w:p>
    <w:p>
      <w:pPr>
        <w:spacing w:before="0" w:after="0"/>
        <w:ind w:left="82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Language Proficiency </w:t>
      </w:r>
      <w:r>
        <w:rPr>
          <w:sz w:val="20"/>
          <w:szCs w:val="20"/>
        </w:rPr>
        <w:t>: English, Hindi, Bengali</w:t>
      </w:r>
    </w:p>
    <w:p>
      <w:pPr>
        <w:spacing w:before="2" w:after="0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numPr>
          <w:ilvl w:val="0"/>
          <w:numId w:val="8"/>
        </w:numPr>
        <w:pBdr>
          <w:left w:val="none" w:sz="0" w:space="3" w:color="auto"/>
        </w:pBdr>
        <w:spacing w:before="0" w:after="0"/>
        <w:ind w:left="820" w:right="0" w:hanging="358"/>
        <w:jc w:val="left"/>
        <w:rPr>
          <w:b/>
          <w:bCs/>
          <w:spacing w:val="-2"/>
        </w:rPr>
      </w:pPr>
      <w:r>
        <w:rPr>
          <w:b/>
          <w:bCs/>
          <w:spacing w:val="0"/>
          <w:u w:val="single"/>
        </w:rPr>
        <w:t>References</w:t>
      </w:r>
      <w:r>
        <w:rPr>
          <w:b/>
          <w:bCs/>
          <w:spacing w:val="0"/>
        </w:rPr>
        <w:t>:</w:t>
      </w:r>
    </w:p>
    <w:p>
      <w:pPr>
        <w:spacing w:before="11" w:after="0"/>
        <w:rPr>
          <w:sz w:val="11"/>
          <w:szCs w:val="11"/>
        </w:rPr>
      </w:pPr>
      <w:r>
        <w:rPr>
          <w:b/>
          <w:bCs/>
          <w:sz w:val="11"/>
          <w:szCs w:val="11"/>
        </w:rPr>
        <w:t> </w:t>
      </w:r>
    </w:p>
    <w:p>
      <w:pPr>
        <w:spacing w:before="94" w:after="0"/>
        <w:ind w:left="930"/>
        <w:rPr>
          <w:sz w:val="20"/>
          <w:szCs w:val="20"/>
        </w:rPr>
      </w:pPr>
      <w:r>
        <w:rPr>
          <w:sz w:val="20"/>
          <w:szCs w:val="20"/>
        </w:rPr>
        <w:t>Miss Dipannita Bhattacharya</w:t>
      </w:r>
    </w:p>
    <w:p>
      <w:pPr>
        <w:spacing w:before="0" w:after="0"/>
        <w:ind w:left="930" w:right="5571"/>
        <w:rPr>
          <w:sz w:val="20"/>
          <w:szCs w:val="20"/>
        </w:rPr>
      </w:pPr>
      <w:r>
        <w:rPr>
          <w:sz w:val="20"/>
          <w:szCs w:val="20"/>
        </w:rPr>
        <w:t>Professor &amp; Head of the Department of Botany, Sarojini Naidu College, Kolkata</w:t>
      </w:r>
    </w:p>
    <w:p>
      <w:pPr>
        <w:spacing w:before="0" w:after="0"/>
        <w:ind w:left="930"/>
        <w:rPr>
          <w:sz w:val="20"/>
          <w:szCs w:val="20"/>
        </w:rPr>
      </w:pPr>
      <w:r>
        <w:rPr>
          <w:sz w:val="20"/>
          <w:szCs w:val="20"/>
        </w:rPr>
        <w:t>Contact No.: +91 9830132974</w:t>
      </w:r>
    </w:p>
    <w:p>
      <w:pPr>
        <w:spacing w:before="1" w:after="0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numPr>
          <w:ilvl w:val="0"/>
          <w:numId w:val="9"/>
        </w:numPr>
        <w:pBdr>
          <w:left w:val="none" w:sz="0" w:space="3" w:color="auto"/>
        </w:pBdr>
        <w:spacing w:before="0" w:after="0"/>
        <w:ind w:left="820" w:right="0" w:hanging="358"/>
        <w:jc w:val="left"/>
        <w:rPr>
          <w:b/>
          <w:bCs/>
          <w:spacing w:val="-2"/>
        </w:rPr>
      </w:pPr>
      <w:r>
        <w:rPr>
          <w:b/>
          <w:bCs/>
          <w:spacing w:val="0"/>
          <w:u w:val="single"/>
        </w:rPr>
        <w:t>Declaration</w:t>
      </w:r>
      <w:r>
        <w:rPr>
          <w:b/>
          <w:bCs/>
          <w:spacing w:val="0"/>
        </w:rPr>
        <w:t>:</w:t>
      </w:r>
    </w:p>
    <w:p>
      <w:pPr>
        <w:spacing w:before="1" w:after="0"/>
        <w:ind w:left="820" w:firstLine="720"/>
        <w:rPr>
          <w:sz w:val="20"/>
          <w:szCs w:val="20"/>
        </w:rPr>
      </w:pPr>
      <w:r>
        <w:rPr>
          <w:sz w:val="20"/>
          <w:szCs w:val="20"/>
        </w:rPr>
        <w:t>I hereby declare that the above-mentioned information is correct up to my knowledge and I bear the responsibility for the correctness of the above-mentioned particulars.</w:t>
      </w:r>
    </w:p>
    <w:p>
      <w:pPr>
        <w:spacing w:before="0" w:after="0"/>
      </w:pPr>
      <w:r>
        <w:t> </w:t>
      </w:r>
    </w:p>
    <w:p>
      <w:pPr>
        <w:spacing w:before="0" w:after="0"/>
      </w:pPr>
      <w:r>
        <w:t> </w:t>
      </w:r>
    </w:p>
    <w:p>
      <w:pPr>
        <w:spacing w:before="0" w:after="0"/>
      </w:pPr>
      <w:r>
        <w:t> </w:t>
      </w:r>
    </w:p>
    <w:p>
      <w:pPr>
        <w:tabs>
          <w:tab w:val="left" w:pos="7302"/>
        </w:tabs>
        <w:spacing w:before="161" w:after="0"/>
        <w:ind w:left="460"/>
        <w:rPr>
          <w:sz w:val="20"/>
          <w:szCs w:val="20"/>
        </w:rPr>
      </w:pPr>
      <w:r>
        <w:rPr>
          <w:b/>
          <w:bCs/>
          <w:sz w:val="20"/>
          <w:szCs w:val="20"/>
        </w:rPr>
        <w:t>Place</w:t>
      </w:r>
      <w:r>
        <w:rPr>
          <w:sz w:val="20"/>
          <w:szCs w:val="20"/>
        </w:rPr>
        <w:t>: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Kolkata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PUSPITA CHANDA</w:t>
      </w:r>
    </w:p>
    <w:sectPr>
      <w:type w:val="nextPage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●"/>
      <w:lvlJc w:val="left"/>
      <w:pPr>
        <w:ind w:left="0" w:firstLine="0"/>
      </w:pPr>
      <w:rPr>
        <w:spacing w:val="-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puspitachanda66@gmail.com" TargetMode="External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