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87D3" w14:textId="77777777" w:rsidR="00330D0D" w:rsidRPr="00736E5B" w:rsidRDefault="00330D0D">
      <w:pPr>
        <w:ind w:right="-334"/>
        <w:jc w:val="center"/>
        <w:rPr>
          <w:b/>
          <w:sz w:val="22"/>
          <w:szCs w:val="22"/>
          <w:u w:val="single"/>
        </w:rPr>
      </w:pPr>
    </w:p>
    <w:p w14:paraId="4718AB6E" w14:textId="77777777" w:rsidR="00330D0D" w:rsidRPr="00736E5B" w:rsidRDefault="00330D0D">
      <w:pPr>
        <w:jc w:val="center"/>
      </w:pPr>
      <w:r w:rsidRPr="00736E5B">
        <w:rPr>
          <w:b/>
          <w:sz w:val="22"/>
          <w:szCs w:val="22"/>
          <w:u w:val="single"/>
        </w:rPr>
        <w:t>CURRICULUM VITAE</w:t>
      </w:r>
    </w:p>
    <w:p w14:paraId="18756584" w14:textId="77777777" w:rsidR="00330D0D" w:rsidRPr="00736E5B" w:rsidRDefault="00330D0D">
      <w:pPr>
        <w:jc w:val="both"/>
        <w:rPr>
          <w:b/>
          <w:sz w:val="22"/>
          <w:szCs w:val="22"/>
          <w:u w:val="single"/>
        </w:rPr>
      </w:pPr>
    </w:p>
    <w:p w14:paraId="6AC44886" w14:textId="77777777" w:rsidR="00330D0D" w:rsidRPr="00736E5B" w:rsidRDefault="005F53A0">
      <w:pPr>
        <w:ind w:left="-180"/>
        <w:jc w:val="both"/>
        <w:rPr>
          <w:b/>
          <w:bCs/>
        </w:rPr>
      </w:pPr>
      <w:r w:rsidRPr="00736E5B">
        <w:rPr>
          <w:b/>
          <w:bCs/>
        </w:rPr>
        <w:t>T.RAVIKUMAR</w:t>
      </w:r>
    </w:p>
    <w:p w14:paraId="071F3924" w14:textId="77777777" w:rsidR="00330D0D" w:rsidRPr="00736E5B" w:rsidRDefault="00330D0D">
      <w:pPr>
        <w:ind w:left="-180"/>
        <w:jc w:val="both"/>
      </w:pPr>
      <w:r w:rsidRPr="00736E5B">
        <w:rPr>
          <w:sz w:val="22"/>
          <w:szCs w:val="22"/>
        </w:rPr>
        <w:t xml:space="preserve">H.no: </w:t>
      </w:r>
      <w:r w:rsidR="005F53A0" w:rsidRPr="00736E5B">
        <w:rPr>
          <w:sz w:val="22"/>
          <w:szCs w:val="22"/>
        </w:rPr>
        <w:t>12-</w:t>
      </w:r>
      <w:r w:rsidR="00B01C6E">
        <w:rPr>
          <w:sz w:val="22"/>
          <w:szCs w:val="22"/>
        </w:rPr>
        <w:t>87/3</w:t>
      </w:r>
    </w:p>
    <w:p w14:paraId="53DFC250" w14:textId="77777777" w:rsidR="00330D0D" w:rsidRPr="00736E5B" w:rsidRDefault="005F53A0">
      <w:pPr>
        <w:ind w:left="-180"/>
        <w:jc w:val="both"/>
      </w:pPr>
      <w:r w:rsidRPr="00736E5B">
        <w:rPr>
          <w:sz w:val="22"/>
          <w:szCs w:val="22"/>
        </w:rPr>
        <w:t>S</w:t>
      </w:r>
      <w:r w:rsidR="00B01C6E">
        <w:rPr>
          <w:sz w:val="22"/>
          <w:szCs w:val="22"/>
        </w:rPr>
        <w:t>rinivasa Na</w:t>
      </w:r>
      <w:r w:rsidRPr="00736E5B">
        <w:rPr>
          <w:sz w:val="22"/>
          <w:szCs w:val="22"/>
        </w:rPr>
        <w:t>gar,</w:t>
      </w:r>
      <w:r w:rsidR="0034480D" w:rsidRPr="00736E5B">
        <w:rPr>
          <w:sz w:val="22"/>
          <w:szCs w:val="22"/>
        </w:rPr>
        <w:t xml:space="preserve"> Kodad</w:t>
      </w:r>
    </w:p>
    <w:p w14:paraId="4A2E65A8" w14:textId="7C176C83" w:rsidR="00330D0D" w:rsidRPr="00736E5B" w:rsidRDefault="005F53A0">
      <w:pPr>
        <w:ind w:left="-180"/>
        <w:jc w:val="both"/>
      </w:pPr>
      <w:r w:rsidRPr="00736E5B">
        <w:rPr>
          <w:sz w:val="22"/>
          <w:szCs w:val="22"/>
        </w:rPr>
        <w:t>Suryapet Dist.</w:t>
      </w:r>
      <w:r w:rsidR="00330D0D" w:rsidRPr="00736E5B">
        <w:rPr>
          <w:sz w:val="22"/>
          <w:szCs w:val="22"/>
        </w:rPr>
        <w:t xml:space="preserve">                     </w:t>
      </w:r>
      <w:r w:rsidR="00330D0D" w:rsidRPr="00736E5B">
        <w:rPr>
          <w:sz w:val="22"/>
          <w:szCs w:val="22"/>
        </w:rPr>
        <w:tab/>
        <w:t xml:space="preserve">    </w:t>
      </w:r>
      <w:r w:rsidR="00330D0D" w:rsidRPr="00736E5B">
        <w:rPr>
          <w:sz w:val="22"/>
          <w:szCs w:val="22"/>
        </w:rPr>
        <w:tab/>
        <w:t xml:space="preserve">                       </w:t>
      </w:r>
      <w:r w:rsidR="0034480D" w:rsidRPr="00736E5B">
        <w:rPr>
          <w:sz w:val="22"/>
          <w:szCs w:val="22"/>
        </w:rPr>
        <w:t xml:space="preserve">        </w:t>
      </w:r>
      <w:r w:rsidR="00330D0D" w:rsidRPr="00736E5B">
        <w:rPr>
          <w:sz w:val="22"/>
          <w:szCs w:val="22"/>
        </w:rPr>
        <w:t xml:space="preserve">          </w:t>
      </w:r>
      <w:r w:rsidR="00D91EB9">
        <w:rPr>
          <w:sz w:val="22"/>
          <w:szCs w:val="22"/>
        </w:rPr>
        <w:t>M</w:t>
      </w:r>
      <w:r w:rsidR="00330D0D" w:rsidRPr="00736E5B">
        <w:rPr>
          <w:b/>
          <w:bCs/>
          <w:sz w:val="22"/>
          <w:szCs w:val="22"/>
        </w:rPr>
        <w:t>obile:</w:t>
      </w:r>
      <w:r w:rsidR="00330D0D" w:rsidRPr="00736E5B">
        <w:rPr>
          <w:sz w:val="22"/>
          <w:szCs w:val="22"/>
        </w:rPr>
        <w:t xml:space="preserve"> +91- 9</w:t>
      </w:r>
      <w:r w:rsidRPr="00736E5B">
        <w:rPr>
          <w:sz w:val="22"/>
          <w:szCs w:val="22"/>
        </w:rPr>
        <w:t>2 93 94 95 40</w:t>
      </w:r>
      <w:r w:rsidR="00330D0D" w:rsidRPr="00736E5B">
        <w:rPr>
          <w:sz w:val="22"/>
          <w:szCs w:val="22"/>
        </w:rPr>
        <w:t xml:space="preserve"> </w:t>
      </w:r>
    </w:p>
    <w:p w14:paraId="70FEBBC4" w14:textId="5CECD526" w:rsidR="00330D0D" w:rsidRPr="00736E5B" w:rsidRDefault="00330D0D">
      <w:pPr>
        <w:ind w:left="-180"/>
        <w:jc w:val="both"/>
      </w:pPr>
      <w:r w:rsidRPr="00736E5B">
        <w:rPr>
          <w:sz w:val="22"/>
          <w:szCs w:val="22"/>
        </w:rPr>
        <w:t>Telangana - 50</w:t>
      </w:r>
      <w:r w:rsidR="005F53A0" w:rsidRPr="00736E5B">
        <w:rPr>
          <w:sz w:val="22"/>
          <w:szCs w:val="22"/>
        </w:rPr>
        <w:t>8206</w:t>
      </w:r>
      <w:r w:rsidRPr="00736E5B">
        <w:rPr>
          <w:sz w:val="22"/>
          <w:szCs w:val="22"/>
        </w:rPr>
        <w:tab/>
        <w:t xml:space="preserve">                  </w:t>
      </w:r>
      <w:r w:rsidRPr="00736E5B">
        <w:rPr>
          <w:sz w:val="22"/>
          <w:szCs w:val="22"/>
        </w:rPr>
        <w:tab/>
        <w:t xml:space="preserve">             </w:t>
      </w:r>
      <w:r w:rsidR="005F53A0" w:rsidRPr="00736E5B">
        <w:rPr>
          <w:sz w:val="22"/>
          <w:szCs w:val="22"/>
        </w:rPr>
        <w:t xml:space="preserve">                         </w:t>
      </w:r>
      <w:r w:rsidRPr="00736E5B">
        <w:rPr>
          <w:b/>
          <w:bCs/>
          <w:sz w:val="22"/>
          <w:szCs w:val="22"/>
        </w:rPr>
        <w:t xml:space="preserve">  E-Mail:</w:t>
      </w:r>
      <w:r w:rsidRPr="00736E5B">
        <w:rPr>
          <w:sz w:val="22"/>
          <w:szCs w:val="22"/>
        </w:rPr>
        <w:t xml:space="preserve"> </w:t>
      </w:r>
      <w:r w:rsidR="00D91EB9" w:rsidRPr="00D91EB9">
        <w:rPr>
          <w:sz w:val="22"/>
          <w:szCs w:val="22"/>
        </w:rPr>
        <w:t>ravikumar.tadepalli@outlook.com</w:t>
      </w:r>
    </w:p>
    <w:p w14:paraId="777630F5" w14:textId="77777777" w:rsidR="00330D0D" w:rsidRPr="00736E5B" w:rsidRDefault="00330D0D">
      <w:pPr>
        <w:ind w:left="-180"/>
        <w:jc w:val="both"/>
      </w:pPr>
      <w:r w:rsidRPr="00736E5B">
        <w:rPr>
          <w:sz w:val="22"/>
          <w:szCs w:val="22"/>
        </w:rPr>
        <w:t>_________________________________________________________________________________________</w:t>
      </w:r>
    </w:p>
    <w:p w14:paraId="0C41106E" w14:textId="77777777" w:rsidR="00330D0D" w:rsidRPr="00736E5B" w:rsidRDefault="00330D0D">
      <w:pPr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828"/>
      </w:tblGrid>
      <w:tr w:rsidR="00330D0D" w:rsidRPr="00736E5B" w14:paraId="64DE9798" w14:textId="77777777">
        <w:tc>
          <w:tcPr>
            <w:tcW w:w="9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37201551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Career Objective </w:t>
            </w:r>
          </w:p>
        </w:tc>
      </w:tr>
    </w:tbl>
    <w:p w14:paraId="4A6A93E2" w14:textId="77777777" w:rsidR="00330D0D" w:rsidRPr="00736E5B" w:rsidRDefault="00330D0D">
      <w:pPr>
        <w:jc w:val="both"/>
        <w:rPr>
          <w:sz w:val="22"/>
          <w:szCs w:val="22"/>
        </w:rPr>
      </w:pPr>
    </w:p>
    <w:p w14:paraId="75B833FE" w14:textId="77777777" w:rsidR="00330D0D" w:rsidRPr="00736E5B" w:rsidRDefault="00330D0D">
      <w:pPr>
        <w:numPr>
          <w:ilvl w:val="0"/>
          <w:numId w:val="14"/>
        </w:numPr>
        <w:tabs>
          <w:tab w:val="left" w:pos="360"/>
        </w:tabs>
        <w:ind w:left="360"/>
        <w:jc w:val="both"/>
      </w:pPr>
      <w:r w:rsidRPr="00736E5B">
        <w:rPr>
          <w:sz w:val="22"/>
          <w:szCs w:val="22"/>
        </w:rPr>
        <w:t>I would like to associate myself with an organization which helps in career growth and enhance the talent by mutual benefits and see myself in top middle management position.</w:t>
      </w:r>
    </w:p>
    <w:p w14:paraId="36AF90E2" w14:textId="77777777" w:rsidR="00330D0D" w:rsidRPr="00736E5B" w:rsidRDefault="00330D0D">
      <w:pPr>
        <w:ind w:left="360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30D0D" w:rsidRPr="00736E5B" w14:paraId="665C0727" w14:textId="77777777">
        <w:trPr>
          <w:trHeight w:val="269"/>
        </w:trPr>
        <w:tc>
          <w:tcPr>
            <w:tcW w:w="9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08560074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Professional Snapshots </w:t>
            </w:r>
          </w:p>
        </w:tc>
      </w:tr>
    </w:tbl>
    <w:p w14:paraId="738B5907" w14:textId="77777777" w:rsidR="00330D0D" w:rsidRPr="00736E5B" w:rsidRDefault="00330D0D">
      <w:pPr>
        <w:ind w:right="7406"/>
        <w:jc w:val="both"/>
        <w:rPr>
          <w:sz w:val="22"/>
          <w:szCs w:val="22"/>
        </w:rPr>
      </w:pPr>
    </w:p>
    <w:p w14:paraId="43E35708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 xml:space="preserve">A  </w:t>
      </w:r>
      <w:r w:rsidR="000719C0" w:rsidRPr="00736E5B">
        <w:rPr>
          <w:sz w:val="22"/>
          <w:szCs w:val="22"/>
        </w:rPr>
        <w:t xml:space="preserve">Retail </w:t>
      </w:r>
      <w:r w:rsidRPr="00736E5B">
        <w:rPr>
          <w:sz w:val="22"/>
          <w:szCs w:val="22"/>
        </w:rPr>
        <w:t>B</w:t>
      </w:r>
      <w:r w:rsidR="000719C0" w:rsidRPr="00736E5B">
        <w:rPr>
          <w:sz w:val="22"/>
          <w:szCs w:val="22"/>
        </w:rPr>
        <w:t>ranch</w:t>
      </w:r>
      <w:r w:rsidRPr="00736E5B">
        <w:rPr>
          <w:sz w:val="22"/>
          <w:szCs w:val="22"/>
        </w:rPr>
        <w:t xml:space="preserve"> Manager with 1</w:t>
      </w:r>
      <w:r w:rsidR="002F3957">
        <w:rPr>
          <w:sz w:val="22"/>
          <w:szCs w:val="22"/>
        </w:rPr>
        <w:t>5</w:t>
      </w:r>
      <w:r w:rsidRPr="00736E5B">
        <w:rPr>
          <w:sz w:val="22"/>
          <w:szCs w:val="22"/>
        </w:rPr>
        <w:t xml:space="preserve"> years’ of experience in the financial sector, Expertise in leading teams for driving overall Business Development, Benchmarking, Revenue Generation, and Branch Profitability.</w:t>
      </w:r>
    </w:p>
    <w:p w14:paraId="038EA08E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An Out-of-the-Box thinker with a flair for identifying &amp; adopting emerging trends &amp; addressing industry requirements to achieve organizational objectives and profitability norms.</w:t>
      </w:r>
    </w:p>
    <w:p w14:paraId="11B2287A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A dynamic go-getter, highly skilled in market forecasting, quick to identify &amp; formulate strategies to exploit business opportunities.</w:t>
      </w:r>
    </w:p>
    <w:p w14:paraId="7AC78F55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Adroit in handling business development, identifying &amp; developing new markets, lead generation, client retention and achieving targets.</w:t>
      </w:r>
    </w:p>
    <w:p w14:paraId="54D2A6DD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Possess credibility &amp; personal integrity that leaves lasting impressions with decision makers, motivate employees and generate loyalty.</w:t>
      </w:r>
    </w:p>
    <w:p w14:paraId="30585736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Effective communicator with good relationship building &amp; interpersonal skills</w:t>
      </w:r>
    </w:p>
    <w:p w14:paraId="48166DCF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</w:tabs>
        <w:ind w:left="360" w:hanging="270"/>
        <w:jc w:val="both"/>
      </w:pPr>
      <w:r w:rsidRPr="00736E5B">
        <w:rPr>
          <w:sz w:val="22"/>
          <w:szCs w:val="22"/>
        </w:rPr>
        <w:t>Strong analytical, problem solving &amp; organizational abilities.</w:t>
      </w:r>
    </w:p>
    <w:p w14:paraId="1F7F8B13" w14:textId="77777777" w:rsidR="00330D0D" w:rsidRPr="00736E5B" w:rsidRDefault="00330D0D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30D0D" w:rsidRPr="00736E5B" w14:paraId="57DC3EF4" w14:textId="77777777">
        <w:trPr>
          <w:trHeight w:val="125"/>
        </w:trPr>
        <w:tc>
          <w:tcPr>
            <w:tcW w:w="9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7B070874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Areas of Expertise </w:t>
            </w:r>
          </w:p>
        </w:tc>
      </w:tr>
    </w:tbl>
    <w:p w14:paraId="3767F760" w14:textId="77777777" w:rsidR="00330D0D" w:rsidRPr="00736E5B" w:rsidRDefault="00330D0D">
      <w:pPr>
        <w:jc w:val="both"/>
        <w:rPr>
          <w:b/>
          <w:sz w:val="22"/>
          <w:szCs w:val="22"/>
        </w:rPr>
      </w:pPr>
    </w:p>
    <w:p w14:paraId="2A89E476" w14:textId="77777777" w:rsidR="00330D0D" w:rsidRPr="00736E5B" w:rsidRDefault="00330D0D">
      <w:r w:rsidRPr="00736E5B">
        <w:rPr>
          <w:b/>
          <w:bCs/>
          <w:sz w:val="22"/>
          <w:szCs w:val="22"/>
        </w:rPr>
        <w:t>Business Development/Supervision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</w:t>
      </w:r>
      <w:r w:rsidR="00B445A8" w:rsidRPr="00736E5B">
        <w:rPr>
          <w:sz w:val="22"/>
          <w:szCs w:val="22"/>
        </w:rPr>
        <w:t xml:space="preserve"> </w:t>
      </w:r>
      <w:r w:rsidR="00405736" w:rsidRPr="00736E5B">
        <w:rPr>
          <w:sz w:val="22"/>
          <w:szCs w:val="22"/>
        </w:rPr>
        <w:t>I</w:t>
      </w:r>
      <w:r w:rsidR="000719C0" w:rsidRPr="00736E5B">
        <w:rPr>
          <w:sz w:val="22"/>
          <w:szCs w:val="22"/>
        </w:rPr>
        <w:t>dentifying</w:t>
      </w:r>
      <w:r w:rsidRPr="00736E5B">
        <w:rPr>
          <w:sz w:val="22"/>
          <w:szCs w:val="22"/>
        </w:rPr>
        <w:t xml:space="preserve"> prospective business, establishing strategic partnership and alliances, generating business from   </w:t>
      </w:r>
    </w:p>
    <w:p w14:paraId="070E3A65" w14:textId="77777777" w:rsidR="00330D0D" w:rsidRPr="00736E5B" w:rsidRDefault="00330D0D">
      <w:r w:rsidRPr="00736E5B">
        <w:rPr>
          <w:sz w:val="22"/>
          <w:szCs w:val="22"/>
        </w:rPr>
        <w:t xml:space="preserve">      the existing accounts and achieving profitability and increased sales growth.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Own all branch banking objectives and overall branch supervision.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Managing &amp; achieving team targets pertaining to cross sell of LI, Jewel Loans, Loan against FD’s, Retail </w:t>
      </w:r>
    </w:p>
    <w:p w14:paraId="47E2D8A8" w14:textId="77777777" w:rsidR="00330D0D" w:rsidRPr="00736E5B" w:rsidRDefault="00330D0D">
      <w:r w:rsidRPr="00736E5B">
        <w:rPr>
          <w:sz w:val="22"/>
          <w:szCs w:val="22"/>
        </w:rPr>
        <w:t xml:space="preserve">     and Business Banking Assets, mobilization of Fixed Deposits, &amp; deepening of CA/SA balances.</w:t>
      </w:r>
    </w:p>
    <w:p w14:paraId="649E8610" w14:textId="77777777" w:rsidR="00B445A8" w:rsidRPr="00736E5B" w:rsidRDefault="00330D0D">
      <w:pPr>
        <w:rPr>
          <w:sz w:val="22"/>
          <w:szCs w:val="22"/>
        </w:rPr>
      </w:pPr>
      <w:r w:rsidRPr="00736E5B">
        <w:rPr>
          <w:sz w:val="22"/>
          <w:szCs w:val="22"/>
        </w:rPr>
        <w:br/>
      </w:r>
      <w:r w:rsidRPr="00736E5B">
        <w:rPr>
          <w:b/>
          <w:bCs/>
          <w:sz w:val="22"/>
          <w:szCs w:val="22"/>
        </w:rPr>
        <w:t>Operations Management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Managing the overall functioning of process, identifying improvement areas and implementing adequate </w:t>
      </w:r>
      <w:r w:rsidR="00B445A8" w:rsidRPr="00736E5B">
        <w:rPr>
          <w:sz w:val="22"/>
          <w:szCs w:val="22"/>
        </w:rPr>
        <w:t xml:space="preserve">  </w:t>
      </w:r>
    </w:p>
    <w:p w14:paraId="3089F645" w14:textId="77777777" w:rsidR="00330D0D" w:rsidRPr="00736E5B" w:rsidRDefault="00B445A8">
      <w:r w:rsidRPr="00736E5B">
        <w:rPr>
          <w:sz w:val="22"/>
          <w:szCs w:val="22"/>
        </w:rPr>
        <w:t xml:space="preserve">    </w:t>
      </w:r>
      <w:r w:rsidR="00330D0D" w:rsidRPr="00736E5B">
        <w:rPr>
          <w:sz w:val="22"/>
          <w:szCs w:val="22"/>
        </w:rPr>
        <w:t>measures to maximize customer satisfaction level.</w:t>
      </w:r>
      <w:r w:rsidR="00330D0D" w:rsidRPr="00736E5B">
        <w:rPr>
          <w:sz w:val="22"/>
          <w:szCs w:val="22"/>
        </w:rPr>
        <w:br/>
      </w:r>
      <w:r w:rsidR="00330D0D" w:rsidRPr="00736E5B">
        <w:rPr>
          <w:rFonts w:eastAsia="MS Gothic"/>
          <w:sz w:val="22"/>
          <w:szCs w:val="22"/>
        </w:rPr>
        <w:t>❑</w:t>
      </w:r>
      <w:r w:rsidR="00330D0D" w:rsidRPr="00736E5B">
        <w:rPr>
          <w:sz w:val="22"/>
          <w:szCs w:val="22"/>
        </w:rPr>
        <w:t xml:space="preserve"> Review branch operations reports for audit purpose, evaluating internal control systems / </w:t>
      </w:r>
      <w:r w:rsidRPr="00736E5B">
        <w:rPr>
          <w:sz w:val="22"/>
          <w:szCs w:val="22"/>
        </w:rPr>
        <w:t>procedures with</w:t>
      </w:r>
      <w:r w:rsidR="00330D0D" w:rsidRPr="00736E5B">
        <w:rPr>
          <w:sz w:val="22"/>
          <w:szCs w:val="22"/>
        </w:rPr>
        <w:t xml:space="preserve"> </w:t>
      </w:r>
    </w:p>
    <w:p w14:paraId="37B98278" w14:textId="77777777" w:rsidR="00330D0D" w:rsidRPr="00736E5B" w:rsidRDefault="00330D0D">
      <w:pPr>
        <w:rPr>
          <w:sz w:val="22"/>
          <w:szCs w:val="22"/>
        </w:rPr>
      </w:pPr>
      <w:r w:rsidRPr="00736E5B">
        <w:rPr>
          <w:sz w:val="22"/>
          <w:szCs w:val="22"/>
        </w:rPr>
        <w:t xml:space="preserve">     a view to highlight the shortcomings and exercise control.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Ensuring branch day-to-day operations are carried out by the staff with 100% compliance on daily basis</w:t>
      </w:r>
    </w:p>
    <w:p w14:paraId="62CF016B" w14:textId="77777777" w:rsidR="00330D0D" w:rsidRPr="00736E5B" w:rsidRDefault="00330D0D">
      <w:r w:rsidRPr="00736E5B">
        <w:rPr>
          <w:sz w:val="22"/>
          <w:szCs w:val="22"/>
        </w:rPr>
        <w:br/>
      </w:r>
      <w:r w:rsidRPr="00736E5B">
        <w:rPr>
          <w:b/>
          <w:bCs/>
          <w:sz w:val="22"/>
          <w:szCs w:val="22"/>
        </w:rPr>
        <w:t>Client Relationship Management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Identifying and networking with prospective clients, generating business from existing accounts and  </w:t>
      </w:r>
    </w:p>
    <w:p w14:paraId="3A765F2E" w14:textId="77777777" w:rsidR="00330D0D" w:rsidRPr="00736E5B" w:rsidRDefault="00330D0D">
      <w:r w:rsidRPr="00736E5B">
        <w:rPr>
          <w:sz w:val="22"/>
          <w:szCs w:val="22"/>
        </w:rPr>
        <w:t xml:space="preserve">     achieving profitability and increased sales growth.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Building and maintaining healthy business relations with clients, ensuring high customer satisfaction   </w:t>
      </w:r>
    </w:p>
    <w:p w14:paraId="6A2E4478" w14:textId="77777777" w:rsidR="00330D0D" w:rsidRPr="00736E5B" w:rsidRDefault="00330D0D">
      <w:r w:rsidRPr="00736E5B">
        <w:rPr>
          <w:sz w:val="22"/>
          <w:szCs w:val="22"/>
        </w:rPr>
        <w:t xml:space="preserve">      matrices by achieving delivery &amp; service quality norms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To Ensure service quality parameters are adhered and customers receive best in class services. Team </w:t>
      </w:r>
    </w:p>
    <w:p w14:paraId="0C05AADB" w14:textId="77777777" w:rsidR="00330D0D" w:rsidRPr="00736E5B" w:rsidRDefault="00330D0D">
      <w:r w:rsidRPr="00736E5B">
        <w:rPr>
          <w:sz w:val="22"/>
          <w:szCs w:val="22"/>
        </w:rPr>
        <w:t xml:space="preserve">      Management/Training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Leading, managing &amp; monitoring the performance of team members to ensure efficiency in banking </w:t>
      </w:r>
    </w:p>
    <w:p w14:paraId="50783F51" w14:textId="77777777" w:rsidR="00405736" w:rsidRPr="00736E5B" w:rsidRDefault="00330D0D">
      <w:pPr>
        <w:rPr>
          <w:sz w:val="22"/>
          <w:szCs w:val="22"/>
        </w:rPr>
      </w:pPr>
      <w:r w:rsidRPr="00736E5B">
        <w:rPr>
          <w:sz w:val="22"/>
          <w:szCs w:val="22"/>
        </w:rPr>
        <w:t xml:space="preserve">     operations and meeting of individual &amp; group targets.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Determining training needs of the staff and conducting suitable training p</w:t>
      </w:r>
      <w:r w:rsidR="00B445A8" w:rsidRPr="00736E5B">
        <w:rPr>
          <w:sz w:val="22"/>
          <w:szCs w:val="22"/>
        </w:rPr>
        <w:t xml:space="preserve">rograms to enhance their </w:t>
      </w:r>
      <w:r w:rsidR="00B445A8" w:rsidRPr="00736E5B">
        <w:rPr>
          <w:sz w:val="22"/>
          <w:szCs w:val="22"/>
        </w:rPr>
        <w:br/>
        <w:t xml:space="preserve">     </w:t>
      </w:r>
      <w:r w:rsidRPr="00736E5B">
        <w:rPr>
          <w:sz w:val="22"/>
          <w:szCs w:val="22"/>
        </w:rPr>
        <w:t>operational efficiency leading to increased productivity.</w:t>
      </w:r>
      <w:r w:rsidRPr="00736E5B">
        <w:rPr>
          <w:sz w:val="22"/>
          <w:szCs w:val="22"/>
        </w:rPr>
        <w:br/>
      </w:r>
      <w:r w:rsidRPr="00736E5B">
        <w:rPr>
          <w:rFonts w:eastAsia="MS Gothic"/>
          <w:sz w:val="22"/>
          <w:szCs w:val="22"/>
        </w:rPr>
        <w:t>❑</w:t>
      </w:r>
      <w:r w:rsidRPr="00736E5B">
        <w:rPr>
          <w:sz w:val="22"/>
          <w:szCs w:val="22"/>
        </w:rPr>
        <w:t xml:space="preserve"> Maintaining daily call report and Lead Management Tracker</w:t>
      </w:r>
    </w:p>
    <w:p w14:paraId="3021E343" w14:textId="77777777" w:rsidR="00405736" w:rsidRPr="00736E5B" w:rsidRDefault="00405736">
      <w:pPr>
        <w:rPr>
          <w:sz w:val="22"/>
          <w:szCs w:val="22"/>
        </w:rPr>
      </w:pPr>
    </w:p>
    <w:p w14:paraId="1F185D34" w14:textId="77777777" w:rsidR="00330D0D" w:rsidRPr="00736E5B" w:rsidRDefault="00330D0D"/>
    <w:p w14:paraId="04BC61E5" w14:textId="77777777" w:rsidR="0034480D" w:rsidRPr="00736E5B" w:rsidRDefault="0034480D"/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828"/>
      </w:tblGrid>
      <w:tr w:rsidR="00330D0D" w:rsidRPr="00736E5B" w14:paraId="20D968FA" w14:textId="77777777">
        <w:tc>
          <w:tcPr>
            <w:tcW w:w="9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4A04450A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Career </w:t>
            </w:r>
            <w:r w:rsidR="00A117FA" w:rsidRPr="00736E5B">
              <w:rPr>
                <w:b/>
                <w:sz w:val="22"/>
                <w:szCs w:val="22"/>
              </w:rPr>
              <w:t>Growth</w:t>
            </w:r>
          </w:p>
        </w:tc>
      </w:tr>
    </w:tbl>
    <w:p w14:paraId="4F9CF837" w14:textId="77777777" w:rsidR="00330D0D" w:rsidRPr="00736E5B" w:rsidRDefault="00330D0D">
      <w:pPr>
        <w:pStyle w:val="ListParagraph"/>
        <w:ind w:left="360"/>
        <w:jc w:val="both"/>
        <w:rPr>
          <w:sz w:val="22"/>
          <w:szCs w:val="22"/>
        </w:rPr>
      </w:pPr>
    </w:p>
    <w:p w14:paraId="53EB3510" w14:textId="75B026CA" w:rsidR="00F41103" w:rsidRPr="00AB1C84" w:rsidRDefault="00F41103">
      <w:pPr>
        <w:jc w:val="both"/>
        <w:rPr>
          <w:rFonts w:cs="Shruti"/>
          <w:b/>
          <w:sz w:val="20"/>
          <w:szCs w:val="20"/>
        </w:rPr>
      </w:pPr>
      <w:r w:rsidRPr="00AB1C84">
        <w:rPr>
          <w:rFonts w:cs="Shruti"/>
          <w:b/>
          <w:sz w:val="20"/>
          <w:szCs w:val="20"/>
        </w:rPr>
        <w:t>Axis Bank Ltd.,</w:t>
      </w:r>
      <w:r w:rsidRPr="00AB1C84">
        <w:t xml:space="preserve"> </w:t>
      </w:r>
      <w:proofErr w:type="spellStart"/>
      <w:r w:rsidR="00A77261">
        <w:t>Palwancha</w:t>
      </w:r>
      <w:proofErr w:type="spellEnd"/>
      <w:r w:rsidRPr="00AB1C84">
        <w:rPr>
          <w:rFonts w:cs="Shruti"/>
          <w:b/>
          <w:color w:val="3333FF"/>
          <w:sz w:val="20"/>
          <w:szCs w:val="20"/>
        </w:rPr>
        <w:t xml:space="preserve"> </w:t>
      </w:r>
      <w:r w:rsidRPr="00AB1C84">
        <w:rPr>
          <w:rFonts w:cs="Shruti"/>
          <w:b/>
          <w:sz w:val="20"/>
          <w:szCs w:val="20"/>
        </w:rPr>
        <w:t xml:space="preserve">                   May'18 </w:t>
      </w:r>
      <w:proofErr w:type="gramStart"/>
      <w:r w:rsidR="00D91EB9">
        <w:rPr>
          <w:rFonts w:cs="Shruti"/>
          <w:b/>
          <w:sz w:val="20"/>
          <w:szCs w:val="20"/>
        </w:rPr>
        <w:t>–</w:t>
      </w:r>
      <w:r w:rsidRPr="00AB1C84">
        <w:rPr>
          <w:rFonts w:cs="Shruti"/>
          <w:b/>
          <w:sz w:val="20"/>
          <w:szCs w:val="20"/>
        </w:rPr>
        <w:t xml:space="preserve"> </w:t>
      </w:r>
      <w:r w:rsidR="007B5A1D">
        <w:rPr>
          <w:rFonts w:cs="Shruti"/>
          <w:b/>
          <w:sz w:val="20"/>
          <w:szCs w:val="20"/>
        </w:rPr>
        <w:t xml:space="preserve"> Sept</w:t>
      </w:r>
      <w:proofErr w:type="gramEnd"/>
      <w:r w:rsidR="007B5A1D">
        <w:rPr>
          <w:rFonts w:cs="Shruti"/>
          <w:b/>
          <w:sz w:val="20"/>
          <w:szCs w:val="20"/>
        </w:rPr>
        <w:t xml:space="preserve"> </w:t>
      </w:r>
      <w:r w:rsidR="00D91EB9">
        <w:rPr>
          <w:rFonts w:cs="Shruti"/>
          <w:b/>
          <w:sz w:val="20"/>
          <w:szCs w:val="20"/>
        </w:rPr>
        <w:t>2023</w:t>
      </w:r>
    </w:p>
    <w:p w14:paraId="015F93EA" w14:textId="77777777" w:rsidR="00F41103" w:rsidRPr="00AB1C84" w:rsidRDefault="00F41103">
      <w:pPr>
        <w:jc w:val="both"/>
        <w:rPr>
          <w:rFonts w:cs="Shruti"/>
          <w:b/>
          <w:sz w:val="20"/>
          <w:szCs w:val="20"/>
        </w:rPr>
      </w:pPr>
      <w:r w:rsidRPr="00AB1C84">
        <w:rPr>
          <w:rFonts w:cs="Shruti"/>
          <w:b/>
          <w:sz w:val="20"/>
          <w:szCs w:val="20"/>
        </w:rPr>
        <w:t xml:space="preserve">Manager – Branch Operations Retail Banking.  CTC - </w:t>
      </w:r>
      <w:r w:rsidR="00A77261">
        <w:rPr>
          <w:rFonts w:cs="Shruti"/>
          <w:b/>
          <w:sz w:val="20"/>
          <w:szCs w:val="20"/>
        </w:rPr>
        <w:t>8</w:t>
      </w:r>
      <w:r w:rsidRPr="00AB1C84">
        <w:rPr>
          <w:rFonts w:cs="Shruti"/>
          <w:b/>
          <w:sz w:val="20"/>
          <w:szCs w:val="20"/>
        </w:rPr>
        <w:t>.</w:t>
      </w:r>
      <w:r w:rsidR="00A77261">
        <w:rPr>
          <w:rFonts w:cs="Shruti"/>
          <w:b/>
          <w:sz w:val="20"/>
          <w:szCs w:val="20"/>
        </w:rPr>
        <w:t>4</w:t>
      </w:r>
      <w:r w:rsidRPr="00AB1C84">
        <w:rPr>
          <w:rFonts w:cs="Shruti"/>
          <w:b/>
          <w:sz w:val="20"/>
          <w:szCs w:val="20"/>
        </w:rPr>
        <w:t>0 p.a.</w:t>
      </w:r>
      <w:r w:rsidR="00AB1C84" w:rsidRPr="00AB1C84">
        <w:rPr>
          <w:rFonts w:cs="Shruti"/>
          <w:b/>
          <w:sz w:val="20"/>
          <w:szCs w:val="20"/>
        </w:rPr>
        <w:t xml:space="preserve"> R</w:t>
      </w:r>
      <w:r w:rsidR="00542782">
        <w:rPr>
          <w:rFonts w:cs="Shruti"/>
          <w:b/>
          <w:sz w:val="20"/>
          <w:szCs w:val="20"/>
        </w:rPr>
        <w:t>Rating5/</w:t>
      </w:r>
      <w:r w:rsidR="00AB1C84" w:rsidRPr="00AB1C84">
        <w:rPr>
          <w:rFonts w:cs="Shruti"/>
          <w:b/>
          <w:sz w:val="20"/>
          <w:szCs w:val="20"/>
        </w:rPr>
        <w:t xml:space="preserve">5 for FY </w:t>
      </w:r>
      <w:r w:rsidR="00B3268C">
        <w:rPr>
          <w:rFonts w:cs="Shruti"/>
          <w:b/>
          <w:sz w:val="20"/>
          <w:szCs w:val="20"/>
        </w:rPr>
        <w:t>20-21</w:t>
      </w:r>
    </w:p>
    <w:p w14:paraId="4ABA171A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Handling Branch Resource team, monitoring the performance of team members to ensure efficiency in banking operations and meeting of individual &amp; group targets.</w:t>
      </w:r>
    </w:p>
    <w:p w14:paraId="601528E5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Coordinating with Asset &amp; other Vertical’s, To Ensure proper lead follow up and conversions.</w:t>
      </w:r>
    </w:p>
    <w:p w14:paraId="26CEC670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Periodic review of progress vs objectives.</w:t>
      </w:r>
    </w:p>
    <w:p w14:paraId="659F8A15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To ensure compliance with banking rules, regulations &amp; procedures, Management Mandates, adherence to all the prescribed banks process.</w:t>
      </w:r>
    </w:p>
    <w:p w14:paraId="348127D6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To Ensure staff are trained are on Existing &amp; new process implementations.</w:t>
      </w:r>
    </w:p>
    <w:p w14:paraId="59E21F46" w14:textId="77777777" w:rsidR="00F41103" w:rsidRDefault="00F41103">
      <w:pPr>
        <w:jc w:val="both"/>
        <w:rPr>
          <w:sz w:val="22"/>
          <w:szCs w:val="22"/>
        </w:rPr>
      </w:pPr>
      <w:r>
        <w:rPr>
          <w:sz w:val="22"/>
          <w:szCs w:val="22"/>
        </w:rPr>
        <w:t>Handling Grievance cases, resolution and complaint management.</w:t>
      </w:r>
    </w:p>
    <w:p w14:paraId="52D694CC" w14:textId="77777777" w:rsidR="00F41103" w:rsidRDefault="00F41103">
      <w:pPr>
        <w:rPr>
          <w:sz w:val="22"/>
          <w:szCs w:val="22"/>
        </w:rPr>
      </w:pPr>
      <w:r>
        <w:rPr>
          <w:sz w:val="22"/>
          <w:szCs w:val="22"/>
        </w:rPr>
        <w:t>Responsibility of Branch business parameters, Achieving CASA Budgets. Values, Numbers, Cross Sell, Branch profitability, Control on cost to income ratio.</w:t>
      </w:r>
    </w:p>
    <w:p w14:paraId="0D17442F" w14:textId="77777777" w:rsidR="00F41103" w:rsidRPr="00736E5B" w:rsidRDefault="00F41103" w:rsidP="00866E4D">
      <w:pPr>
        <w:shd w:val="clear" w:color="auto" w:fill="DBE5F1"/>
        <w:jc w:val="both"/>
        <w:rPr>
          <w:rFonts w:cs="Shruti"/>
          <w:b/>
          <w:sz w:val="20"/>
          <w:szCs w:val="20"/>
        </w:rPr>
      </w:pPr>
    </w:p>
    <w:p w14:paraId="509F6C08" w14:textId="77777777" w:rsidR="00866E4D" w:rsidRPr="00736E5B" w:rsidRDefault="00866E4D" w:rsidP="00866E4D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Sudha Co – Operative Urban Bank Ltd.,</w:t>
      </w:r>
      <w:r w:rsidRPr="00736E5B">
        <w:t xml:space="preserve"> </w:t>
      </w:r>
      <w:r w:rsidRPr="00736E5B">
        <w:rPr>
          <w:b/>
          <w:bCs/>
          <w:sz w:val="20"/>
          <w:szCs w:val="20"/>
        </w:rPr>
        <w:t>Kodad</w:t>
      </w:r>
      <w:r w:rsidRPr="00736E5B">
        <w:rPr>
          <w:rFonts w:cs="Shruti"/>
          <w:b/>
          <w:color w:val="3333FF"/>
          <w:sz w:val="20"/>
          <w:szCs w:val="20"/>
        </w:rPr>
        <w:tab/>
        <w:t xml:space="preserve">  </w:t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  <w:t xml:space="preserve">               Dec’15  - </w:t>
      </w:r>
      <w:r w:rsidR="00F41103" w:rsidRPr="00736E5B">
        <w:rPr>
          <w:rFonts w:cs="Shruti"/>
          <w:b/>
          <w:sz w:val="20"/>
          <w:szCs w:val="20"/>
        </w:rPr>
        <w:t>Apr'18</w:t>
      </w:r>
    </w:p>
    <w:p w14:paraId="0F004826" w14:textId="77777777" w:rsidR="00866E4D" w:rsidRPr="00736E5B" w:rsidRDefault="00736E5B" w:rsidP="00866E4D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Branch Manager</w:t>
      </w:r>
      <w:r w:rsidR="00866E4D" w:rsidRPr="00736E5B">
        <w:rPr>
          <w:rFonts w:cs="Shruti"/>
          <w:b/>
          <w:sz w:val="20"/>
          <w:szCs w:val="20"/>
        </w:rPr>
        <w:t xml:space="preserve"> – Retail banking</w:t>
      </w:r>
    </w:p>
    <w:p w14:paraId="18DC9A19" w14:textId="77777777" w:rsidR="00866E4D" w:rsidRPr="00736E5B" w:rsidRDefault="00866E4D">
      <w:pPr>
        <w:pStyle w:val="ListParagraph"/>
        <w:ind w:left="360"/>
        <w:jc w:val="both"/>
        <w:rPr>
          <w:sz w:val="22"/>
          <w:szCs w:val="22"/>
        </w:rPr>
      </w:pPr>
    </w:p>
    <w:p w14:paraId="62105EB6" w14:textId="77777777" w:rsidR="00330D0D" w:rsidRPr="00736E5B" w:rsidRDefault="00330D0D">
      <w:pPr>
        <w:pStyle w:val="ListParagraph"/>
        <w:numPr>
          <w:ilvl w:val="0"/>
          <w:numId w:val="14"/>
        </w:numPr>
        <w:tabs>
          <w:tab w:val="left" w:pos="360"/>
        </w:tabs>
        <w:ind w:left="360"/>
        <w:jc w:val="both"/>
      </w:pPr>
      <w:r w:rsidRPr="00736E5B">
        <w:rPr>
          <w:sz w:val="22"/>
          <w:szCs w:val="22"/>
        </w:rPr>
        <w:t xml:space="preserve">Presently working in </w:t>
      </w:r>
      <w:r w:rsidR="009D5F57" w:rsidRPr="00736E5B">
        <w:rPr>
          <w:b/>
          <w:bCs/>
          <w:sz w:val="22"/>
          <w:szCs w:val="22"/>
        </w:rPr>
        <w:t xml:space="preserve">SUDHA </w:t>
      </w:r>
      <w:r w:rsidR="002923F9" w:rsidRPr="00736E5B">
        <w:rPr>
          <w:b/>
          <w:bCs/>
          <w:sz w:val="22"/>
          <w:szCs w:val="22"/>
        </w:rPr>
        <w:t xml:space="preserve"> </w:t>
      </w:r>
      <w:r w:rsidR="009D5F57" w:rsidRPr="00736E5B">
        <w:rPr>
          <w:b/>
          <w:bCs/>
          <w:sz w:val="22"/>
          <w:szCs w:val="22"/>
        </w:rPr>
        <w:t>CO – OPERATIVE URBAN</w:t>
      </w:r>
      <w:r w:rsidR="009D5F57" w:rsidRPr="00736E5B">
        <w:rPr>
          <w:sz w:val="22"/>
          <w:szCs w:val="22"/>
        </w:rPr>
        <w:t xml:space="preserve"> </w:t>
      </w:r>
      <w:r w:rsidRPr="00736E5B">
        <w:rPr>
          <w:b/>
          <w:bCs/>
          <w:sz w:val="22"/>
          <w:szCs w:val="22"/>
        </w:rPr>
        <w:t xml:space="preserve">BANK LTD </w:t>
      </w:r>
      <w:r w:rsidRPr="00736E5B">
        <w:rPr>
          <w:sz w:val="22"/>
          <w:szCs w:val="22"/>
        </w:rPr>
        <w:t>K</w:t>
      </w:r>
      <w:r w:rsidR="009D5F57" w:rsidRPr="00736E5B">
        <w:rPr>
          <w:sz w:val="22"/>
          <w:szCs w:val="22"/>
        </w:rPr>
        <w:t>odad</w:t>
      </w:r>
      <w:r w:rsidRPr="00736E5B">
        <w:rPr>
          <w:sz w:val="22"/>
          <w:szCs w:val="22"/>
        </w:rPr>
        <w:t xml:space="preserve"> as a </w:t>
      </w:r>
      <w:r w:rsidRPr="00736E5B">
        <w:rPr>
          <w:b/>
          <w:bCs/>
          <w:sz w:val="22"/>
          <w:szCs w:val="22"/>
        </w:rPr>
        <w:t>Branch Manager</w:t>
      </w:r>
      <w:r w:rsidRPr="00736E5B">
        <w:rPr>
          <w:sz w:val="22"/>
          <w:szCs w:val="22"/>
        </w:rPr>
        <w:t xml:space="preserve"> from </w:t>
      </w:r>
      <w:r w:rsidR="009D5F57" w:rsidRPr="00736E5B">
        <w:rPr>
          <w:sz w:val="22"/>
          <w:szCs w:val="22"/>
        </w:rPr>
        <w:t>Dec</w:t>
      </w:r>
      <w:r w:rsidRPr="00736E5B">
        <w:rPr>
          <w:sz w:val="22"/>
          <w:szCs w:val="22"/>
        </w:rPr>
        <w:t xml:space="preserve"> 2015 to till date</w:t>
      </w:r>
    </w:p>
    <w:p w14:paraId="290E5DB6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Handling Branch team, monitoring the performance of team members to ensure efficiency in banking operations and meeting of individual &amp; group targets.</w:t>
      </w:r>
    </w:p>
    <w:p w14:paraId="272DD0AE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Coordinating with Asset &amp; other Vertical’s, To Ensure proper lead follow up and conversions.</w:t>
      </w:r>
    </w:p>
    <w:p w14:paraId="23AB7A94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Periodic review of progress vs objectives.</w:t>
      </w:r>
    </w:p>
    <w:p w14:paraId="048A51AB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To ensure compliance with banking rules, regulations &amp; procedures, Management Mandates, adherence to all the prescribed banks process.</w:t>
      </w:r>
    </w:p>
    <w:p w14:paraId="496BAEB0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To Ensure staff are trained are on Existing &amp; new process implementations.</w:t>
      </w:r>
    </w:p>
    <w:p w14:paraId="43197E2A" w14:textId="77777777" w:rsidR="00330D0D" w:rsidRPr="00736E5B" w:rsidRDefault="00330D0D">
      <w:pPr>
        <w:pStyle w:val="ListParagraph"/>
        <w:numPr>
          <w:ilvl w:val="0"/>
          <w:numId w:val="13"/>
        </w:numPr>
        <w:jc w:val="both"/>
      </w:pPr>
      <w:r w:rsidRPr="00736E5B">
        <w:rPr>
          <w:sz w:val="22"/>
          <w:szCs w:val="22"/>
        </w:rPr>
        <w:t>Handling Grievance cases, resolution and complaint management.</w:t>
      </w:r>
    </w:p>
    <w:p w14:paraId="4409DE22" w14:textId="77777777" w:rsidR="00866E4D" w:rsidRPr="00736E5B" w:rsidRDefault="00330D0D">
      <w:pPr>
        <w:pStyle w:val="ListParagraph"/>
        <w:numPr>
          <w:ilvl w:val="0"/>
          <w:numId w:val="13"/>
        </w:numPr>
      </w:pPr>
      <w:r w:rsidRPr="00736E5B">
        <w:rPr>
          <w:sz w:val="22"/>
          <w:szCs w:val="22"/>
        </w:rPr>
        <w:t xml:space="preserve">Responsibility of Branch business parameters, Achieving CASA Budgets. Values, </w:t>
      </w:r>
      <w:r w:rsidR="00B445A8" w:rsidRPr="00736E5B">
        <w:rPr>
          <w:sz w:val="22"/>
          <w:szCs w:val="22"/>
        </w:rPr>
        <w:t>Numbers, Cross</w:t>
      </w:r>
      <w:r w:rsidRPr="00736E5B">
        <w:rPr>
          <w:sz w:val="22"/>
          <w:szCs w:val="22"/>
        </w:rPr>
        <w:t xml:space="preserve"> Sell, Branch profitability, Control on cost to income ratio.</w:t>
      </w:r>
    </w:p>
    <w:p w14:paraId="499BA621" w14:textId="77777777" w:rsidR="00866E4D" w:rsidRPr="00736E5B" w:rsidRDefault="00866E4D" w:rsidP="00866E4D">
      <w:pPr>
        <w:pStyle w:val="ListParagraph"/>
      </w:pPr>
    </w:p>
    <w:p w14:paraId="7341096A" w14:textId="77777777" w:rsidR="00866E4D" w:rsidRPr="00736E5B" w:rsidRDefault="00866E4D" w:rsidP="00866E4D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HDFC Bank Ltd.,</w:t>
      </w:r>
      <w:r w:rsidRPr="00736E5B">
        <w:t xml:space="preserve"> </w:t>
      </w:r>
      <w:r w:rsidRPr="00736E5B">
        <w:rPr>
          <w:b/>
          <w:bCs/>
          <w:sz w:val="20"/>
          <w:szCs w:val="20"/>
        </w:rPr>
        <w:t>Kodad</w:t>
      </w:r>
      <w:r w:rsidRPr="00736E5B">
        <w:rPr>
          <w:rFonts w:cs="Shruti"/>
          <w:b/>
          <w:color w:val="3333FF"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  <w:t xml:space="preserve"> Sept’09 – Apr’13</w:t>
      </w:r>
    </w:p>
    <w:p w14:paraId="21132803" w14:textId="77777777" w:rsidR="00866E4D" w:rsidRPr="00736E5B" w:rsidRDefault="00866E4D" w:rsidP="00866E4D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Deputy Manager – Retail banking</w:t>
      </w:r>
    </w:p>
    <w:p w14:paraId="76F2C258" w14:textId="77777777" w:rsidR="00330D0D" w:rsidRPr="00736E5B" w:rsidRDefault="00330D0D" w:rsidP="00866E4D">
      <w:pPr>
        <w:pStyle w:val="ListParagraph"/>
        <w:ind w:left="360"/>
      </w:pPr>
    </w:p>
    <w:p w14:paraId="5A16A034" w14:textId="77777777" w:rsidR="00330D0D" w:rsidRPr="00736E5B" w:rsidRDefault="00330D0D">
      <w:pPr>
        <w:numPr>
          <w:ilvl w:val="0"/>
          <w:numId w:val="14"/>
        </w:numPr>
        <w:tabs>
          <w:tab w:val="left" w:pos="360"/>
        </w:tabs>
        <w:ind w:left="360"/>
        <w:jc w:val="both"/>
      </w:pPr>
      <w:r w:rsidRPr="00736E5B">
        <w:rPr>
          <w:sz w:val="22"/>
          <w:szCs w:val="22"/>
        </w:rPr>
        <w:t xml:space="preserve">Worked as </w:t>
      </w:r>
      <w:r w:rsidR="009D5F57" w:rsidRPr="00736E5B">
        <w:rPr>
          <w:b/>
          <w:bCs/>
          <w:sz w:val="22"/>
          <w:szCs w:val="22"/>
        </w:rPr>
        <w:t>Deputy</w:t>
      </w:r>
      <w:r w:rsidRPr="00736E5B">
        <w:rPr>
          <w:b/>
          <w:sz w:val="22"/>
          <w:szCs w:val="22"/>
        </w:rPr>
        <w:t xml:space="preserve"> Manager</w:t>
      </w:r>
      <w:r w:rsidRPr="00736E5B">
        <w:rPr>
          <w:sz w:val="22"/>
          <w:szCs w:val="22"/>
        </w:rPr>
        <w:t xml:space="preserve"> with </w:t>
      </w:r>
      <w:r w:rsidR="009D5F57" w:rsidRPr="00736E5B">
        <w:rPr>
          <w:b/>
          <w:bCs/>
          <w:sz w:val="22"/>
          <w:szCs w:val="22"/>
        </w:rPr>
        <w:t>HDFC BANK</w:t>
      </w:r>
      <w:r w:rsidRPr="00736E5B">
        <w:rPr>
          <w:b/>
          <w:sz w:val="22"/>
          <w:szCs w:val="22"/>
        </w:rPr>
        <w:t xml:space="preserve"> Ltd</w:t>
      </w:r>
      <w:r w:rsidRPr="00736E5B">
        <w:rPr>
          <w:sz w:val="22"/>
          <w:szCs w:val="22"/>
        </w:rPr>
        <w:t xml:space="preserve"> in </w:t>
      </w:r>
      <w:r w:rsidR="009D5F57" w:rsidRPr="00736E5B">
        <w:rPr>
          <w:sz w:val="22"/>
          <w:szCs w:val="22"/>
        </w:rPr>
        <w:t>Kodad</w:t>
      </w:r>
      <w:r w:rsidRPr="00736E5B">
        <w:rPr>
          <w:sz w:val="22"/>
          <w:szCs w:val="22"/>
        </w:rPr>
        <w:t xml:space="preserve"> from </w:t>
      </w:r>
      <w:r w:rsidR="009D5F57" w:rsidRPr="00736E5B">
        <w:rPr>
          <w:sz w:val="22"/>
          <w:szCs w:val="22"/>
        </w:rPr>
        <w:t>Sept</w:t>
      </w:r>
      <w:r w:rsidRPr="00736E5B">
        <w:rPr>
          <w:sz w:val="22"/>
          <w:szCs w:val="22"/>
        </w:rPr>
        <w:t xml:space="preserve"> 2009 to </w:t>
      </w:r>
      <w:r w:rsidR="009D5F57" w:rsidRPr="00736E5B">
        <w:rPr>
          <w:sz w:val="22"/>
          <w:szCs w:val="22"/>
        </w:rPr>
        <w:t>April</w:t>
      </w:r>
      <w:r w:rsidRPr="00736E5B">
        <w:rPr>
          <w:sz w:val="22"/>
          <w:szCs w:val="22"/>
        </w:rPr>
        <w:t xml:space="preserve"> 201</w:t>
      </w:r>
      <w:r w:rsidR="009D5F57" w:rsidRPr="00736E5B">
        <w:rPr>
          <w:sz w:val="22"/>
          <w:szCs w:val="22"/>
        </w:rPr>
        <w:t>3</w:t>
      </w:r>
      <w:r w:rsidRPr="00736E5B">
        <w:rPr>
          <w:sz w:val="22"/>
          <w:szCs w:val="22"/>
        </w:rPr>
        <w:t xml:space="preserve"> </w:t>
      </w:r>
    </w:p>
    <w:p w14:paraId="310CDD02" w14:textId="77777777" w:rsidR="00330D0D" w:rsidRPr="00736E5B" w:rsidRDefault="00330D0D" w:rsidP="009D5F57">
      <w:pPr>
        <w:pStyle w:val="ListParagraph"/>
        <w:numPr>
          <w:ilvl w:val="0"/>
          <w:numId w:val="17"/>
        </w:numPr>
        <w:ind w:firstLine="0"/>
        <w:jc w:val="both"/>
      </w:pPr>
      <w:r w:rsidRPr="00736E5B">
        <w:rPr>
          <w:sz w:val="22"/>
          <w:szCs w:val="22"/>
        </w:rPr>
        <w:t xml:space="preserve">As </w:t>
      </w:r>
      <w:r w:rsidR="00405736" w:rsidRPr="00736E5B">
        <w:rPr>
          <w:sz w:val="22"/>
          <w:szCs w:val="22"/>
        </w:rPr>
        <w:t xml:space="preserve">a </w:t>
      </w:r>
      <w:r w:rsidR="009D5F57" w:rsidRPr="00736E5B">
        <w:rPr>
          <w:sz w:val="22"/>
          <w:szCs w:val="22"/>
        </w:rPr>
        <w:t>Deputy</w:t>
      </w:r>
      <w:r w:rsidRPr="00736E5B">
        <w:rPr>
          <w:color w:val="000000"/>
          <w:sz w:val="22"/>
          <w:szCs w:val="22"/>
        </w:rPr>
        <w:t xml:space="preserve"> Manager</w:t>
      </w:r>
      <w:r w:rsidR="009D5F57" w:rsidRPr="00736E5B">
        <w:rPr>
          <w:color w:val="000000"/>
          <w:sz w:val="22"/>
          <w:szCs w:val="22"/>
        </w:rPr>
        <w:t xml:space="preserve"> – Personal Banker Role</w:t>
      </w:r>
      <w:r w:rsidRPr="00736E5B">
        <w:rPr>
          <w:sz w:val="22"/>
          <w:szCs w:val="22"/>
        </w:rPr>
        <w:t xml:space="preserve">, Motivating executives to drive the business and to </w:t>
      </w:r>
      <w:r w:rsidR="009D5F57" w:rsidRPr="00736E5B">
        <w:rPr>
          <w:sz w:val="22"/>
          <w:szCs w:val="22"/>
        </w:rPr>
        <w:t xml:space="preserve">                                                                                .     </w:t>
      </w:r>
      <w:r w:rsidRPr="00736E5B">
        <w:rPr>
          <w:sz w:val="22"/>
          <w:szCs w:val="22"/>
        </w:rPr>
        <w:t>achieve the targets both in   terms of numbers and values.</w:t>
      </w:r>
      <w:r w:rsidR="002923F9" w:rsidRPr="00736E5B">
        <w:rPr>
          <w:sz w:val="22"/>
          <w:szCs w:val="22"/>
        </w:rPr>
        <w:t xml:space="preserve"> Success rate above 120 %</w:t>
      </w:r>
    </w:p>
    <w:p w14:paraId="558761B4" w14:textId="77777777" w:rsidR="00330D0D" w:rsidRPr="00736E5B" w:rsidRDefault="00330D0D">
      <w:pPr>
        <w:pStyle w:val="ListParagraph"/>
        <w:numPr>
          <w:ilvl w:val="0"/>
          <w:numId w:val="17"/>
        </w:numPr>
        <w:ind w:firstLine="0"/>
      </w:pPr>
      <w:r w:rsidRPr="00736E5B">
        <w:rPr>
          <w:sz w:val="22"/>
          <w:szCs w:val="22"/>
        </w:rPr>
        <w:t xml:space="preserve">Responsible for </w:t>
      </w:r>
      <w:r w:rsidR="009D5F57" w:rsidRPr="00736E5B">
        <w:rPr>
          <w:sz w:val="22"/>
          <w:szCs w:val="22"/>
        </w:rPr>
        <w:t xml:space="preserve">Retail banking   new business  </w:t>
      </w:r>
      <w:r w:rsidRPr="00736E5B">
        <w:rPr>
          <w:sz w:val="22"/>
          <w:szCs w:val="22"/>
        </w:rPr>
        <w:t>acquisition</w:t>
      </w:r>
      <w:r w:rsidR="009D5F57" w:rsidRPr="00736E5B">
        <w:rPr>
          <w:sz w:val="22"/>
          <w:szCs w:val="22"/>
        </w:rPr>
        <w:t xml:space="preserve"> like CASA,FD ,LI ,GI and MF</w:t>
      </w:r>
    </w:p>
    <w:p w14:paraId="45BC1746" w14:textId="77777777" w:rsidR="00330D0D" w:rsidRPr="00736E5B" w:rsidRDefault="00330D0D">
      <w:pPr>
        <w:pStyle w:val="ListParagraph"/>
        <w:numPr>
          <w:ilvl w:val="0"/>
          <w:numId w:val="17"/>
        </w:numPr>
        <w:ind w:firstLine="0"/>
        <w:jc w:val="both"/>
      </w:pPr>
      <w:r w:rsidRPr="00736E5B">
        <w:rPr>
          <w:sz w:val="22"/>
          <w:szCs w:val="22"/>
        </w:rPr>
        <w:t xml:space="preserve">Looking after Relationship Management, Sales Process Management, Persistency &amp; operational </w:t>
      </w:r>
      <w:r w:rsidRPr="00736E5B">
        <w:rPr>
          <w:sz w:val="22"/>
          <w:szCs w:val="22"/>
        </w:rPr>
        <w:tab/>
        <w:t>Department.</w:t>
      </w:r>
    </w:p>
    <w:p w14:paraId="5BD5ACF3" w14:textId="77777777" w:rsidR="00A35DB8" w:rsidRPr="00736E5B" w:rsidRDefault="00330D0D" w:rsidP="00A35DB8">
      <w:pPr>
        <w:numPr>
          <w:ilvl w:val="0"/>
          <w:numId w:val="4"/>
        </w:numPr>
        <w:ind w:left="360" w:firstLine="90"/>
        <w:jc w:val="both"/>
      </w:pPr>
      <w:r w:rsidRPr="00736E5B">
        <w:rPr>
          <w:sz w:val="22"/>
          <w:szCs w:val="22"/>
        </w:rPr>
        <w:t xml:space="preserve">Looking over all the operations </w:t>
      </w:r>
      <w:r w:rsidR="00A35DB8" w:rsidRPr="00736E5B">
        <w:rPr>
          <w:sz w:val="22"/>
          <w:szCs w:val="22"/>
        </w:rPr>
        <w:t xml:space="preserve">and </w:t>
      </w:r>
      <w:r w:rsidR="00A35DB8" w:rsidRPr="00736E5B">
        <w:rPr>
          <w:color w:val="333333"/>
          <w:sz w:val="22"/>
          <w:szCs w:val="22"/>
          <w:lang w:val="en-US" w:eastAsia="en-US"/>
        </w:rPr>
        <w:t xml:space="preserve">foreign currency exchange transactions </w:t>
      </w:r>
      <w:r w:rsidR="00A35DB8" w:rsidRPr="00736E5B">
        <w:rPr>
          <w:sz w:val="22"/>
          <w:szCs w:val="22"/>
        </w:rPr>
        <w:t>in the branch.</w:t>
      </w:r>
    </w:p>
    <w:p w14:paraId="2F58BBEC" w14:textId="77777777" w:rsidR="00330D0D" w:rsidRPr="00736E5B" w:rsidRDefault="00330D0D">
      <w:pPr>
        <w:pStyle w:val="ListParagraph"/>
        <w:numPr>
          <w:ilvl w:val="0"/>
          <w:numId w:val="17"/>
        </w:numPr>
        <w:ind w:firstLine="0"/>
        <w:jc w:val="both"/>
      </w:pPr>
      <w:r w:rsidRPr="00736E5B">
        <w:rPr>
          <w:color w:val="000000"/>
          <w:sz w:val="22"/>
          <w:szCs w:val="22"/>
        </w:rPr>
        <w:t xml:space="preserve">Managing the portfolio of </w:t>
      </w:r>
      <w:r w:rsidR="00A117FA" w:rsidRPr="00736E5B">
        <w:rPr>
          <w:color w:val="000000"/>
          <w:sz w:val="22"/>
          <w:szCs w:val="22"/>
        </w:rPr>
        <w:t xml:space="preserve">Preferred </w:t>
      </w:r>
      <w:r w:rsidRPr="00736E5B">
        <w:rPr>
          <w:color w:val="000000"/>
          <w:sz w:val="22"/>
          <w:szCs w:val="22"/>
        </w:rPr>
        <w:t>Customers to enhance the Relationship with the customers</w:t>
      </w:r>
    </w:p>
    <w:p w14:paraId="7A2E17CF" w14:textId="77777777" w:rsidR="00330D0D" w:rsidRPr="00736E5B" w:rsidRDefault="00330D0D">
      <w:pPr>
        <w:pStyle w:val="ListParagraph"/>
        <w:numPr>
          <w:ilvl w:val="0"/>
          <w:numId w:val="17"/>
        </w:numPr>
        <w:ind w:firstLine="0"/>
        <w:jc w:val="both"/>
      </w:pPr>
      <w:r w:rsidRPr="00736E5B">
        <w:rPr>
          <w:bCs/>
          <w:sz w:val="22"/>
          <w:szCs w:val="22"/>
        </w:rPr>
        <w:t>Responsible for implementing, maintaining systems and procedures of the branch and</w:t>
      </w:r>
      <w:r w:rsidRPr="00736E5B">
        <w:rPr>
          <w:sz w:val="22"/>
          <w:szCs w:val="22"/>
        </w:rPr>
        <w:t xml:space="preserve"> </w:t>
      </w:r>
      <w:r w:rsidRPr="00736E5B">
        <w:rPr>
          <w:bCs/>
          <w:sz w:val="22"/>
          <w:szCs w:val="22"/>
        </w:rPr>
        <w:t xml:space="preserve">to ensure that  </w:t>
      </w:r>
    </w:p>
    <w:p w14:paraId="5554608D" w14:textId="77777777" w:rsidR="00330D0D" w:rsidRPr="00736E5B" w:rsidRDefault="00330D0D">
      <w:pPr>
        <w:pStyle w:val="ListParagraph"/>
        <w:jc w:val="both"/>
        <w:rPr>
          <w:bCs/>
          <w:sz w:val="22"/>
          <w:szCs w:val="22"/>
        </w:rPr>
      </w:pPr>
      <w:r w:rsidRPr="00736E5B">
        <w:rPr>
          <w:bCs/>
          <w:sz w:val="22"/>
          <w:szCs w:val="22"/>
        </w:rPr>
        <w:t>the same are complied as per the prescribed policies.</w:t>
      </w:r>
    </w:p>
    <w:p w14:paraId="2108E0E9" w14:textId="77777777" w:rsidR="00A35DB8" w:rsidRPr="00736E5B" w:rsidRDefault="00A35DB8" w:rsidP="00A35DB8">
      <w:pPr>
        <w:numPr>
          <w:ilvl w:val="0"/>
          <w:numId w:val="8"/>
        </w:numPr>
        <w:ind w:left="360" w:firstLine="90"/>
        <w:jc w:val="both"/>
      </w:pPr>
      <w:r w:rsidRPr="00736E5B">
        <w:rPr>
          <w:sz w:val="22"/>
          <w:szCs w:val="22"/>
        </w:rPr>
        <w:t>Selling products to the exiting base for acquiring new customers for augmenting revenue.</w:t>
      </w:r>
    </w:p>
    <w:p w14:paraId="6CA8FC65" w14:textId="77777777" w:rsidR="00A35DB8" w:rsidRPr="00736E5B" w:rsidRDefault="00A35DB8" w:rsidP="00A35DB8">
      <w:pPr>
        <w:numPr>
          <w:ilvl w:val="0"/>
          <w:numId w:val="4"/>
        </w:numPr>
        <w:ind w:left="360" w:firstLine="90"/>
        <w:jc w:val="both"/>
      </w:pPr>
      <w:r w:rsidRPr="00736E5B">
        <w:rPr>
          <w:sz w:val="22"/>
          <w:szCs w:val="22"/>
        </w:rPr>
        <w:t xml:space="preserve">Exploring business potential, opportunities &amp; clientele to secure profitable business volumes. </w:t>
      </w:r>
    </w:p>
    <w:p w14:paraId="29E79FE9" w14:textId="77777777" w:rsidR="00226065" w:rsidRPr="00736E5B" w:rsidRDefault="00226065" w:rsidP="00226065">
      <w:pPr>
        <w:jc w:val="both"/>
        <w:rPr>
          <w:rFonts w:cs="Shruti"/>
          <w:b/>
          <w:sz w:val="20"/>
          <w:szCs w:val="20"/>
        </w:rPr>
      </w:pPr>
    </w:p>
    <w:p w14:paraId="35EE72CE" w14:textId="77777777" w:rsidR="00226065" w:rsidRPr="00736E5B" w:rsidRDefault="00226065" w:rsidP="00226065">
      <w:pPr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Highlights:</w:t>
      </w:r>
    </w:p>
    <w:p w14:paraId="17B7156A" w14:textId="77777777" w:rsidR="00226065" w:rsidRPr="00736E5B" w:rsidRDefault="00226065" w:rsidP="00226065">
      <w:pPr>
        <w:numPr>
          <w:ilvl w:val="0"/>
          <w:numId w:val="10"/>
        </w:numPr>
        <w:suppressAutoHyphens w:val="0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Got Maha Sangram  Award for Mar’12, from C.S.Gopinath ( Regional Head )</w:t>
      </w:r>
    </w:p>
    <w:p w14:paraId="65BD4F68" w14:textId="77777777" w:rsidR="00226065" w:rsidRPr="00736E5B" w:rsidRDefault="00226065" w:rsidP="00226065">
      <w:pPr>
        <w:numPr>
          <w:ilvl w:val="0"/>
          <w:numId w:val="10"/>
        </w:numPr>
        <w:suppressAutoHyphens w:val="0"/>
        <w:jc w:val="both"/>
        <w:rPr>
          <w:rFonts w:cs="Shruti"/>
          <w:sz w:val="20"/>
          <w:szCs w:val="20"/>
        </w:rPr>
      </w:pPr>
      <w:r w:rsidRPr="00736E5B">
        <w:rPr>
          <w:rFonts w:cs="Shruti"/>
          <w:sz w:val="20"/>
          <w:szCs w:val="20"/>
        </w:rPr>
        <w:t>45 lakhs insurance mobilised in FY 2011 - 12.</w:t>
      </w:r>
    </w:p>
    <w:p w14:paraId="2A9C490F" w14:textId="77777777" w:rsidR="00226065" w:rsidRPr="00736E5B" w:rsidRDefault="000F782C" w:rsidP="00226065">
      <w:pPr>
        <w:numPr>
          <w:ilvl w:val="0"/>
          <w:numId w:val="10"/>
        </w:numPr>
        <w:suppressAutoHyphens w:val="0"/>
        <w:jc w:val="both"/>
        <w:rPr>
          <w:rFonts w:cs="Shruti"/>
          <w:sz w:val="20"/>
          <w:szCs w:val="20"/>
        </w:rPr>
      </w:pPr>
      <w:r w:rsidRPr="00736E5B">
        <w:rPr>
          <w:rFonts w:cs="Shruti"/>
          <w:sz w:val="20"/>
          <w:szCs w:val="20"/>
        </w:rPr>
        <w:t xml:space="preserve">Played a key role in Mobilising </w:t>
      </w:r>
      <w:r w:rsidR="00226065" w:rsidRPr="00736E5B">
        <w:rPr>
          <w:rFonts w:cs="Shruti"/>
          <w:sz w:val="20"/>
          <w:szCs w:val="20"/>
        </w:rPr>
        <w:t xml:space="preserve">55 Preferred Groups </w:t>
      </w:r>
      <w:r w:rsidRPr="00736E5B">
        <w:rPr>
          <w:rFonts w:cs="Shruti"/>
          <w:sz w:val="20"/>
          <w:szCs w:val="20"/>
        </w:rPr>
        <w:t xml:space="preserve">–nearly 150 HNW Customers </w:t>
      </w:r>
    </w:p>
    <w:p w14:paraId="48AB9D17" w14:textId="77777777" w:rsidR="00226065" w:rsidRPr="00736E5B" w:rsidRDefault="00226065" w:rsidP="00226065">
      <w:pPr>
        <w:ind w:left="450"/>
        <w:jc w:val="both"/>
      </w:pPr>
    </w:p>
    <w:p w14:paraId="7AB6509F" w14:textId="77777777" w:rsidR="009E508C" w:rsidRPr="00736E5B" w:rsidRDefault="009E508C" w:rsidP="009E508C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IndusInd Bank Ltd.,</w:t>
      </w:r>
      <w:r w:rsidRPr="00736E5B">
        <w:t xml:space="preserve"> Kodad</w:t>
      </w:r>
      <w:r w:rsidRPr="00736E5B">
        <w:rPr>
          <w:rFonts w:cs="Shruti"/>
          <w:b/>
          <w:color w:val="3333FF"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</w:r>
      <w:r w:rsidRPr="00736E5B">
        <w:rPr>
          <w:rFonts w:cs="Shruti"/>
          <w:b/>
          <w:sz w:val="20"/>
          <w:szCs w:val="20"/>
        </w:rPr>
        <w:tab/>
        <w:t>June 05 – Sept’09</w:t>
      </w:r>
    </w:p>
    <w:p w14:paraId="3F3FD8BA" w14:textId="77777777" w:rsidR="009E508C" w:rsidRPr="00736E5B" w:rsidRDefault="009E508C" w:rsidP="009E508C">
      <w:pPr>
        <w:shd w:val="clear" w:color="auto" w:fill="DBE5F1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Deputy Manager – Retail banking</w:t>
      </w:r>
    </w:p>
    <w:p w14:paraId="0F6A1FE1" w14:textId="77777777" w:rsidR="009E508C" w:rsidRPr="00736E5B" w:rsidRDefault="009E508C" w:rsidP="009E508C">
      <w:pPr>
        <w:jc w:val="both"/>
        <w:rPr>
          <w:b/>
          <w:sz w:val="20"/>
          <w:szCs w:val="20"/>
          <w:lang w:val="en-IN"/>
        </w:rPr>
      </w:pPr>
      <w:r w:rsidRPr="00736E5B">
        <w:rPr>
          <w:b/>
          <w:sz w:val="20"/>
          <w:szCs w:val="20"/>
          <w:lang w:val="en-IN"/>
        </w:rPr>
        <w:t>Growth Path:</w:t>
      </w:r>
    </w:p>
    <w:p w14:paraId="7555B913" w14:textId="77777777" w:rsidR="009E508C" w:rsidRPr="00736E5B" w:rsidRDefault="009E508C" w:rsidP="009E508C">
      <w:pPr>
        <w:jc w:val="both"/>
        <w:rPr>
          <w:sz w:val="18"/>
          <w:szCs w:val="18"/>
          <w:lang w:val="en-IN"/>
        </w:rPr>
      </w:pPr>
      <w:r w:rsidRPr="00736E5B">
        <w:rPr>
          <w:sz w:val="18"/>
          <w:szCs w:val="18"/>
          <w:lang w:val="en-IN"/>
        </w:rPr>
        <w:t>June’05–Mar’07</w:t>
      </w:r>
      <w:r w:rsidRPr="00736E5B">
        <w:rPr>
          <w:sz w:val="18"/>
          <w:szCs w:val="18"/>
          <w:lang w:val="en-IN"/>
        </w:rPr>
        <w:tab/>
      </w:r>
      <w:r w:rsidRPr="00736E5B">
        <w:rPr>
          <w:sz w:val="18"/>
          <w:szCs w:val="18"/>
          <w:lang w:val="en-IN"/>
        </w:rPr>
        <w:tab/>
      </w:r>
      <w:r w:rsidRPr="00736E5B">
        <w:rPr>
          <w:sz w:val="18"/>
          <w:szCs w:val="18"/>
          <w:lang w:val="en-IN"/>
        </w:rPr>
        <w:tab/>
        <w:t xml:space="preserve">Marketing </w:t>
      </w:r>
      <w:r w:rsidR="00866E4D" w:rsidRPr="00736E5B">
        <w:rPr>
          <w:sz w:val="18"/>
          <w:szCs w:val="18"/>
          <w:lang w:val="en-IN"/>
        </w:rPr>
        <w:t>Executive,</w:t>
      </w:r>
      <w:r w:rsidRPr="00736E5B">
        <w:rPr>
          <w:sz w:val="18"/>
          <w:szCs w:val="18"/>
          <w:lang w:val="en-IN"/>
        </w:rPr>
        <w:t xml:space="preserve"> K</w:t>
      </w:r>
      <w:r w:rsidR="00866E4D" w:rsidRPr="00736E5B">
        <w:rPr>
          <w:sz w:val="18"/>
          <w:szCs w:val="18"/>
          <w:lang w:val="en-IN"/>
        </w:rPr>
        <w:t>odad</w:t>
      </w:r>
      <w:r w:rsidRPr="00736E5B">
        <w:rPr>
          <w:sz w:val="18"/>
          <w:szCs w:val="18"/>
          <w:lang w:val="en-IN"/>
        </w:rPr>
        <w:t xml:space="preserve"> Branch, A. P.</w:t>
      </w:r>
    </w:p>
    <w:p w14:paraId="74AA12E6" w14:textId="77777777" w:rsidR="009E508C" w:rsidRPr="00736E5B" w:rsidRDefault="009E508C" w:rsidP="009E508C">
      <w:pPr>
        <w:jc w:val="both"/>
        <w:rPr>
          <w:sz w:val="18"/>
          <w:szCs w:val="18"/>
          <w:lang w:val="en-IN"/>
        </w:rPr>
      </w:pPr>
      <w:r w:rsidRPr="00736E5B">
        <w:rPr>
          <w:sz w:val="18"/>
          <w:szCs w:val="18"/>
          <w:lang w:val="en-IN"/>
        </w:rPr>
        <w:t>Mar’07–May’09</w:t>
      </w:r>
      <w:r w:rsidRPr="00736E5B">
        <w:rPr>
          <w:sz w:val="18"/>
          <w:szCs w:val="18"/>
          <w:lang w:val="en-IN"/>
        </w:rPr>
        <w:tab/>
      </w:r>
      <w:r w:rsidRPr="00736E5B">
        <w:rPr>
          <w:sz w:val="18"/>
          <w:szCs w:val="18"/>
          <w:lang w:val="en-IN"/>
        </w:rPr>
        <w:tab/>
      </w:r>
      <w:r w:rsidRPr="00736E5B">
        <w:rPr>
          <w:sz w:val="18"/>
          <w:szCs w:val="18"/>
          <w:lang w:val="en-IN"/>
        </w:rPr>
        <w:tab/>
        <w:t xml:space="preserve">Asst.Manager –Customer service </w:t>
      </w:r>
      <w:r w:rsidR="00866E4D" w:rsidRPr="00736E5B">
        <w:rPr>
          <w:sz w:val="18"/>
          <w:szCs w:val="18"/>
          <w:lang w:val="en-IN"/>
        </w:rPr>
        <w:t>Kodad Branch</w:t>
      </w:r>
      <w:r w:rsidRPr="00736E5B">
        <w:rPr>
          <w:sz w:val="18"/>
          <w:szCs w:val="18"/>
          <w:lang w:val="en-IN"/>
        </w:rPr>
        <w:t xml:space="preserve">, </w:t>
      </w:r>
      <w:r w:rsidR="00866E4D" w:rsidRPr="00736E5B">
        <w:rPr>
          <w:sz w:val="18"/>
          <w:szCs w:val="18"/>
          <w:lang w:val="en-IN"/>
        </w:rPr>
        <w:t>A.P</w:t>
      </w:r>
    </w:p>
    <w:p w14:paraId="3BA3EB47" w14:textId="77777777" w:rsidR="009E508C" w:rsidRPr="00736E5B" w:rsidRDefault="00866E4D" w:rsidP="009E508C">
      <w:pPr>
        <w:jc w:val="both"/>
        <w:rPr>
          <w:sz w:val="18"/>
          <w:szCs w:val="18"/>
          <w:lang w:val="en-IN"/>
        </w:rPr>
      </w:pPr>
      <w:r w:rsidRPr="00736E5B">
        <w:rPr>
          <w:sz w:val="18"/>
          <w:szCs w:val="18"/>
          <w:lang w:val="en-IN"/>
        </w:rPr>
        <w:t>May’09</w:t>
      </w:r>
      <w:r w:rsidR="009E508C" w:rsidRPr="00736E5B">
        <w:rPr>
          <w:sz w:val="18"/>
          <w:szCs w:val="18"/>
          <w:lang w:val="en-IN"/>
        </w:rPr>
        <w:t>-</w:t>
      </w:r>
      <w:r w:rsidRPr="00736E5B">
        <w:rPr>
          <w:sz w:val="18"/>
          <w:szCs w:val="18"/>
          <w:lang w:val="en-IN"/>
        </w:rPr>
        <w:t xml:space="preserve">Sept </w:t>
      </w:r>
      <w:r w:rsidR="009E508C" w:rsidRPr="00736E5B">
        <w:rPr>
          <w:sz w:val="18"/>
          <w:szCs w:val="18"/>
          <w:lang w:val="en-IN"/>
        </w:rPr>
        <w:t>’0</w:t>
      </w:r>
      <w:r w:rsidRPr="00736E5B">
        <w:rPr>
          <w:sz w:val="18"/>
          <w:szCs w:val="18"/>
          <w:lang w:val="en-IN"/>
        </w:rPr>
        <w:t>9</w:t>
      </w:r>
      <w:r w:rsidR="009E508C" w:rsidRPr="00736E5B">
        <w:rPr>
          <w:sz w:val="18"/>
          <w:szCs w:val="18"/>
          <w:lang w:val="en-IN"/>
        </w:rPr>
        <w:tab/>
      </w:r>
      <w:r w:rsidR="009E508C" w:rsidRPr="00736E5B">
        <w:rPr>
          <w:sz w:val="18"/>
          <w:szCs w:val="18"/>
          <w:lang w:val="en-IN"/>
        </w:rPr>
        <w:tab/>
      </w:r>
      <w:r w:rsidR="009E508C" w:rsidRPr="00736E5B">
        <w:rPr>
          <w:sz w:val="18"/>
          <w:szCs w:val="18"/>
          <w:lang w:val="en-IN"/>
        </w:rPr>
        <w:tab/>
      </w:r>
      <w:r w:rsidRPr="00736E5B">
        <w:rPr>
          <w:sz w:val="18"/>
          <w:szCs w:val="18"/>
          <w:lang w:val="en-IN"/>
        </w:rPr>
        <w:t>Deputy Manager – Retail Branch Banking, Kodad Branch, A. P.</w:t>
      </w:r>
    </w:p>
    <w:p w14:paraId="1A85E806" w14:textId="77777777" w:rsidR="00330D0D" w:rsidRPr="00736E5B" w:rsidRDefault="00330D0D">
      <w:pPr>
        <w:ind w:left="360"/>
        <w:jc w:val="both"/>
        <w:rPr>
          <w:sz w:val="22"/>
          <w:szCs w:val="22"/>
        </w:rPr>
      </w:pPr>
    </w:p>
    <w:p w14:paraId="1E22F0DE" w14:textId="77777777" w:rsidR="00330D0D" w:rsidRPr="00736E5B" w:rsidRDefault="00330D0D">
      <w:pPr>
        <w:pStyle w:val="ListParagraph"/>
        <w:numPr>
          <w:ilvl w:val="0"/>
          <w:numId w:val="18"/>
        </w:numPr>
        <w:tabs>
          <w:tab w:val="left" w:pos="450"/>
        </w:tabs>
        <w:ind w:left="450" w:hanging="450"/>
        <w:jc w:val="both"/>
      </w:pPr>
      <w:r w:rsidRPr="00736E5B">
        <w:rPr>
          <w:sz w:val="22"/>
          <w:szCs w:val="22"/>
        </w:rPr>
        <w:lastRenderedPageBreak/>
        <w:t xml:space="preserve">Worked as an </w:t>
      </w:r>
      <w:r w:rsidR="002923F9" w:rsidRPr="00736E5B">
        <w:rPr>
          <w:b/>
          <w:bCs/>
          <w:sz w:val="22"/>
          <w:szCs w:val="22"/>
        </w:rPr>
        <w:t>Deputy Manager</w:t>
      </w:r>
      <w:r w:rsidR="002923F9" w:rsidRPr="00736E5B">
        <w:rPr>
          <w:sz w:val="22"/>
          <w:szCs w:val="22"/>
        </w:rPr>
        <w:t xml:space="preserve"> with </w:t>
      </w:r>
      <w:r w:rsidR="002923F9" w:rsidRPr="00736E5B">
        <w:rPr>
          <w:b/>
          <w:bCs/>
          <w:sz w:val="22"/>
          <w:szCs w:val="22"/>
        </w:rPr>
        <w:t>INDUSIND BANK LTD</w:t>
      </w:r>
      <w:r w:rsidRPr="00736E5B">
        <w:rPr>
          <w:sz w:val="22"/>
          <w:szCs w:val="22"/>
        </w:rPr>
        <w:t xml:space="preserve"> at </w:t>
      </w:r>
      <w:r w:rsidR="002923F9" w:rsidRPr="00736E5B">
        <w:rPr>
          <w:sz w:val="22"/>
          <w:szCs w:val="22"/>
        </w:rPr>
        <w:t>Kodad</w:t>
      </w:r>
      <w:r w:rsidRPr="00736E5B">
        <w:rPr>
          <w:sz w:val="22"/>
          <w:szCs w:val="22"/>
        </w:rPr>
        <w:t xml:space="preserve"> from Ju</w:t>
      </w:r>
      <w:r w:rsidR="002923F9" w:rsidRPr="00736E5B">
        <w:rPr>
          <w:sz w:val="22"/>
          <w:szCs w:val="22"/>
        </w:rPr>
        <w:t>ne</w:t>
      </w:r>
      <w:r w:rsidRPr="00736E5B">
        <w:rPr>
          <w:sz w:val="22"/>
          <w:szCs w:val="22"/>
        </w:rPr>
        <w:t xml:space="preserve"> 200</w:t>
      </w:r>
      <w:r w:rsidR="002923F9" w:rsidRPr="00736E5B">
        <w:rPr>
          <w:sz w:val="22"/>
          <w:szCs w:val="22"/>
        </w:rPr>
        <w:t>5</w:t>
      </w:r>
      <w:r w:rsidRPr="00736E5B">
        <w:rPr>
          <w:sz w:val="22"/>
          <w:szCs w:val="22"/>
        </w:rPr>
        <w:t xml:space="preserve"> to </w:t>
      </w:r>
      <w:r w:rsidR="002923F9" w:rsidRPr="00736E5B">
        <w:rPr>
          <w:sz w:val="22"/>
          <w:szCs w:val="22"/>
        </w:rPr>
        <w:t>Sept</w:t>
      </w:r>
      <w:r w:rsidRPr="00736E5B">
        <w:rPr>
          <w:sz w:val="22"/>
          <w:szCs w:val="22"/>
        </w:rPr>
        <w:t xml:space="preserve"> 2009</w:t>
      </w:r>
    </w:p>
    <w:p w14:paraId="3D7F4173" w14:textId="77777777" w:rsidR="002923F9" w:rsidRPr="00736E5B" w:rsidRDefault="002923F9" w:rsidP="002923F9">
      <w:pPr>
        <w:pStyle w:val="ListParagraph"/>
        <w:numPr>
          <w:ilvl w:val="0"/>
          <w:numId w:val="12"/>
        </w:numPr>
        <w:tabs>
          <w:tab w:val="left" w:pos="450"/>
        </w:tabs>
        <w:jc w:val="both"/>
      </w:pPr>
      <w:r w:rsidRPr="00736E5B">
        <w:t xml:space="preserve">Promoted as a Deputy manager from Marketing Executive in short span of time </w:t>
      </w:r>
    </w:p>
    <w:p w14:paraId="55FEB995" w14:textId="77777777" w:rsidR="002923F9" w:rsidRPr="00736E5B" w:rsidRDefault="00D0456A" w:rsidP="002923F9">
      <w:pPr>
        <w:pStyle w:val="ListParagraph"/>
        <w:numPr>
          <w:ilvl w:val="0"/>
          <w:numId w:val="12"/>
        </w:numPr>
        <w:tabs>
          <w:tab w:val="left" w:pos="450"/>
        </w:tabs>
        <w:jc w:val="both"/>
      </w:pPr>
      <w:r w:rsidRPr="00736E5B">
        <w:rPr>
          <w:rFonts w:cs="Shruti"/>
        </w:rPr>
        <w:t>Effectively mobilised –</w:t>
      </w:r>
      <w:r w:rsidRPr="00736E5B">
        <w:t xml:space="preserve"> CASA ,</w:t>
      </w:r>
      <w:r w:rsidR="00736E5B">
        <w:t xml:space="preserve">Fixed </w:t>
      </w:r>
      <w:r w:rsidR="00736E5B" w:rsidRPr="00736E5B">
        <w:t>Deposits, Insurance</w:t>
      </w:r>
      <w:r w:rsidRPr="00736E5B">
        <w:t xml:space="preserve"> and Loans ( </w:t>
      </w:r>
      <w:r w:rsidR="00E93C6B" w:rsidRPr="00736E5B">
        <w:rPr>
          <w:rFonts w:cs="Shruti"/>
        </w:rPr>
        <w:t xml:space="preserve">loan against gold </w:t>
      </w:r>
      <w:r w:rsidRPr="00736E5B">
        <w:rPr>
          <w:rFonts w:cs="Shruti"/>
        </w:rPr>
        <w:t>jewellery and loan against warehouse receipts which fall under priority sector advances )</w:t>
      </w:r>
    </w:p>
    <w:p w14:paraId="28227D0B" w14:textId="77777777" w:rsidR="00330D0D" w:rsidRPr="00736E5B" w:rsidRDefault="00330D0D">
      <w:pPr>
        <w:numPr>
          <w:ilvl w:val="0"/>
          <w:numId w:val="3"/>
        </w:numPr>
        <w:tabs>
          <w:tab w:val="left" w:pos="720"/>
        </w:tabs>
        <w:spacing w:before="60"/>
        <w:ind w:left="450" w:firstLine="0"/>
        <w:jc w:val="both"/>
      </w:pPr>
      <w:r w:rsidRPr="00736E5B">
        <w:rPr>
          <w:sz w:val="22"/>
          <w:szCs w:val="22"/>
        </w:rPr>
        <w:t xml:space="preserve">Identifying and developing new streams for revenue growth and maintaining  relationship with </w:t>
      </w:r>
    </w:p>
    <w:p w14:paraId="4E23E8C2" w14:textId="77777777" w:rsidR="00330D0D" w:rsidRPr="00736E5B" w:rsidRDefault="00330D0D">
      <w:pPr>
        <w:tabs>
          <w:tab w:val="left" w:pos="810"/>
        </w:tabs>
        <w:spacing w:before="60"/>
        <w:ind w:left="450"/>
        <w:jc w:val="both"/>
        <w:rPr>
          <w:sz w:val="22"/>
          <w:szCs w:val="22"/>
        </w:rPr>
      </w:pPr>
      <w:r w:rsidRPr="00736E5B">
        <w:rPr>
          <w:sz w:val="22"/>
          <w:szCs w:val="22"/>
        </w:rPr>
        <w:t xml:space="preserve">    Customers to achieve repeat/ referral business</w:t>
      </w:r>
    </w:p>
    <w:p w14:paraId="52A54B8B" w14:textId="77777777" w:rsidR="00A35DB8" w:rsidRPr="00736E5B" w:rsidRDefault="00330D0D" w:rsidP="00A35DB8">
      <w:pPr>
        <w:numPr>
          <w:ilvl w:val="0"/>
          <w:numId w:val="4"/>
        </w:numPr>
        <w:ind w:left="360" w:firstLine="90"/>
        <w:jc w:val="both"/>
      </w:pPr>
      <w:r w:rsidRPr="00736E5B">
        <w:rPr>
          <w:color w:val="333333"/>
          <w:sz w:val="22"/>
          <w:szCs w:val="22"/>
          <w:lang w:val="en-US" w:eastAsia="en-US"/>
        </w:rPr>
        <w:t>Taking care of cash operations and cash desk.</w:t>
      </w:r>
    </w:p>
    <w:p w14:paraId="2A4FF102" w14:textId="77777777" w:rsidR="00A35DB8" w:rsidRPr="00736E5B" w:rsidRDefault="00330D0D" w:rsidP="00A35DB8">
      <w:pPr>
        <w:numPr>
          <w:ilvl w:val="0"/>
          <w:numId w:val="4"/>
        </w:numPr>
        <w:ind w:left="360" w:firstLine="90"/>
        <w:jc w:val="both"/>
      </w:pPr>
      <w:r w:rsidRPr="00736E5B">
        <w:rPr>
          <w:color w:val="333333"/>
          <w:sz w:val="22"/>
          <w:szCs w:val="22"/>
          <w:lang w:val="en-US" w:eastAsia="en-US"/>
        </w:rPr>
        <w:t xml:space="preserve">Submission of daily reports </w:t>
      </w:r>
      <w:r w:rsidR="00E93C6B" w:rsidRPr="00736E5B">
        <w:rPr>
          <w:color w:val="333333"/>
          <w:sz w:val="22"/>
          <w:szCs w:val="22"/>
          <w:lang w:val="en-US" w:eastAsia="en-US"/>
        </w:rPr>
        <w:t xml:space="preserve">to </w:t>
      </w:r>
      <w:r w:rsidRPr="00736E5B">
        <w:rPr>
          <w:color w:val="333333"/>
          <w:sz w:val="22"/>
          <w:szCs w:val="22"/>
          <w:lang w:val="en-US" w:eastAsia="en-US"/>
        </w:rPr>
        <w:t>Coordinating for audit compliance of the branch.</w:t>
      </w:r>
    </w:p>
    <w:p w14:paraId="57DDA793" w14:textId="77777777" w:rsidR="00330D0D" w:rsidRPr="00736E5B" w:rsidRDefault="00330D0D" w:rsidP="00A35DB8">
      <w:pPr>
        <w:numPr>
          <w:ilvl w:val="0"/>
          <w:numId w:val="4"/>
        </w:numPr>
        <w:ind w:left="360" w:firstLine="90"/>
        <w:jc w:val="both"/>
      </w:pPr>
      <w:r w:rsidRPr="00736E5B">
        <w:rPr>
          <w:color w:val="333333"/>
          <w:sz w:val="22"/>
          <w:szCs w:val="22"/>
          <w:lang w:val="en-US" w:eastAsia="en-US"/>
        </w:rPr>
        <w:t xml:space="preserve">Complete End-of-Day activities with strict adherence </w:t>
      </w:r>
    </w:p>
    <w:p w14:paraId="6D72A80A" w14:textId="77777777" w:rsidR="000F782C" w:rsidRPr="00736E5B" w:rsidRDefault="000F782C" w:rsidP="000F782C">
      <w:pPr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>Highlights:</w:t>
      </w:r>
    </w:p>
    <w:p w14:paraId="62A56837" w14:textId="77777777" w:rsidR="000F782C" w:rsidRPr="00736E5B" w:rsidRDefault="000F782C" w:rsidP="000F782C">
      <w:pPr>
        <w:numPr>
          <w:ilvl w:val="0"/>
          <w:numId w:val="10"/>
        </w:numPr>
        <w:suppressAutoHyphens w:val="0"/>
        <w:jc w:val="both"/>
        <w:rPr>
          <w:rFonts w:cs="Shruti"/>
          <w:b/>
          <w:sz w:val="20"/>
          <w:szCs w:val="20"/>
        </w:rPr>
      </w:pPr>
      <w:r w:rsidRPr="00736E5B">
        <w:rPr>
          <w:rFonts w:cs="Shruti"/>
          <w:b/>
          <w:sz w:val="20"/>
          <w:szCs w:val="20"/>
        </w:rPr>
        <w:t xml:space="preserve">Got Best </w:t>
      </w:r>
      <w:r w:rsidR="009E508C" w:rsidRPr="00736E5B">
        <w:rPr>
          <w:rFonts w:cs="Shruti"/>
          <w:b/>
          <w:sz w:val="20"/>
          <w:szCs w:val="20"/>
        </w:rPr>
        <w:t>Performer Award</w:t>
      </w:r>
      <w:r w:rsidRPr="00736E5B">
        <w:rPr>
          <w:rFonts w:cs="Shruti"/>
          <w:b/>
          <w:sz w:val="20"/>
          <w:szCs w:val="20"/>
        </w:rPr>
        <w:t xml:space="preserve"> for Mar’08, from Sri. Krishnaji  ( Regional Head )</w:t>
      </w:r>
    </w:p>
    <w:p w14:paraId="7E9BE510" w14:textId="77777777" w:rsidR="000F782C" w:rsidRPr="00736E5B" w:rsidRDefault="000F782C" w:rsidP="000F782C">
      <w:pPr>
        <w:numPr>
          <w:ilvl w:val="0"/>
          <w:numId w:val="10"/>
        </w:numPr>
        <w:suppressAutoHyphens w:val="0"/>
        <w:jc w:val="both"/>
        <w:rPr>
          <w:rFonts w:cs="Shruti"/>
        </w:rPr>
      </w:pPr>
      <w:r w:rsidRPr="00736E5B">
        <w:rPr>
          <w:rFonts w:cs="Shruti"/>
        </w:rPr>
        <w:t xml:space="preserve">3 crore Term Deposits </w:t>
      </w:r>
      <w:r w:rsidR="009E508C" w:rsidRPr="00736E5B">
        <w:rPr>
          <w:rFonts w:cs="Shruti"/>
        </w:rPr>
        <w:t>Mobilised in</w:t>
      </w:r>
      <w:r w:rsidRPr="00736E5B">
        <w:rPr>
          <w:rFonts w:cs="Shruti"/>
        </w:rPr>
        <w:t xml:space="preserve"> FY 2007 - 08.</w:t>
      </w:r>
    </w:p>
    <w:p w14:paraId="3DAF83E9" w14:textId="77777777" w:rsidR="000F782C" w:rsidRPr="00736E5B" w:rsidRDefault="000F782C" w:rsidP="000F782C">
      <w:pPr>
        <w:numPr>
          <w:ilvl w:val="0"/>
          <w:numId w:val="10"/>
        </w:numPr>
        <w:suppressAutoHyphens w:val="0"/>
        <w:jc w:val="both"/>
        <w:rPr>
          <w:rFonts w:cs="Shruti"/>
        </w:rPr>
      </w:pPr>
      <w:r w:rsidRPr="00736E5B">
        <w:rPr>
          <w:rFonts w:cs="Shruti"/>
        </w:rPr>
        <w:t xml:space="preserve">Played a key role in Mobilising </w:t>
      </w:r>
      <w:r w:rsidR="009E508C" w:rsidRPr="00736E5B">
        <w:rPr>
          <w:rFonts w:cs="Shruti"/>
        </w:rPr>
        <w:t>Gold Loans and Warehouse Receipts Loans</w:t>
      </w:r>
      <w:r w:rsidRPr="00736E5B">
        <w:rPr>
          <w:rFonts w:cs="Shruti"/>
        </w:rPr>
        <w:t xml:space="preserve"> </w:t>
      </w:r>
    </w:p>
    <w:p w14:paraId="1164471B" w14:textId="77777777" w:rsidR="000F782C" w:rsidRPr="00736E5B" w:rsidRDefault="000F782C" w:rsidP="000F782C">
      <w:pPr>
        <w:ind w:left="450"/>
        <w:jc w:val="both"/>
      </w:pPr>
    </w:p>
    <w:p w14:paraId="4F0898E5" w14:textId="77777777" w:rsidR="00A35DB8" w:rsidRPr="00736E5B" w:rsidRDefault="00A35DB8" w:rsidP="00A35DB8">
      <w:pPr>
        <w:ind w:left="45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38"/>
      </w:tblGrid>
      <w:tr w:rsidR="00330D0D" w:rsidRPr="00736E5B" w14:paraId="4ABAADDF" w14:textId="77777777">
        <w:tc>
          <w:tcPr>
            <w:tcW w:w="9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17DE6AFA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Academics </w:t>
            </w:r>
          </w:p>
        </w:tc>
      </w:tr>
    </w:tbl>
    <w:p w14:paraId="76AD0E90" w14:textId="77777777" w:rsidR="00330D0D" w:rsidRPr="00736E5B" w:rsidRDefault="00330D0D">
      <w:pPr>
        <w:jc w:val="both"/>
        <w:rPr>
          <w:b/>
          <w:sz w:val="22"/>
          <w:szCs w:val="22"/>
        </w:rPr>
      </w:pPr>
    </w:p>
    <w:p w14:paraId="6814A03F" w14:textId="77777777" w:rsidR="00330D0D" w:rsidRPr="00736E5B" w:rsidRDefault="00330D0D" w:rsidP="005F53A0">
      <w:pPr>
        <w:numPr>
          <w:ilvl w:val="0"/>
          <w:numId w:val="11"/>
        </w:numPr>
        <w:tabs>
          <w:tab w:val="left" w:pos="360"/>
        </w:tabs>
        <w:ind w:left="0" w:firstLine="0"/>
        <w:jc w:val="both"/>
      </w:pPr>
      <w:r w:rsidRPr="00736E5B">
        <w:rPr>
          <w:sz w:val="22"/>
          <w:szCs w:val="22"/>
        </w:rPr>
        <w:t xml:space="preserve">Master’s in Business Administration (M.B.A) Specialized in Marketing and </w:t>
      </w:r>
      <w:r w:rsidR="005F53A0" w:rsidRPr="00736E5B">
        <w:rPr>
          <w:sz w:val="22"/>
          <w:szCs w:val="22"/>
        </w:rPr>
        <w:t>Information systems</w:t>
      </w:r>
      <w:r w:rsidRPr="00736E5B">
        <w:rPr>
          <w:sz w:val="22"/>
          <w:szCs w:val="22"/>
        </w:rPr>
        <w:t xml:space="preserve"> from </w:t>
      </w:r>
      <w:r w:rsidR="005F53A0" w:rsidRPr="00736E5B">
        <w:rPr>
          <w:sz w:val="22"/>
          <w:szCs w:val="22"/>
        </w:rPr>
        <w:t xml:space="preserve">   .    .     Osmania</w:t>
      </w:r>
      <w:r w:rsidRPr="00736E5B">
        <w:rPr>
          <w:b/>
          <w:sz w:val="22"/>
          <w:szCs w:val="22"/>
        </w:rPr>
        <w:t xml:space="preserve"> </w:t>
      </w:r>
      <w:r w:rsidRPr="00736E5B">
        <w:rPr>
          <w:sz w:val="22"/>
          <w:szCs w:val="22"/>
        </w:rPr>
        <w:t>University in May 200</w:t>
      </w:r>
      <w:r w:rsidR="005F53A0" w:rsidRPr="00736E5B">
        <w:rPr>
          <w:sz w:val="22"/>
          <w:szCs w:val="22"/>
        </w:rPr>
        <w:t>5</w:t>
      </w:r>
    </w:p>
    <w:p w14:paraId="7A548D7D" w14:textId="77777777" w:rsidR="005F53A0" w:rsidRPr="00736E5B" w:rsidRDefault="00330D0D" w:rsidP="005F53A0">
      <w:pPr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736E5B">
        <w:rPr>
          <w:sz w:val="22"/>
          <w:szCs w:val="22"/>
        </w:rPr>
        <w:t xml:space="preserve">Bachelor of </w:t>
      </w:r>
      <w:r w:rsidR="005F53A0" w:rsidRPr="00736E5B">
        <w:rPr>
          <w:sz w:val="22"/>
          <w:szCs w:val="22"/>
        </w:rPr>
        <w:t>Computer</w:t>
      </w:r>
      <w:r w:rsidRPr="00736E5B">
        <w:rPr>
          <w:sz w:val="22"/>
          <w:szCs w:val="22"/>
        </w:rPr>
        <w:t xml:space="preserve"> </w:t>
      </w:r>
      <w:r w:rsidR="005F53A0" w:rsidRPr="00736E5B">
        <w:rPr>
          <w:sz w:val="22"/>
          <w:szCs w:val="22"/>
        </w:rPr>
        <w:t>Application</w:t>
      </w:r>
      <w:r w:rsidRPr="00736E5B">
        <w:rPr>
          <w:sz w:val="22"/>
          <w:szCs w:val="22"/>
        </w:rPr>
        <w:t xml:space="preserve"> (B</w:t>
      </w:r>
      <w:r w:rsidR="005F53A0" w:rsidRPr="00736E5B">
        <w:rPr>
          <w:sz w:val="22"/>
          <w:szCs w:val="22"/>
        </w:rPr>
        <w:t>.C. A</w:t>
      </w:r>
      <w:r w:rsidRPr="00736E5B">
        <w:rPr>
          <w:sz w:val="22"/>
          <w:szCs w:val="22"/>
        </w:rPr>
        <w:t xml:space="preserve">) and Specialized in </w:t>
      </w:r>
      <w:r w:rsidR="005F53A0" w:rsidRPr="00736E5B">
        <w:rPr>
          <w:sz w:val="22"/>
          <w:szCs w:val="22"/>
        </w:rPr>
        <w:t>Computer applications</w:t>
      </w:r>
      <w:r w:rsidRPr="00736E5B">
        <w:rPr>
          <w:sz w:val="22"/>
          <w:szCs w:val="22"/>
        </w:rPr>
        <w:t xml:space="preserve"> from </w:t>
      </w:r>
      <w:r w:rsidR="005F53A0" w:rsidRPr="00736E5B">
        <w:rPr>
          <w:sz w:val="22"/>
          <w:szCs w:val="22"/>
        </w:rPr>
        <w:t xml:space="preserve">              .        </w:t>
      </w:r>
    </w:p>
    <w:p w14:paraId="18C4F73D" w14:textId="77777777" w:rsidR="00330D0D" w:rsidRPr="00736E5B" w:rsidRDefault="005F53A0" w:rsidP="005F53A0">
      <w:pPr>
        <w:tabs>
          <w:tab w:val="left" w:pos="360"/>
        </w:tabs>
        <w:jc w:val="both"/>
      </w:pPr>
      <w:r w:rsidRPr="00736E5B">
        <w:rPr>
          <w:sz w:val="22"/>
          <w:szCs w:val="22"/>
        </w:rPr>
        <w:t xml:space="preserve">      Osmania University</w:t>
      </w:r>
      <w:r w:rsidR="00330D0D" w:rsidRPr="00736E5B">
        <w:rPr>
          <w:sz w:val="22"/>
          <w:szCs w:val="22"/>
        </w:rPr>
        <w:t xml:space="preserve"> in April 200</w:t>
      </w:r>
      <w:r w:rsidR="0098702F">
        <w:rPr>
          <w:sz w:val="22"/>
          <w:szCs w:val="22"/>
        </w:rPr>
        <w:t>2</w:t>
      </w:r>
    </w:p>
    <w:p w14:paraId="574D9854" w14:textId="77777777" w:rsidR="00330D0D" w:rsidRPr="00736E5B" w:rsidRDefault="00330D0D">
      <w:pPr>
        <w:jc w:val="both"/>
        <w:rPr>
          <w:sz w:val="22"/>
          <w:szCs w:val="22"/>
        </w:rPr>
      </w:pPr>
    </w:p>
    <w:p w14:paraId="56D9BF0F" w14:textId="77777777" w:rsidR="00330D0D" w:rsidRPr="00736E5B" w:rsidRDefault="00330D0D">
      <w:pPr>
        <w:jc w:val="both"/>
        <w:rPr>
          <w:b/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720"/>
      </w:tblGrid>
      <w:tr w:rsidR="00330D0D" w:rsidRPr="00736E5B" w14:paraId="20414032" w14:textId="77777777">
        <w:tc>
          <w:tcPr>
            <w:tcW w:w="9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7A83758B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 xml:space="preserve"> Project Experience</w:t>
            </w:r>
          </w:p>
        </w:tc>
      </w:tr>
    </w:tbl>
    <w:p w14:paraId="02488AD2" w14:textId="77777777" w:rsidR="00330D0D" w:rsidRPr="00736E5B" w:rsidRDefault="00330D0D">
      <w:pPr>
        <w:jc w:val="both"/>
        <w:rPr>
          <w:sz w:val="22"/>
          <w:szCs w:val="22"/>
        </w:rPr>
      </w:pPr>
    </w:p>
    <w:p w14:paraId="340246CC" w14:textId="77777777" w:rsidR="0023733A" w:rsidRPr="00736E5B" w:rsidRDefault="00330D0D" w:rsidP="0023733A">
      <w:pPr>
        <w:numPr>
          <w:ilvl w:val="0"/>
          <w:numId w:val="11"/>
        </w:numPr>
        <w:tabs>
          <w:tab w:val="left" w:pos="360"/>
        </w:tabs>
        <w:ind w:left="360"/>
        <w:jc w:val="both"/>
      </w:pPr>
      <w:r w:rsidRPr="00736E5B">
        <w:rPr>
          <w:b/>
          <w:sz w:val="22"/>
          <w:szCs w:val="22"/>
        </w:rPr>
        <w:t>Project:</w:t>
      </w:r>
      <w:r w:rsidRPr="00736E5B">
        <w:rPr>
          <w:sz w:val="22"/>
          <w:szCs w:val="22"/>
        </w:rPr>
        <w:t xml:space="preserve"> Customer </w:t>
      </w:r>
      <w:r w:rsidR="0023733A" w:rsidRPr="00736E5B">
        <w:rPr>
          <w:sz w:val="22"/>
          <w:szCs w:val="22"/>
        </w:rPr>
        <w:t>Satisfaction on Product Supply in MYHOME CEMENTS.</w:t>
      </w:r>
    </w:p>
    <w:p w14:paraId="5662D5E7" w14:textId="77777777" w:rsidR="00330D0D" w:rsidRPr="00736E5B" w:rsidRDefault="00330D0D" w:rsidP="0023733A">
      <w:pPr>
        <w:tabs>
          <w:tab w:val="left" w:pos="360"/>
        </w:tabs>
        <w:ind w:left="360"/>
        <w:jc w:val="both"/>
      </w:pPr>
    </w:p>
    <w:p w14:paraId="28B4EEF0" w14:textId="77777777" w:rsidR="00330D0D" w:rsidRPr="00736E5B" w:rsidRDefault="00330D0D">
      <w:pPr>
        <w:ind w:left="360"/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738"/>
      </w:tblGrid>
      <w:tr w:rsidR="00330D0D" w:rsidRPr="00736E5B" w14:paraId="540266D4" w14:textId="77777777">
        <w:tc>
          <w:tcPr>
            <w:tcW w:w="9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403F35DE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>Technical skills</w:t>
            </w:r>
          </w:p>
        </w:tc>
      </w:tr>
    </w:tbl>
    <w:p w14:paraId="7B2FC368" w14:textId="77777777" w:rsidR="00330D0D" w:rsidRPr="00736E5B" w:rsidRDefault="00330D0D">
      <w:pPr>
        <w:tabs>
          <w:tab w:val="left" w:pos="5040"/>
        </w:tabs>
        <w:ind w:firstLine="360"/>
        <w:jc w:val="both"/>
        <w:rPr>
          <w:b/>
          <w:sz w:val="22"/>
          <w:szCs w:val="22"/>
        </w:rPr>
      </w:pPr>
    </w:p>
    <w:p w14:paraId="7268584D" w14:textId="77777777" w:rsidR="00330D0D" w:rsidRPr="00736E5B" w:rsidRDefault="00330D0D">
      <w:pPr>
        <w:numPr>
          <w:ilvl w:val="0"/>
          <w:numId w:val="7"/>
        </w:numPr>
        <w:tabs>
          <w:tab w:val="left" w:pos="360"/>
          <w:tab w:val="left" w:pos="5040"/>
        </w:tabs>
        <w:ind w:hanging="1080"/>
        <w:jc w:val="both"/>
      </w:pPr>
      <w:r w:rsidRPr="00736E5B">
        <w:rPr>
          <w:b/>
          <w:sz w:val="22"/>
          <w:szCs w:val="22"/>
        </w:rPr>
        <w:t>Operating System</w:t>
      </w:r>
      <w:r w:rsidRPr="00736E5B">
        <w:rPr>
          <w:sz w:val="22"/>
          <w:szCs w:val="22"/>
        </w:rPr>
        <w:t xml:space="preserve">                :              windows XP, windows 7</w:t>
      </w:r>
    </w:p>
    <w:p w14:paraId="281074FD" w14:textId="77777777" w:rsidR="00330D0D" w:rsidRPr="00736E5B" w:rsidRDefault="00330D0D">
      <w:pPr>
        <w:numPr>
          <w:ilvl w:val="0"/>
          <w:numId w:val="7"/>
        </w:numPr>
        <w:tabs>
          <w:tab w:val="left" w:pos="360"/>
        </w:tabs>
        <w:ind w:hanging="1080"/>
        <w:jc w:val="both"/>
      </w:pPr>
      <w:r w:rsidRPr="00736E5B">
        <w:rPr>
          <w:b/>
          <w:sz w:val="22"/>
          <w:szCs w:val="22"/>
        </w:rPr>
        <w:t>Packages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   :              </w:t>
      </w:r>
      <w:r w:rsidR="005F53A0" w:rsidRPr="00736E5B">
        <w:rPr>
          <w:sz w:val="22"/>
          <w:szCs w:val="22"/>
        </w:rPr>
        <w:t xml:space="preserve"> DISM</w:t>
      </w:r>
    </w:p>
    <w:p w14:paraId="1A64E0DC" w14:textId="77777777" w:rsidR="00330D0D" w:rsidRPr="00736E5B" w:rsidRDefault="00330D0D">
      <w:pPr>
        <w:jc w:val="both"/>
        <w:rPr>
          <w:sz w:val="22"/>
          <w:szCs w:val="22"/>
        </w:rPr>
      </w:pPr>
    </w:p>
    <w:p w14:paraId="2B130E52" w14:textId="77777777" w:rsidR="00330D0D" w:rsidRPr="00736E5B" w:rsidRDefault="00330D0D">
      <w:pPr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738"/>
      </w:tblGrid>
      <w:tr w:rsidR="00330D0D" w:rsidRPr="00736E5B" w14:paraId="0306EFB3" w14:textId="77777777">
        <w:tc>
          <w:tcPr>
            <w:tcW w:w="9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151934B0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>Certifications</w:t>
            </w:r>
          </w:p>
        </w:tc>
      </w:tr>
    </w:tbl>
    <w:p w14:paraId="3C265C80" w14:textId="77777777" w:rsidR="00330D0D" w:rsidRPr="00736E5B" w:rsidRDefault="00330D0D">
      <w:pPr>
        <w:tabs>
          <w:tab w:val="left" w:pos="5040"/>
        </w:tabs>
        <w:ind w:firstLine="360"/>
        <w:jc w:val="both"/>
        <w:rPr>
          <w:b/>
          <w:sz w:val="22"/>
          <w:szCs w:val="22"/>
        </w:rPr>
      </w:pPr>
    </w:p>
    <w:p w14:paraId="26B7765E" w14:textId="77777777" w:rsidR="00330D0D" w:rsidRPr="00736E5B" w:rsidRDefault="00330D0D">
      <w:pPr>
        <w:jc w:val="both"/>
      </w:pPr>
      <w:r w:rsidRPr="00736E5B">
        <w:rPr>
          <w:sz w:val="22"/>
          <w:szCs w:val="22"/>
        </w:rPr>
        <w:t>N</w:t>
      </w:r>
      <w:r w:rsidR="0023733A" w:rsidRPr="00736E5B">
        <w:rPr>
          <w:sz w:val="22"/>
          <w:szCs w:val="22"/>
        </w:rPr>
        <w:t>CF</w:t>
      </w:r>
      <w:r w:rsidRPr="00736E5B">
        <w:rPr>
          <w:sz w:val="22"/>
          <w:szCs w:val="22"/>
        </w:rPr>
        <w:t xml:space="preserve">M Series V </w:t>
      </w:r>
      <w:r w:rsidR="0023733A" w:rsidRPr="00736E5B">
        <w:rPr>
          <w:sz w:val="22"/>
          <w:szCs w:val="22"/>
        </w:rPr>
        <w:t>–</w:t>
      </w:r>
      <w:r w:rsidRPr="00736E5B">
        <w:rPr>
          <w:sz w:val="22"/>
          <w:szCs w:val="22"/>
        </w:rPr>
        <w:t xml:space="preserve"> </w:t>
      </w:r>
      <w:r w:rsidR="0023733A" w:rsidRPr="00736E5B">
        <w:rPr>
          <w:sz w:val="22"/>
          <w:szCs w:val="22"/>
        </w:rPr>
        <w:t xml:space="preserve">Mutual Funds – Beginners </w:t>
      </w:r>
      <w:r w:rsidR="000719C0" w:rsidRPr="00736E5B">
        <w:rPr>
          <w:sz w:val="22"/>
          <w:szCs w:val="22"/>
        </w:rPr>
        <w:t xml:space="preserve">Module Certification </w:t>
      </w:r>
      <w:r w:rsidRPr="00736E5B">
        <w:rPr>
          <w:sz w:val="22"/>
          <w:szCs w:val="22"/>
        </w:rPr>
        <w:t>/ IRDA</w:t>
      </w:r>
    </w:p>
    <w:p w14:paraId="6744B2C9" w14:textId="77777777" w:rsidR="00330D0D" w:rsidRPr="00736E5B" w:rsidRDefault="00330D0D">
      <w:pPr>
        <w:jc w:val="both"/>
        <w:rPr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9738"/>
      </w:tblGrid>
      <w:tr w:rsidR="00330D0D" w:rsidRPr="00736E5B" w14:paraId="79D8EB34" w14:textId="77777777">
        <w:tc>
          <w:tcPr>
            <w:tcW w:w="9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</w:tcPr>
          <w:p w14:paraId="518BC387" w14:textId="77777777" w:rsidR="00330D0D" w:rsidRPr="00736E5B" w:rsidRDefault="00330D0D">
            <w:pPr>
              <w:jc w:val="both"/>
            </w:pPr>
            <w:r w:rsidRPr="00736E5B">
              <w:rPr>
                <w:b/>
                <w:sz w:val="22"/>
                <w:szCs w:val="22"/>
              </w:rPr>
              <w:t>Personal Details</w:t>
            </w:r>
          </w:p>
        </w:tc>
      </w:tr>
    </w:tbl>
    <w:p w14:paraId="11C42FF1" w14:textId="77777777" w:rsidR="00330D0D" w:rsidRPr="00736E5B" w:rsidRDefault="00330D0D">
      <w:pPr>
        <w:jc w:val="both"/>
        <w:rPr>
          <w:sz w:val="22"/>
          <w:szCs w:val="22"/>
        </w:rPr>
      </w:pPr>
    </w:p>
    <w:p w14:paraId="2E6FE261" w14:textId="77777777" w:rsidR="00330D0D" w:rsidRPr="00736E5B" w:rsidRDefault="00330D0D">
      <w:pPr>
        <w:jc w:val="both"/>
      </w:pPr>
      <w:r w:rsidRPr="00736E5B">
        <w:rPr>
          <w:sz w:val="22"/>
          <w:szCs w:val="22"/>
        </w:rPr>
        <w:tab/>
      </w:r>
    </w:p>
    <w:p w14:paraId="154C7510" w14:textId="77777777" w:rsidR="00330D0D" w:rsidRPr="00736E5B" w:rsidRDefault="00330D0D">
      <w:pPr>
        <w:jc w:val="both"/>
      </w:pPr>
      <w:r w:rsidRPr="00736E5B">
        <w:rPr>
          <w:sz w:val="22"/>
          <w:szCs w:val="22"/>
        </w:rPr>
        <w:t xml:space="preserve">Father’s name 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: </w:t>
      </w:r>
      <w:r w:rsidR="0034480D" w:rsidRPr="00736E5B">
        <w:rPr>
          <w:sz w:val="22"/>
          <w:szCs w:val="22"/>
        </w:rPr>
        <w:t xml:space="preserve">  </w:t>
      </w:r>
      <w:r w:rsidRPr="00736E5B">
        <w:rPr>
          <w:sz w:val="22"/>
          <w:szCs w:val="22"/>
        </w:rPr>
        <w:t xml:space="preserve">  </w:t>
      </w:r>
      <w:r w:rsidR="0023733A" w:rsidRPr="00736E5B">
        <w:rPr>
          <w:sz w:val="22"/>
          <w:szCs w:val="22"/>
        </w:rPr>
        <w:t>T.Govinda Rao</w:t>
      </w:r>
    </w:p>
    <w:p w14:paraId="3133A7C7" w14:textId="77777777" w:rsidR="00330D0D" w:rsidRPr="00736E5B" w:rsidRDefault="00330D0D">
      <w:pPr>
        <w:tabs>
          <w:tab w:val="right" w:pos="8306"/>
        </w:tabs>
        <w:jc w:val="both"/>
      </w:pPr>
      <w:r w:rsidRPr="00736E5B">
        <w:rPr>
          <w:sz w:val="22"/>
          <w:szCs w:val="22"/>
        </w:rPr>
        <w:t xml:space="preserve">Mother’s Name                   </w:t>
      </w:r>
      <w:r w:rsidR="0034480D" w:rsidRPr="00736E5B">
        <w:rPr>
          <w:sz w:val="22"/>
          <w:szCs w:val="22"/>
        </w:rPr>
        <w:t xml:space="preserve">  </w:t>
      </w:r>
      <w:r w:rsidRPr="00736E5B">
        <w:rPr>
          <w:sz w:val="22"/>
          <w:szCs w:val="22"/>
        </w:rPr>
        <w:t xml:space="preserve">     : </w:t>
      </w:r>
      <w:r w:rsidR="0034480D" w:rsidRPr="00736E5B">
        <w:rPr>
          <w:sz w:val="22"/>
          <w:szCs w:val="22"/>
        </w:rPr>
        <w:t xml:space="preserve">  </w:t>
      </w:r>
      <w:r w:rsidRPr="00736E5B">
        <w:rPr>
          <w:sz w:val="22"/>
          <w:szCs w:val="22"/>
        </w:rPr>
        <w:t xml:space="preserve">  </w:t>
      </w:r>
      <w:r w:rsidR="0023733A" w:rsidRPr="00736E5B">
        <w:rPr>
          <w:sz w:val="22"/>
          <w:szCs w:val="22"/>
        </w:rPr>
        <w:t>T.Mahalaxmi</w:t>
      </w:r>
    </w:p>
    <w:p w14:paraId="25B84347" w14:textId="77777777" w:rsidR="00330D0D" w:rsidRPr="00736E5B" w:rsidRDefault="0034480D">
      <w:pPr>
        <w:jc w:val="both"/>
      </w:pPr>
      <w:r w:rsidRPr="00736E5B">
        <w:rPr>
          <w:sz w:val="22"/>
          <w:szCs w:val="22"/>
        </w:rPr>
        <w:t xml:space="preserve">Date of Birth 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</w:t>
      </w:r>
      <w:r w:rsidR="0023733A" w:rsidRPr="00736E5B">
        <w:rPr>
          <w:sz w:val="22"/>
          <w:szCs w:val="22"/>
        </w:rPr>
        <w:t xml:space="preserve">:  </w:t>
      </w:r>
      <w:r w:rsidRPr="00736E5B">
        <w:rPr>
          <w:sz w:val="22"/>
          <w:szCs w:val="22"/>
        </w:rPr>
        <w:t xml:space="preserve">   </w:t>
      </w:r>
      <w:r w:rsidR="0023733A" w:rsidRPr="00736E5B">
        <w:rPr>
          <w:sz w:val="22"/>
          <w:szCs w:val="22"/>
        </w:rPr>
        <w:t xml:space="preserve"> 2</w:t>
      </w:r>
      <w:r w:rsidR="00330D0D" w:rsidRPr="00736E5B">
        <w:rPr>
          <w:sz w:val="22"/>
          <w:szCs w:val="22"/>
        </w:rPr>
        <w:t>5</w:t>
      </w:r>
      <w:r w:rsidR="00330D0D" w:rsidRPr="00736E5B">
        <w:rPr>
          <w:sz w:val="22"/>
          <w:szCs w:val="22"/>
          <w:vertAlign w:val="superscript"/>
        </w:rPr>
        <w:t>th</w:t>
      </w:r>
      <w:r w:rsidR="00330D0D" w:rsidRPr="00736E5B">
        <w:rPr>
          <w:sz w:val="22"/>
          <w:szCs w:val="22"/>
        </w:rPr>
        <w:t xml:space="preserve"> </w:t>
      </w:r>
      <w:r w:rsidR="0023733A" w:rsidRPr="00736E5B">
        <w:rPr>
          <w:sz w:val="22"/>
          <w:szCs w:val="22"/>
        </w:rPr>
        <w:t xml:space="preserve">Aug </w:t>
      </w:r>
      <w:r w:rsidR="00330D0D" w:rsidRPr="00736E5B">
        <w:rPr>
          <w:sz w:val="22"/>
          <w:szCs w:val="22"/>
        </w:rPr>
        <w:t>198</w:t>
      </w:r>
      <w:r w:rsidR="0023733A" w:rsidRPr="00736E5B">
        <w:rPr>
          <w:sz w:val="22"/>
          <w:szCs w:val="22"/>
        </w:rPr>
        <w:t>1</w:t>
      </w:r>
    </w:p>
    <w:p w14:paraId="28F9C74C" w14:textId="77777777" w:rsidR="00330D0D" w:rsidRPr="00736E5B" w:rsidRDefault="0034480D">
      <w:pPr>
        <w:jc w:val="both"/>
      </w:pPr>
      <w:r w:rsidRPr="00736E5B">
        <w:rPr>
          <w:sz w:val="22"/>
          <w:szCs w:val="22"/>
        </w:rPr>
        <w:t>Sex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</w:t>
      </w:r>
      <w:r w:rsidR="00330D0D" w:rsidRPr="00736E5B">
        <w:rPr>
          <w:sz w:val="22"/>
          <w:szCs w:val="22"/>
        </w:rPr>
        <w:t xml:space="preserve">:   </w:t>
      </w:r>
      <w:r w:rsidRPr="00736E5B">
        <w:rPr>
          <w:sz w:val="22"/>
          <w:szCs w:val="22"/>
        </w:rPr>
        <w:t xml:space="preserve">   </w:t>
      </w:r>
      <w:r w:rsidR="00330D0D" w:rsidRPr="00736E5B">
        <w:rPr>
          <w:sz w:val="22"/>
          <w:szCs w:val="22"/>
        </w:rPr>
        <w:t>Male</w:t>
      </w:r>
      <w:r w:rsidR="00330D0D" w:rsidRPr="00736E5B">
        <w:rPr>
          <w:sz w:val="22"/>
          <w:szCs w:val="22"/>
        </w:rPr>
        <w:tab/>
      </w:r>
    </w:p>
    <w:p w14:paraId="115F738C" w14:textId="77777777" w:rsidR="00330D0D" w:rsidRPr="00736E5B" w:rsidRDefault="00330D0D">
      <w:pPr>
        <w:jc w:val="both"/>
      </w:pPr>
      <w:r w:rsidRPr="00736E5B">
        <w:rPr>
          <w:sz w:val="22"/>
          <w:szCs w:val="22"/>
        </w:rPr>
        <w:t>Marital Status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:  </w:t>
      </w:r>
      <w:r w:rsidR="0034480D" w:rsidRPr="00736E5B">
        <w:rPr>
          <w:sz w:val="22"/>
          <w:szCs w:val="22"/>
        </w:rPr>
        <w:t xml:space="preserve">   </w:t>
      </w:r>
      <w:r w:rsidRPr="00736E5B">
        <w:rPr>
          <w:sz w:val="22"/>
          <w:szCs w:val="22"/>
        </w:rPr>
        <w:t xml:space="preserve"> Married</w:t>
      </w:r>
      <w:r w:rsidRPr="00736E5B">
        <w:rPr>
          <w:sz w:val="22"/>
          <w:szCs w:val="22"/>
        </w:rPr>
        <w:tab/>
        <w:t xml:space="preserve"> </w:t>
      </w:r>
    </w:p>
    <w:p w14:paraId="15E07989" w14:textId="77777777" w:rsidR="00330D0D" w:rsidRPr="00736E5B" w:rsidRDefault="0034480D">
      <w:pPr>
        <w:jc w:val="both"/>
      </w:pPr>
      <w:r w:rsidRPr="00736E5B">
        <w:rPr>
          <w:sz w:val="22"/>
          <w:szCs w:val="22"/>
        </w:rPr>
        <w:t>Nationality</w:t>
      </w:r>
      <w:r w:rsidRPr="00736E5B">
        <w:rPr>
          <w:sz w:val="22"/>
          <w:szCs w:val="22"/>
        </w:rPr>
        <w:tab/>
      </w:r>
      <w:r w:rsidRPr="00736E5B">
        <w:rPr>
          <w:sz w:val="22"/>
          <w:szCs w:val="22"/>
        </w:rPr>
        <w:tab/>
        <w:t xml:space="preserve">            </w:t>
      </w:r>
      <w:r w:rsidR="00330D0D" w:rsidRPr="00736E5B">
        <w:rPr>
          <w:sz w:val="22"/>
          <w:szCs w:val="22"/>
        </w:rPr>
        <w:t xml:space="preserve">:  </w:t>
      </w:r>
      <w:r w:rsidRPr="00736E5B">
        <w:rPr>
          <w:sz w:val="22"/>
          <w:szCs w:val="22"/>
        </w:rPr>
        <w:t xml:space="preserve">   </w:t>
      </w:r>
      <w:r w:rsidR="00330D0D" w:rsidRPr="00736E5B">
        <w:rPr>
          <w:sz w:val="22"/>
          <w:szCs w:val="22"/>
        </w:rPr>
        <w:t xml:space="preserve"> Indian</w:t>
      </w:r>
      <w:r w:rsidR="00330D0D" w:rsidRPr="00736E5B">
        <w:rPr>
          <w:sz w:val="22"/>
          <w:szCs w:val="22"/>
        </w:rPr>
        <w:tab/>
        <w:t xml:space="preserve"> </w:t>
      </w:r>
    </w:p>
    <w:p w14:paraId="5FA32EAC" w14:textId="77777777" w:rsidR="00330D0D" w:rsidRDefault="0034480D">
      <w:pPr>
        <w:jc w:val="both"/>
        <w:rPr>
          <w:sz w:val="22"/>
          <w:szCs w:val="22"/>
        </w:rPr>
      </w:pPr>
      <w:r w:rsidRPr="00736E5B">
        <w:rPr>
          <w:sz w:val="22"/>
          <w:szCs w:val="22"/>
        </w:rPr>
        <w:t>Languages Known</w:t>
      </w:r>
      <w:r w:rsidRPr="00736E5B">
        <w:rPr>
          <w:sz w:val="22"/>
          <w:szCs w:val="22"/>
        </w:rPr>
        <w:tab/>
        <w:t xml:space="preserve">            </w:t>
      </w:r>
      <w:r w:rsidR="00330D0D" w:rsidRPr="00736E5B">
        <w:rPr>
          <w:sz w:val="22"/>
          <w:szCs w:val="22"/>
        </w:rPr>
        <w:t xml:space="preserve">:   </w:t>
      </w:r>
      <w:r w:rsidRPr="00736E5B">
        <w:rPr>
          <w:sz w:val="22"/>
          <w:szCs w:val="22"/>
        </w:rPr>
        <w:t xml:space="preserve">  </w:t>
      </w:r>
      <w:r w:rsidR="00330D0D" w:rsidRPr="00736E5B">
        <w:rPr>
          <w:sz w:val="22"/>
          <w:szCs w:val="22"/>
        </w:rPr>
        <w:t>Telugu, English</w:t>
      </w:r>
      <w:r w:rsidR="0023733A" w:rsidRPr="00736E5B">
        <w:rPr>
          <w:sz w:val="22"/>
          <w:szCs w:val="22"/>
        </w:rPr>
        <w:t>.</w:t>
      </w:r>
    </w:p>
    <w:p w14:paraId="12425547" w14:textId="77777777" w:rsidR="0098702F" w:rsidRDefault="0098702F">
      <w:pPr>
        <w:jc w:val="both"/>
        <w:rPr>
          <w:sz w:val="22"/>
          <w:szCs w:val="22"/>
        </w:rPr>
      </w:pPr>
    </w:p>
    <w:p w14:paraId="15CE41A3" w14:textId="77777777" w:rsidR="0098702F" w:rsidRDefault="009870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Card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:     AFVPT8827J </w:t>
      </w:r>
    </w:p>
    <w:p w14:paraId="24B8D093" w14:textId="77777777" w:rsidR="0098702F" w:rsidRDefault="0098702F">
      <w:pPr>
        <w:jc w:val="both"/>
        <w:rPr>
          <w:sz w:val="22"/>
          <w:szCs w:val="22"/>
        </w:rPr>
      </w:pPr>
    </w:p>
    <w:p w14:paraId="61266061" w14:textId="77777777" w:rsidR="0098702F" w:rsidRPr="00736E5B" w:rsidRDefault="0098702F">
      <w:pPr>
        <w:jc w:val="both"/>
      </w:pPr>
      <w:r>
        <w:rPr>
          <w:sz w:val="22"/>
          <w:szCs w:val="22"/>
        </w:rPr>
        <w:t>ADHAAR Card                         :</w:t>
      </w:r>
      <w:r>
        <w:rPr>
          <w:sz w:val="22"/>
          <w:szCs w:val="22"/>
        </w:rPr>
        <w:tab/>
        <w:t xml:space="preserve"> </w:t>
      </w:r>
      <w:r w:rsidR="00202AE8">
        <w:rPr>
          <w:sz w:val="22"/>
          <w:szCs w:val="22"/>
        </w:rPr>
        <w:t xml:space="preserve">    </w:t>
      </w:r>
      <w:r>
        <w:rPr>
          <w:sz w:val="22"/>
          <w:szCs w:val="22"/>
        </w:rPr>
        <w:t>2009</w:t>
      </w:r>
      <w:r w:rsidR="00202AE8">
        <w:rPr>
          <w:sz w:val="22"/>
          <w:szCs w:val="22"/>
        </w:rPr>
        <w:t xml:space="preserve"> 5295 5806</w:t>
      </w:r>
    </w:p>
    <w:p w14:paraId="184C664C" w14:textId="77777777" w:rsidR="00330D0D" w:rsidRPr="00736E5B" w:rsidRDefault="00330D0D">
      <w:pPr>
        <w:jc w:val="both"/>
        <w:rPr>
          <w:sz w:val="22"/>
          <w:szCs w:val="22"/>
        </w:rPr>
      </w:pPr>
    </w:p>
    <w:p w14:paraId="45FD2B27" w14:textId="77777777" w:rsidR="00330D0D" w:rsidRPr="00736E5B" w:rsidRDefault="00330D0D">
      <w:pPr>
        <w:jc w:val="both"/>
        <w:rPr>
          <w:sz w:val="22"/>
          <w:szCs w:val="22"/>
        </w:rPr>
      </w:pPr>
    </w:p>
    <w:p w14:paraId="1C6D6431" w14:textId="77777777" w:rsidR="00330D0D" w:rsidRPr="00736E5B" w:rsidRDefault="00330D0D">
      <w:pPr>
        <w:jc w:val="both"/>
        <w:rPr>
          <w:b/>
          <w:sz w:val="22"/>
          <w:szCs w:val="22"/>
        </w:rPr>
      </w:pPr>
      <w:r w:rsidRPr="00736E5B">
        <w:rPr>
          <w:b/>
          <w:sz w:val="22"/>
          <w:szCs w:val="22"/>
        </w:rPr>
        <w:t>DECLARATION:</w:t>
      </w:r>
    </w:p>
    <w:p w14:paraId="2BA96A4B" w14:textId="77777777" w:rsidR="0034480D" w:rsidRPr="00736E5B" w:rsidRDefault="0034480D">
      <w:pPr>
        <w:jc w:val="both"/>
      </w:pPr>
    </w:p>
    <w:p w14:paraId="1D5F8575" w14:textId="77777777" w:rsidR="00330D0D" w:rsidRPr="00736E5B" w:rsidRDefault="00330D0D">
      <w:pPr>
        <w:tabs>
          <w:tab w:val="left" w:pos="1890"/>
        </w:tabs>
        <w:jc w:val="both"/>
      </w:pPr>
      <w:r w:rsidRPr="00736E5B">
        <w:rPr>
          <w:sz w:val="22"/>
          <w:szCs w:val="22"/>
        </w:rPr>
        <w:t>I hereby declare that the above information is true and Particulars stated above are correct to the best of my knowledge and belief.</w:t>
      </w:r>
    </w:p>
    <w:p w14:paraId="748F948B" w14:textId="77777777" w:rsidR="00330D0D" w:rsidRPr="00736E5B" w:rsidRDefault="00330D0D">
      <w:pPr>
        <w:tabs>
          <w:tab w:val="left" w:pos="1890"/>
        </w:tabs>
        <w:jc w:val="both"/>
        <w:rPr>
          <w:sz w:val="22"/>
          <w:szCs w:val="22"/>
        </w:rPr>
      </w:pPr>
    </w:p>
    <w:p w14:paraId="43429DCB" w14:textId="77777777" w:rsidR="00330D0D" w:rsidRPr="00736E5B" w:rsidRDefault="00330D0D">
      <w:pPr>
        <w:tabs>
          <w:tab w:val="left" w:pos="1890"/>
        </w:tabs>
        <w:jc w:val="both"/>
        <w:rPr>
          <w:sz w:val="22"/>
          <w:szCs w:val="22"/>
        </w:rPr>
      </w:pPr>
    </w:p>
    <w:p w14:paraId="6DAC53FA" w14:textId="77777777" w:rsidR="00330D0D" w:rsidRPr="00736E5B" w:rsidRDefault="00736E5B" w:rsidP="005F53A0">
      <w:pPr>
        <w:tabs>
          <w:tab w:val="left" w:pos="1890"/>
        </w:tabs>
        <w:jc w:val="both"/>
      </w:pPr>
      <w:r>
        <w:rPr>
          <w:b/>
          <w:sz w:val="22"/>
          <w:szCs w:val="22"/>
        </w:rPr>
        <w:t xml:space="preserve">Place: </w:t>
      </w:r>
      <w:r w:rsidR="00330D0D" w:rsidRPr="00736E5B">
        <w:rPr>
          <w:b/>
          <w:sz w:val="22"/>
          <w:szCs w:val="22"/>
        </w:rPr>
        <w:t xml:space="preserve">   </w:t>
      </w:r>
      <w:r w:rsidR="00330D0D" w:rsidRPr="00736E5B">
        <w:rPr>
          <w:b/>
          <w:sz w:val="22"/>
          <w:szCs w:val="22"/>
        </w:rPr>
        <w:tab/>
      </w:r>
      <w:r w:rsidR="00330D0D" w:rsidRPr="00736E5B">
        <w:rPr>
          <w:b/>
          <w:sz w:val="22"/>
          <w:szCs w:val="22"/>
        </w:rPr>
        <w:tab/>
      </w:r>
      <w:r w:rsidR="00330D0D" w:rsidRPr="00736E5B">
        <w:rPr>
          <w:b/>
          <w:sz w:val="22"/>
          <w:szCs w:val="22"/>
        </w:rPr>
        <w:tab/>
        <w:t xml:space="preserve">                      </w:t>
      </w:r>
      <w:r w:rsidR="00330D0D" w:rsidRPr="00736E5B">
        <w:rPr>
          <w:b/>
          <w:sz w:val="22"/>
          <w:szCs w:val="22"/>
        </w:rPr>
        <w:tab/>
        <w:t xml:space="preserve">                                       </w:t>
      </w:r>
      <w:r w:rsidR="00330D0D" w:rsidRPr="00736E5B">
        <w:rPr>
          <w:b/>
          <w:sz w:val="22"/>
          <w:szCs w:val="22"/>
        </w:rPr>
        <w:tab/>
      </w:r>
      <w:r w:rsidR="00330D0D" w:rsidRPr="00736E5B">
        <w:rPr>
          <w:b/>
          <w:sz w:val="22"/>
          <w:szCs w:val="22"/>
        </w:rPr>
        <w:tab/>
        <w:t xml:space="preserve">     </w:t>
      </w:r>
      <w:r w:rsidR="005F53A0" w:rsidRPr="00736E5B">
        <w:rPr>
          <w:b/>
          <w:sz w:val="22"/>
          <w:szCs w:val="22"/>
        </w:rPr>
        <w:t>T.RAVIKUMAR</w:t>
      </w:r>
    </w:p>
    <w:sectPr w:rsidR="00330D0D" w:rsidRPr="00736E5B">
      <w:pgSz w:w="11906" w:h="16838"/>
      <w:pgMar w:top="660" w:right="1016" w:bottom="567" w:left="1152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8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hybridMultilevel"/>
    <w:tmpl w:val="F232FE1A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FFE08C2"/>
    <w:lvl w:ilvl="0" w:tplc="86085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1A6AB1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92556523">
    <w:abstractNumId w:val="14"/>
  </w:num>
  <w:num w:numId="2" w16cid:durableId="270935295">
    <w:abstractNumId w:val="11"/>
  </w:num>
  <w:num w:numId="3" w16cid:durableId="2102025268">
    <w:abstractNumId w:val="9"/>
  </w:num>
  <w:num w:numId="4" w16cid:durableId="168521436">
    <w:abstractNumId w:val="2"/>
  </w:num>
  <w:num w:numId="5" w16cid:durableId="1010714002">
    <w:abstractNumId w:val="12"/>
  </w:num>
  <w:num w:numId="6" w16cid:durableId="718288111">
    <w:abstractNumId w:val="4"/>
  </w:num>
  <w:num w:numId="7" w16cid:durableId="90660310">
    <w:abstractNumId w:val="7"/>
  </w:num>
  <w:num w:numId="8" w16cid:durableId="354817068">
    <w:abstractNumId w:val="1"/>
  </w:num>
  <w:num w:numId="9" w16cid:durableId="299770979">
    <w:abstractNumId w:val="3"/>
  </w:num>
  <w:num w:numId="10" w16cid:durableId="605581116">
    <w:abstractNumId w:val="16"/>
  </w:num>
  <w:num w:numId="11" w16cid:durableId="751704754">
    <w:abstractNumId w:val="5"/>
  </w:num>
  <w:num w:numId="12" w16cid:durableId="1615791227">
    <w:abstractNumId w:val="17"/>
  </w:num>
  <w:num w:numId="13" w16cid:durableId="362093377">
    <w:abstractNumId w:val="13"/>
  </w:num>
  <w:num w:numId="14" w16cid:durableId="1172645311">
    <w:abstractNumId w:val="6"/>
  </w:num>
  <w:num w:numId="15" w16cid:durableId="1332217426">
    <w:abstractNumId w:val="8"/>
  </w:num>
  <w:num w:numId="16" w16cid:durableId="619411736">
    <w:abstractNumId w:val="15"/>
  </w:num>
  <w:num w:numId="17" w16cid:durableId="1322001783">
    <w:abstractNumId w:val="0"/>
  </w:num>
  <w:num w:numId="18" w16cid:durableId="1876652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19C0"/>
    <w:rsid w:val="000B263C"/>
    <w:rsid w:val="000F782C"/>
    <w:rsid w:val="00172A27"/>
    <w:rsid w:val="00202AE8"/>
    <w:rsid w:val="00226065"/>
    <w:rsid w:val="0023733A"/>
    <w:rsid w:val="002923F9"/>
    <w:rsid w:val="002F3957"/>
    <w:rsid w:val="00317F80"/>
    <w:rsid w:val="00330D0D"/>
    <w:rsid w:val="0034480D"/>
    <w:rsid w:val="00405736"/>
    <w:rsid w:val="004D32B5"/>
    <w:rsid w:val="00542782"/>
    <w:rsid w:val="005F53A0"/>
    <w:rsid w:val="006169E8"/>
    <w:rsid w:val="00736E5B"/>
    <w:rsid w:val="007B5A1D"/>
    <w:rsid w:val="007F6231"/>
    <w:rsid w:val="00866E4D"/>
    <w:rsid w:val="008E6A4E"/>
    <w:rsid w:val="0098702F"/>
    <w:rsid w:val="00990B61"/>
    <w:rsid w:val="009D5F57"/>
    <w:rsid w:val="009E508C"/>
    <w:rsid w:val="00A117FA"/>
    <w:rsid w:val="00A35DB8"/>
    <w:rsid w:val="00A77261"/>
    <w:rsid w:val="00AB1C84"/>
    <w:rsid w:val="00B01C6E"/>
    <w:rsid w:val="00B3268C"/>
    <w:rsid w:val="00B445A8"/>
    <w:rsid w:val="00BA3ED1"/>
    <w:rsid w:val="00D0456A"/>
    <w:rsid w:val="00D91EB9"/>
    <w:rsid w:val="00E93C6B"/>
    <w:rsid w:val="00F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C6ED"/>
  <w15:chartTrackingRefBased/>
  <w15:docId w15:val="{F6D856F7-F945-1A4D-9307-DA179FE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color w:val="00000A"/>
      <w:sz w:val="22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Symbol"/>
      <w:color w:val="00000A"/>
      <w:sz w:val="22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sz w:val="22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  <w:sz w:val="22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  <w:b/>
      <w:sz w:val="22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Wingdings"/>
    </w:rPr>
  </w:style>
  <w:style w:type="character" w:customStyle="1" w:styleId="ListLabel98">
    <w:name w:val="ListLabel 98"/>
    <w:rPr>
      <w:rFonts w:cs="Symbol"/>
      <w:b/>
      <w:sz w:val="22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Wingdings"/>
      <w:sz w:val="22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  <w:sz w:val="22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cs="Symbol"/>
      <w:sz w:val="22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Wingdings"/>
      <w:sz w:val="22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Symbol"/>
      <w:sz w:val="22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Wingdings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Wingdings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Wingdings"/>
    </w:rPr>
  </w:style>
  <w:style w:type="character" w:customStyle="1" w:styleId="ListLabel161">
    <w:name w:val="ListLabel 161"/>
    <w:rPr>
      <w:rFonts w:cs="Symbol"/>
      <w:color w:val="00000A"/>
      <w:sz w:val="22"/>
    </w:rPr>
  </w:style>
  <w:style w:type="character" w:customStyle="1" w:styleId="ListLabel162">
    <w:name w:val="ListLabel 162"/>
    <w:rPr>
      <w:rFonts w:cs="Courier New"/>
      <w:sz w:val="20"/>
    </w:rPr>
  </w:style>
  <w:style w:type="character" w:customStyle="1" w:styleId="ListLabel163">
    <w:name w:val="ListLabel 163"/>
    <w:rPr>
      <w:rFonts w:cs="Wingdings"/>
      <w:sz w:val="20"/>
    </w:rPr>
  </w:style>
  <w:style w:type="character" w:customStyle="1" w:styleId="ListLabel164">
    <w:name w:val="ListLabel 164"/>
    <w:rPr>
      <w:rFonts w:cs="Wingdings"/>
      <w:sz w:val="20"/>
    </w:rPr>
  </w:style>
  <w:style w:type="character" w:customStyle="1" w:styleId="ListLabel165">
    <w:name w:val="ListLabel 165"/>
    <w:rPr>
      <w:rFonts w:cs="Wingdings"/>
      <w:sz w:val="20"/>
    </w:rPr>
  </w:style>
  <w:style w:type="character" w:customStyle="1" w:styleId="ListLabel166">
    <w:name w:val="ListLabel 166"/>
    <w:rPr>
      <w:rFonts w:cs="Wingdings"/>
      <w:sz w:val="20"/>
    </w:rPr>
  </w:style>
  <w:style w:type="character" w:customStyle="1" w:styleId="ListLabel167">
    <w:name w:val="ListLabel 167"/>
    <w:rPr>
      <w:rFonts w:cs="Wingdings"/>
      <w:sz w:val="20"/>
    </w:rPr>
  </w:style>
  <w:style w:type="character" w:customStyle="1" w:styleId="ListLabel168">
    <w:name w:val="ListLabel 168"/>
    <w:rPr>
      <w:rFonts w:cs="Wingdings"/>
      <w:sz w:val="20"/>
    </w:rPr>
  </w:style>
  <w:style w:type="character" w:customStyle="1" w:styleId="ListLabel169">
    <w:name w:val="ListLabel 169"/>
    <w:rPr>
      <w:rFonts w:cs="Wingdings"/>
      <w:sz w:val="20"/>
    </w:rPr>
  </w:style>
  <w:style w:type="character" w:customStyle="1" w:styleId="ListLabel170">
    <w:name w:val="ListLabel 170"/>
    <w:rPr>
      <w:rFonts w:cs="Symbol"/>
      <w:sz w:val="22"/>
    </w:rPr>
  </w:style>
  <w:style w:type="character" w:customStyle="1" w:styleId="ListLabel171">
    <w:name w:val="ListLabel 171"/>
    <w:rPr>
      <w:rFonts w:cs="Courier New"/>
    </w:rPr>
  </w:style>
  <w:style w:type="character" w:customStyle="1" w:styleId="ListLabel172">
    <w:name w:val="ListLabel 172"/>
    <w:rPr>
      <w:rFonts w:cs="Wingdings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Courier New"/>
    </w:rPr>
  </w:style>
  <w:style w:type="character" w:customStyle="1" w:styleId="ListLabel178">
    <w:name w:val="ListLabel 178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Kishore</dc:creator>
  <cp:keywords/>
  <cp:lastModifiedBy>RAVIKUMAR TADEPALLI</cp:lastModifiedBy>
  <cp:revision>4</cp:revision>
  <cp:lastPrinted>2013-08-18T07:35:00Z</cp:lastPrinted>
  <dcterms:created xsi:type="dcterms:W3CDTF">2023-07-03T08:58:00Z</dcterms:created>
  <dcterms:modified xsi:type="dcterms:W3CDTF">2023-07-26T07:14:00Z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