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A52E" w14:textId="77777777" w:rsidR="00E92E97" w:rsidRPr="000C11A7" w:rsidRDefault="00E92E97" w:rsidP="00E92E97">
      <w:pPr>
        <w:rPr>
          <w:rFonts w:ascii="Times" w:hAnsi="Times"/>
          <w:sz w:val="22"/>
          <w:szCs w:val="22"/>
        </w:rPr>
      </w:pPr>
      <w:r w:rsidRPr="000C11A7">
        <w:rPr>
          <w:rFonts w:ascii="Times" w:hAnsi="Times"/>
          <w:sz w:val="22"/>
          <w:szCs w:val="22"/>
        </w:rPr>
        <w:t>ABINASH MISHRA</w:t>
      </w:r>
    </w:p>
    <w:p w14:paraId="5B39C607" w14:textId="77777777" w:rsidR="00E92E97" w:rsidRPr="000C11A7" w:rsidRDefault="00E92E97" w:rsidP="00E92E97">
      <w:pPr>
        <w:rPr>
          <w:rFonts w:ascii="Times" w:hAnsi="Times"/>
          <w:sz w:val="22"/>
          <w:szCs w:val="22"/>
        </w:rPr>
      </w:pPr>
      <w:r w:rsidRPr="000C11A7">
        <w:rPr>
          <w:rFonts w:ascii="Times" w:hAnsi="Times"/>
          <w:sz w:val="22"/>
          <w:szCs w:val="22"/>
        </w:rPr>
        <w:t xml:space="preserve">Mob- +91-8895262196, +91-8424061071, Email Id- </w:t>
      </w:r>
      <w:hyperlink r:id="rId5" w:history="1">
        <w:r w:rsidRPr="000C11A7">
          <w:rPr>
            <w:rStyle w:val="Hyperlink"/>
            <w:rFonts w:ascii="Times" w:hAnsi="Times"/>
            <w:sz w:val="22"/>
            <w:szCs w:val="22"/>
          </w:rPr>
          <w:t>abinash.kakli@hotmail.com</w:t>
        </w:r>
      </w:hyperlink>
    </w:p>
    <w:p w14:paraId="526EDF2C" w14:textId="35A8EE5A" w:rsidR="00E92E97" w:rsidRPr="000C11A7" w:rsidRDefault="00E92E97" w:rsidP="00E92E97">
      <w:pPr>
        <w:rPr>
          <w:rFonts w:ascii="Times" w:hAnsi="Times"/>
          <w:sz w:val="22"/>
          <w:szCs w:val="22"/>
        </w:rPr>
      </w:pPr>
      <w:r w:rsidRPr="000C11A7">
        <w:rPr>
          <w:rFonts w:ascii="Times" w:hAnsi="Times"/>
          <w:sz w:val="22"/>
          <w:szCs w:val="22"/>
        </w:rPr>
        <w:t xml:space="preserve">Address- </w:t>
      </w:r>
      <w:r w:rsidR="000C11A7" w:rsidRPr="000C11A7">
        <w:rPr>
          <w:rFonts w:ascii="Times" w:hAnsi="Times"/>
          <w:sz w:val="22"/>
          <w:szCs w:val="22"/>
        </w:rPr>
        <w:t xml:space="preserve">No-6, GS Lane, Nirmal Chandra Street, </w:t>
      </w:r>
      <w:proofErr w:type="spellStart"/>
      <w:r w:rsidR="000C11A7" w:rsidRPr="000C11A7">
        <w:rPr>
          <w:rFonts w:ascii="Times" w:hAnsi="Times"/>
          <w:sz w:val="22"/>
          <w:szCs w:val="22"/>
        </w:rPr>
        <w:t>Bowbazar</w:t>
      </w:r>
      <w:proofErr w:type="spellEnd"/>
      <w:r w:rsidR="000C11A7" w:rsidRPr="000C11A7">
        <w:rPr>
          <w:rFonts w:ascii="Times" w:hAnsi="Times"/>
          <w:sz w:val="22"/>
          <w:szCs w:val="22"/>
        </w:rPr>
        <w:t>, Kolkata, WB-700012</w:t>
      </w:r>
    </w:p>
    <w:p w14:paraId="027472A8" w14:textId="77777777" w:rsidR="00E92E97" w:rsidRPr="000C11A7" w:rsidRDefault="00F61615" w:rsidP="00E92E97">
      <w:pPr>
        <w:rPr>
          <w:rFonts w:ascii="Times" w:hAnsi="Times"/>
          <w:sz w:val="22"/>
          <w:szCs w:val="22"/>
        </w:rPr>
      </w:pPr>
      <w:r>
        <w:rPr>
          <w:rFonts w:ascii="Times" w:hAnsi="Times"/>
          <w:noProof/>
          <w:sz w:val="22"/>
          <w:szCs w:val="22"/>
        </w:rPr>
        <w:pict w14:anchorId="4128B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338_" style="width:506.15pt;height:7.75pt;mso-width-percent:0;mso-height-percent:0;mso-position-horizontal-relative:page;mso-position-vertical-relative:page;mso-width-percent:0;mso-height-percent:0" o:hrpct="0" o:hr="t">
            <v:imagedata r:id="rId6" o:title="BD21338_" embosscolor="white"/>
          </v:shape>
        </w:pict>
      </w:r>
    </w:p>
    <w:p w14:paraId="485F3813" w14:textId="77777777" w:rsidR="00E92E97" w:rsidRPr="000C11A7" w:rsidRDefault="00E92E97" w:rsidP="00E92E97">
      <w:pPr>
        <w:rPr>
          <w:rFonts w:ascii="Times" w:hAnsi="Times"/>
          <w:sz w:val="22"/>
          <w:szCs w:val="22"/>
        </w:rPr>
      </w:pPr>
    </w:p>
    <w:p w14:paraId="07F70EB8" w14:textId="1CBC1F1A" w:rsidR="00E92E97" w:rsidRPr="000C11A7" w:rsidRDefault="00E92E97" w:rsidP="00E92E97">
      <w:pPr>
        <w:rPr>
          <w:rFonts w:ascii="Times" w:hAnsi="Times"/>
          <w:sz w:val="22"/>
          <w:szCs w:val="22"/>
          <w:u w:val="single"/>
        </w:rPr>
      </w:pPr>
      <w:r w:rsidRPr="000C11A7">
        <w:rPr>
          <w:rFonts w:ascii="Times" w:hAnsi="Times"/>
          <w:sz w:val="22"/>
          <w:szCs w:val="22"/>
          <w:u w:val="single"/>
        </w:rPr>
        <w:t>Objective: -</w:t>
      </w:r>
    </w:p>
    <w:p w14:paraId="2BFC5CD8" w14:textId="7CA08469" w:rsidR="00E92E97" w:rsidRPr="000C11A7" w:rsidRDefault="00E92E97" w:rsidP="00E92E97">
      <w:pPr>
        <w:rPr>
          <w:rFonts w:ascii="Times" w:hAnsi="Times"/>
          <w:sz w:val="22"/>
          <w:szCs w:val="22"/>
        </w:rPr>
      </w:pPr>
      <w:r w:rsidRPr="000C11A7">
        <w:rPr>
          <w:rFonts w:ascii="Times" w:hAnsi="Times"/>
          <w:sz w:val="22"/>
          <w:szCs w:val="22"/>
        </w:rPr>
        <w:t xml:space="preserve">         To pursue a value adding, career in customer care &amp; operations with growth-oriented organization, putting all my abilities and learning into practice, with a view to foster a mutually rewarding relationship.</w:t>
      </w:r>
    </w:p>
    <w:p w14:paraId="0B82A68F" w14:textId="77777777" w:rsidR="00E92E97" w:rsidRPr="000C11A7" w:rsidRDefault="00E92E97" w:rsidP="00E92E97">
      <w:pPr>
        <w:rPr>
          <w:rFonts w:ascii="Times" w:hAnsi="Times"/>
          <w:sz w:val="22"/>
          <w:szCs w:val="22"/>
        </w:rPr>
      </w:pPr>
    </w:p>
    <w:p w14:paraId="2E3C787E" w14:textId="6D22E253" w:rsidR="00E92E97" w:rsidRPr="000C11A7" w:rsidRDefault="00E92E97" w:rsidP="00E92E97">
      <w:pPr>
        <w:rPr>
          <w:rFonts w:ascii="Times" w:hAnsi="Times"/>
          <w:sz w:val="22"/>
          <w:szCs w:val="22"/>
          <w:u w:val="single"/>
        </w:rPr>
      </w:pPr>
      <w:r w:rsidRPr="000C11A7">
        <w:rPr>
          <w:rFonts w:ascii="Times" w:hAnsi="Times"/>
          <w:sz w:val="22"/>
          <w:szCs w:val="22"/>
          <w:u w:val="single"/>
        </w:rPr>
        <w:t>Carrier Ambition: -</w:t>
      </w:r>
    </w:p>
    <w:p w14:paraId="60E74A9F" w14:textId="77777777" w:rsidR="00E92E97" w:rsidRPr="000C11A7" w:rsidRDefault="00E92E97" w:rsidP="00E92E97">
      <w:pPr>
        <w:rPr>
          <w:rFonts w:ascii="Times" w:hAnsi="Times"/>
          <w:sz w:val="22"/>
          <w:szCs w:val="22"/>
        </w:rPr>
      </w:pPr>
      <w:r w:rsidRPr="000C11A7">
        <w:rPr>
          <w:rFonts w:ascii="Times" w:hAnsi="Times"/>
          <w:sz w:val="22"/>
          <w:szCs w:val="22"/>
        </w:rPr>
        <w:t xml:space="preserve">To work in growing Company and Challenging Atmosphere, </w:t>
      </w:r>
      <w:proofErr w:type="gramStart"/>
      <w:r w:rsidRPr="000C11A7">
        <w:rPr>
          <w:rFonts w:ascii="Times" w:hAnsi="Times"/>
          <w:sz w:val="22"/>
          <w:szCs w:val="22"/>
        </w:rPr>
        <w:t>so as to</w:t>
      </w:r>
      <w:proofErr w:type="gramEnd"/>
      <w:r w:rsidRPr="000C11A7">
        <w:rPr>
          <w:rFonts w:ascii="Times" w:hAnsi="Times"/>
          <w:sz w:val="22"/>
          <w:szCs w:val="22"/>
        </w:rPr>
        <w:t xml:space="preserve"> widen my professional horizon and enhance my instinct value and hence playing an active role in the growth and establishment of the concern.</w:t>
      </w:r>
    </w:p>
    <w:p w14:paraId="24268F3A" w14:textId="77777777" w:rsidR="00E92E97" w:rsidRPr="000C11A7" w:rsidRDefault="00E92E97" w:rsidP="00E92E97">
      <w:pPr>
        <w:rPr>
          <w:rFonts w:ascii="Times" w:hAnsi="Times"/>
          <w:sz w:val="22"/>
          <w:szCs w:val="22"/>
        </w:rPr>
      </w:pPr>
    </w:p>
    <w:p w14:paraId="76517943" w14:textId="6A9E9F36" w:rsidR="00E92E97" w:rsidRPr="000C11A7" w:rsidRDefault="00E92E97" w:rsidP="00E92E97">
      <w:pPr>
        <w:rPr>
          <w:rFonts w:ascii="Times" w:hAnsi="Times"/>
          <w:sz w:val="22"/>
          <w:szCs w:val="22"/>
          <w:u w:val="single"/>
        </w:rPr>
      </w:pPr>
      <w:r w:rsidRPr="000C11A7">
        <w:rPr>
          <w:rFonts w:ascii="Times" w:hAnsi="Times"/>
          <w:sz w:val="22"/>
          <w:szCs w:val="22"/>
          <w:u w:val="single"/>
        </w:rPr>
        <w:t>Strengths: -</w:t>
      </w:r>
    </w:p>
    <w:p w14:paraId="2EA5ED56" w14:textId="77777777" w:rsidR="00E92E97" w:rsidRPr="000C11A7" w:rsidRDefault="00E92E97" w:rsidP="00E92E97">
      <w:pPr>
        <w:rPr>
          <w:rFonts w:ascii="Times" w:hAnsi="Times"/>
          <w:sz w:val="22"/>
          <w:szCs w:val="22"/>
        </w:rPr>
      </w:pPr>
      <w:r w:rsidRPr="000C11A7">
        <w:rPr>
          <w:rFonts w:ascii="Times" w:hAnsi="Times"/>
          <w:sz w:val="22"/>
          <w:szCs w:val="22"/>
        </w:rPr>
        <w:t>Sincere, Good listening skills, Adaptability, Communication Skill, Positive attitude, Tactfulness, Enthusiastic, Understand Ability, Hard Work, Punctuality, Co-operative Behavior, Constructive Attitude, Loyal.</w:t>
      </w:r>
    </w:p>
    <w:p w14:paraId="2E8EC898" w14:textId="5BBC0A14" w:rsidR="00E92E97" w:rsidRPr="000C11A7" w:rsidRDefault="00E92E97" w:rsidP="00E92E97">
      <w:pPr>
        <w:rPr>
          <w:rFonts w:ascii="Times" w:hAnsi="Times"/>
          <w:sz w:val="22"/>
          <w:szCs w:val="22"/>
        </w:rPr>
      </w:pPr>
    </w:p>
    <w:p w14:paraId="57DB8BBD" w14:textId="3BB811A0" w:rsidR="000C11A7" w:rsidRPr="000C11A7" w:rsidRDefault="000C11A7" w:rsidP="00E92E97">
      <w:pPr>
        <w:rPr>
          <w:rFonts w:ascii="Times" w:hAnsi="Times"/>
          <w:sz w:val="22"/>
          <w:szCs w:val="22"/>
        </w:rPr>
      </w:pPr>
      <w:r w:rsidRPr="000C11A7">
        <w:rPr>
          <w:rFonts w:ascii="Times" w:hAnsi="Times"/>
          <w:sz w:val="22"/>
          <w:szCs w:val="22"/>
          <w:u w:val="single"/>
        </w:rPr>
        <w:t>Work Experience</w:t>
      </w:r>
      <w:r w:rsidRPr="000C11A7">
        <w:rPr>
          <w:rFonts w:ascii="Times" w:hAnsi="Times"/>
          <w:sz w:val="22"/>
          <w:szCs w:val="22"/>
        </w:rPr>
        <w:t>: -</w:t>
      </w:r>
    </w:p>
    <w:p w14:paraId="319A1030" w14:textId="27739E0E" w:rsidR="000C11A7" w:rsidRPr="000C11A7" w:rsidRDefault="000C11A7" w:rsidP="00E92E97">
      <w:pPr>
        <w:rPr>
          <w:rFonts w:ascii="Times" w:hAnsi="Times"/>
          <w:sz w:val="22"/>
          <w:szCs w:val="22"/>
        </w:rPr>
      </w:pPr>
      <w:r w:rsidRPr="000C11A7">
        <w:rPr>
          <w:rFonts w:ascii="Times" w:hAnsi="Times"/>
          <w:sz w:val="22"/>
          <w:szCs w:val="22"/>
        </w:rPr>
        <w:t>Currently working in BG Networks as Operation Manager form July 13</w:t>
      </w:r>
      <w:r w:rsidRPr="000C11A7">
        <w:rPr>
          <w:rFonts w:ascii="Times" w:hAnsi="Times"/>
          <w:sz w:val="22"/>
          <w:szCs w:val="22"/>
          <w:vertAlign w:val="superscript"/>
        </w:rPr>
        <w:t>th</w:t>
      </w:r>
      <w:r w:rsidRPr="000C11A7">
        <w:rPr>
          <w:rFonts w:ascii="Times" w:hAnsi="Times"/>
          <w:sz w:val="22"/>
          <w:szCs w:val="22"/>
        </w:rPr>
        <w:t xml:space="preserve">, </w:t>
      </w:r>
      <w:proofErr w:type="gramStart"/>
      <w:r w:rsidRPr="000C11A7">
        <w:rPr>
          <w:rFonts w:ascii="Times" w:hAnsi="Times"/>
          <w:sz w:val="22"/>
          <w:szCs w:val="22"/>
        </w:rPr>
        <w:t>2021</w:t>
      </w:r>
      <w:proofErr w:type="gramEnd"/>
      <w:r>
        <w:rPr>
          <w:rFonts w:ascii="Times" w:hAnsi="Times"/>
          <w:sz w:val="22"/>
          <w:szCs w:val="22"/>
        </w:rPr>
        <w:t xml:space="preserve"> till date. </w:t>
      </w:r>
    </w:p>
    <w:p w14:paraId="0E3883D1" w14:textId="292590B7" w:rsidR="000C11A7" w:rsidRPr="000C11A7" w:rsidRDefault="000C11A7" w:rsidP="00E92E97">
      <w:pPr>
        <w:rPr>
          <w:rFonts w:ascii="Times" w:hAnsi="Times"/>
          <w:sz w:val="22"/>
          <w:szCs w:val="22"/>
        </w:rPr>
      </w:pPr>
    </w:p>
    <w:p w14:paraId="212D8144" w14:textId="71E4FB26" w:rsidR="000C11A7" w:rsidRPr="000C11A7" w:rsidRDefault="000C11A7" w:rsidP="00E92E97">
      <w:pPr>
        <w:rPr>
          <w:rFonts w:ascii="Times" w:hAnsi="Times"/>
          <w:sz w:val="22"/>
          <w:szCs w:val="22"/>
          <w:u w:val="single"/>
        </w:rPr>
      </w:pPr>
      <w:r w:rsidRPr="000C11A7">
        <w:rPr>
          <w:rFonts w:ascii="Times" w:hAnsi="Times"/>
          <w:sz w:val="22"/>
          <w:szCs w:val="22"/>
          <w:u w:val="single"/>
        </w:rPr>
        <w:t xml:space="preserve">Job Profile. </w:t>
      </w:r>
    </w:p>
    <w:p w14:paraId="4B9E5A7A" w14:textId="7883CA9A" w:rsidR="000C11A7" w:rsidRPr="000C11A7" w:rsidRDefault="000C11A7" w:rsidP="00E92E97">
      <w:pPr>
        <w:rPr>
          <w:rFonts w:ascii="Times" w:hAnsi="Times"/>
          <w:sz w:val="22"/>
          <w:szCs w:val="22"/>
        </w:rPr>
      </w:pPr>
    </w:p>
    <w:p w14:paraId="1C3230DF" w14:textId="56758538" w:rsidR="000C11A7" w:rsidRPr="000C11A7" w:rsidRDefault="000C11A7" w:rsidP="00E92E97">
      <w:pPr>
        <w:rPr>
          <w:rFonts w:ascii="Times" w:hAnsi="Times"/>
          <w:sz w:val="22"/>
          <w:szCs w:val="22"/>
        </w:rPr>
      </w:pPr>
      <w:r w:rsidRPr="000C11A7">
        <w:rPr>
          <w:rFonts w:ascii="Times" w:hAnsi="Times"/>
          <w:sz w:val="22"/>
          <w:szCs w:val="22"/>
        </w:rPr>
        <w:t>Managing the TPA desk team along with good rapport with Hospital and Reconcile the Payment of Various Hospital Payments.</w:t>
      </w:r>
    </w:p>
    <w:p w14:paraId="3140FBBE" w14:textId="77777777" w:rsidR="000C11A7" w:rsidRPr="000C11A7" w:rsidRDefault="000C11A7" w:rsidP="000C11A7">
      <w:pPr>
        <w:pStyle w:val="NormalWeb"/>
        <w:numPr>
          <w:ilvl w:val="0"/>
          <w:numId w:val="7"/>
        </w:numPr>
        <w:rPr>
          <w:rFonts w:ascii="Times" w:hAnsi="Times"/>
          <w:sz w:val="22"/>
          <w:szCs w:val="22"/>
        </w:rPr>
      </w:pPr>
      <w:r w:rsidRPr="000C11A7">
        <w:rPr>
          <w:rFonts w:ascii="Times" w:hAnsi="Times" w:cs="Calibri"/>
          <w:sz w:val="22"/>
          <w:szCs w:val="22"/>
        </w:rPr>
        <w:t xml:space="preserve">To head all desk-related claim queries for cashless as well as Government schemes. </w:t>
      </w:r>
    </w:p>
    <w:p w14:paraId="25067E45" w14:textId="056F9E62" w:rsidR="000C11A7" w:rsidRPr="000C11A7" w:rsidRDefault="000C11A7" w:rsidP="000C11A7">
      <w:pPr>
        <w:pStyle w:val="NormalWeb"/>
        <w:numPr>
          <w:ilvl w:val="0"/>
          <w:numId w:val="7"/>
        </w:numPr>
        <w:rPr>
          <w:rFonts w:ascii="Times" w:hAnsi="Times"/>
          <w:sz w:val="22"/>
          <w:szCs w:val="22"/>
        </w:rPr>
      </w:pPr>
      <w:r w:rsidRPr="000C11A7">
        <w:rPr>
          <w:rFonts w:ascii="Times" w:hAnsi="Times" w:cs="Calibri"/>
          <w:sz w:val="22"/>
          <w:szCs w:val="22"/>
        </w:rPr>
        <w:t xml:space="preserve">To run desk as per BG model from patient preauthorize to discharge with application download followed by ratings. </w:t>
      </w:r>
    </w:p>
    <w:p w14:paraId="0526D32B" w14:textId="10D8CEA4" w:rsidR="000C11A7" w:rsidRPr="000C11A7" w:rsidRDefault="000C11A7" w:rsidP="000C11A7">
      <w:pPr>
        <w:pStyle w:val="NormalWeb"/>
        <w:numPr>
          <w:ilvl w:val="0"/>
          <w:numId w:val="7"/>
        </w:numPr>
        <w:rPr>
          <w:rFonts w:ascii="Times" w:hAnsi="Times"/>
          <w:sz w:val="22"/>
          <w:szCs w:val="22"/>
        </w:rPr>
      </w:pPr>
      <w:r w:rsidRPr="000C11A7">
        <w:rPr>
          <w:rFonts w:ascii="Times" w:hAnsi="Times"/>
          <w:sz w:val="22"/>
          <w:szCs w:val="22"/>
        </w:rPr>
        <w:t> </w:t>
      </w:r>
      <w:r w:rsidRPr="000C11A7">
        <w:rPr>
          <w:rFonts w:ascii="Times" w:hAnsi="Times" w:cs="Calibri"/>
          <w:sz w:val="22"/>
          <w:szCs w:val="22"/>
        </w:rPr>
        <w:t xml:space="preserve">To monitor day-to-day MIS from desk and report Hospital Management. </w:t>
      </w:r>
    </w:p>
    <w:p w14:paraId="3D7FD1A4" w14:textId="0569D48D" w:rsidR="000C11A7" w:rsidRPr="000C11A7" w:rsidRDefault="000C11A7" w:rsidP="000C11A7">
      <w:pPr>
        <w:pStyle w:val="NormalWeb"/>
        <w:numPr>
          <w:ilvl w:val="0"/>
          <w:numId w:val="7"/>
        </w:numPr>
        <w:rPr>
          <w:rFonts w:ascii="Times" w:hAnsi="Times"/>
          <w:sz w:val="22"/>
          <w:szCs w:val="22"/>
        </w:rPr>
      </w:pPr>
      <w:r w:rsidRPr="000C11A7">
        <w:rPr>
          <w:rFonts w:ascii="Times" w:hAnsi="Times" w:cs="Calibri"/>
          <w:sz w:val="22"/>
          <w:szCs w:val="22"/>
        </w:rPr>
        <w:t xml:space="preserve">Check payment reconciliation and get the correct MIS prepared. </w:t>
      </w:r>
    </w:p>
    <w:p w14:paraId="6B9A632E" w14:textId="4A92D3BC" w:rsidR="000C11A7" w:rsidRPr="000C11A7" w:rsidRDefault="000C11A7" w:rsidP="000C11A7">
      <w:pPr>
        <w:pStyle w:val="NormalWeb"/>
        <w:numPr>
          <w:ilvl w:val="0"/>
          <w:numId w:val="7"/>
        </w:numPr>
        <w:rPr>
          <w:rFonts w:ascii="Times" w:hAnsi="Times"/>
          <w:sz w:val="22"/>
          <w:szCs w:val="22"/>
        </w:rPr>
      </w:pPr>
      <w:r w:rsidRPr="000C11A7">
        <w:rPr>
          <w:rFonts w:ascii="Times" w:hAnsi="Times" w:cs="Calibri"/>
          <w:sz w:val="22"/>
          <w:szCs w:val="22"/>
        </w:rPr>
        <w:t xml:space="preserve">To work as a catalyst between hospital, patients &amp; BG Desk. </w:t>
      </w:r>
    </w:p>
    <w:p w14:paraId="1CDBDD6A" w14:textId="6EF1D4A3" w:rsidR="000C11A7" w:rsidRPr="000C11A7" w:rsidRDefault="000C11A7" w:rsidP="000C11A7">
      <w:pPr>
        <w:pStyle w:val="NormalWeb"/>
        <w:numPr>
          <w:ilvl w:val="0"/>
          <w:numId w:val="7"/>
        </w:numPr>
        <w:rPr>
          <w:rFonts w:ascii="Times" w:hAnsi="Times"/>
          <w:sz w:val="22"/>
          <w:szCs w:val="22"/>
        </w:rPr>
      </w:pPr>
      <w:r w:rsidRPr="000C11A7">
        <w:rPr>
          <w:rFonts w:ascii="Times" w:hAnsi="Times"/>
          <w:sz w:val="22"/>
          <w:szCs w:val="22"/>
        </w:rPr>
        <w:t> </w:t>
      </w:r>
      <w:r w:rsidRPr="000C11A7">
        <w:rPr>
          <w:rFonts w:ascii="Times" w:hAnsi="Times" w:cs="Calibri"/>
          <w:sz w:val="22"/>
          <w:szCs w:val="22"/>
        </w:rPr>
        <w:t xml:space="preserve">Leading a team of Medical officers &amp; Smile Officer/Router on the desk </w:t>
      </w:r>
    </w:p>
    <w:p w14:paraId="12E91F4A" w14:textId="5F913CE1" w:rsidR="000C11A7" w:rsidRPr="000C11A7" w:rsidRDefault="000C11A7" w:rsidP="000C11A7">
      <w:pPr>
        <w:pStyle w:val="NormalWeb"/>
        <w:numPr>
          <w:ilvl w:val="0"/>
          <w:numId w:val="7"/>
        </w:numPr>
        <w:rPr>
          <w:rFonts w:ascii="Times" w:hAnsi="Times"/>
          <w:sz w:val="22"/>
          <w:szCs w:val="22"/>
        </w:rPr>
      </w:pPr>
      <w:r w:rsidRPr="000C11A7">
        <w:rPr>
          <w:rFonts w:ascii="Times" w:hAnsi="Times" w:cs="Calibri"/>
          <w:sz w:val="22"/>
          <w:szCs w:val="22"/>
        </w:rPr>
        <w:t xml:space="preserve">Maintaining good rapport with top management of assigned hospital &amp; visit them monthly for a </w:t>
      </w:r>
      <w:r w:rsidRPr="000C11A7">
        <w:rPr>
          <w:rFonts w:ascii="Times" w:hAnsi="Times"/>
          <w:sz w:val="22"/>
          <w:szCs w:val="22"/>
        </w:rPr>
        <w:t> </w:t>
      </w:r>
      <w:r w:rsidRPr="000C11A7">
        <w:rPr>
          <w:rFonts w:ascii="Times" w:hAnsi="Times" w:cs="Calibri"/>
          <w:sz w:val="22"/>
          <w:szCs w:val="22"/>
        </w:rPr>
        <w:t xml:space="preserve">Review on agreed services by the company. </w:t>
      </w:r>
    </w:p>
    <w:p w14:paraId="1462051F" w14:textId="7429C9DE" w:rsidR="000C11A7" w:rsidRPr="000C11A7" w:rsidRDefault="000C11A7" w:rsidP="000C11A7">
      <w:pPr>
        <w:pStyle w:val="NormalWeb"/>
        <w:numPr>
          <w:ilvl w:val="0"/>
          <w:numId w:val="7"/>
        </w:numPr>
        <w:rPr>
          <w:rFonts w:ascii="Times" w:hAnsi="Times"/>
          <w:sz w:val="22"/>
          <w:szCs w:val="22"/>
        </w:rPr>
      </w:pPr>
      <w:r w:rsidRPr="000C11A7">
        <w:rPr>
          <w:rFonts w:ascii="Times" w:hAnsi="Times" w:cs="Calibri"/>
          <w:sz w:val="22"/>
          <w:szCs w:val="22"/>
        </w:rPr>
        <w:t xml:space="preserve">To prepare and publish Daily, weekly and monthly reports and MIS </w:t>
      </w:r>
    </w:p>
    <w:p w14:paraId="0F6B2253" w14:textId="684A68E7" w:rsidR="000C11A7" w:rsidRPr="000C11A7" w:rsidRDefault="000C11A7" w:rsidP="000C11A7">
      <w:pPr>
        <w:pStyle w:val="NormalWeb"/>
        <w:numPr>
          <w:ilvl w:val="0"/>
          <w:numId w:val="7"/>
        </w:numPr>
        <w:rPr>
          <w:rFonts w:ascii="Times" w:hAnsi="Times"/>
          <w:sz w:val="22"/>
          <w:szCs w:val="22"/>
        </w:rPr>
      </w:pPr>
      <w:r w:rsidRPr="000C11A7">
        <w:rPr>
          <w:rFonts w:ascii="Times" w:hAnsi="Times" w:cs="Calibri"/>
          <w:sz w:val="22"/>
          <w:szCs w:val="22"/>
        </w:rPr>
        <w:t xml:space="preserve">Setting up an existing SOP and Framework on a new desk and keep innovating with better insights. </w:t>
      </w:r>
    </w:p>
    <w:p w14:paraId="4E4FE505" w14:textId="24C0732D" w:rsidR="000C11A7" w:rsidRPr="000C11A7" w:rsidRDefault="000C11A7" w:rsidP="00E92E97">
      <w:pPr>
        <w:pStyle w:val="NormalWeb"/>
        <w:numPr>
          <w:ilvl w:val="0"/>
          <w:numId w:val="7"/>
        </w:numPr>
        <w:rPr>
          <w:rFonts w:ascii="Times" w:hAnsi="Times"/>
          <w:sz w:val="22"/>
          <w:szCs w:val="22"/>
        </w:rPr>
      </w:pPr>
      <w:r w:rsidRPr="000C11A7">
        <w:rPr>
          <w:rFonts w:ascii="Times" w:hAnsi="Times" w:cs="Calibri"/>
          <w:sz w:val="22"/>
          <w:szCs w:val="22"/>
        </w:rPr>
        <w:t xml:space="preserve">Seamless &amp; Cost-effective function of the entire front-end process. </w:t>
      </w:r>
    </w:p>
    <w:p w14:paraId="4B16587B" w14:textId="77777777" w:rsidR="000C11A7" w:rsidRPr="000C11A7" w:rsidRDefault="000C11A7" w:rsidP="00E92E97">
      <w:pPr>
        <w:rPr>
          <w:rFonts w:ascii="Times" w:hAnsi="Times"/>
          <w:sz w:val="22"/>
          <w:szCs w:val="22"/>
          <w:u w:val="single"/>
        </w:rPr>
      </w:pPr>
    </w:p>
    <w:p w14:paraId="3D597C3E" w14:textId="1527AEAD" w:rsidR="00E92E97" w:rsidRPr="000C11A7" w:rsidRDefault="000C11A7" w:rsidP="00E92E97">
      <w:pPr>
        <w:rPr>
          <w:rFonts w:ascii="Times" w:hAnsi="Times"/>
          <w:sz w:val="22"/>
          <w:szCs w:val="22"/>
          <w:u w:val="single"/>
        </w:rPr>
      </w:pPr>
      <w:r w:rsidRPr="000C11A7">
        <w:rPr>
          <w:rFonts w:ascii="Times" w:hAnsi="Times"/>
          <w:sz w:val="22"/>
          <w:szCs w:val="22"/>
          <w:u w:val="single"/>
        </w:rPr>
        <w:t xml:space="preserve">Third </w:t>
      </w:r>
      <w:r w:rsidR="00E92E97" w:rsidRPr="000C11A7">
        <w:rPr>
          <w:rFonts w:ascii="Times" w:hAnsi="Times"/>
          <w:sz w:val="22"/>
          <w:szCs w:val="22"/>
          <w:u w:val="single"/>
        </w:rPr>
        <w:t>Work Experience: -</w:t>
      </w:r>
    </w:p>
    <w:p w14:paraId="47983C47" w14:textId="4825585F" w:rsidR="00E92E97" w:rsidRPr="000C11A7" w:rsidRDefault="000C11A7" w:rsidP="00E92E97">
      <w:pPr>
        <w:rPr>
          <w:rFonts w:ascii="Times" w:hAnsi="Times"/>
          <w:sz w:val="22"/>
          <w:szCs w:val="22"/>
        </w:rPr>
      </w:pPr>
      <w:r w:rsidRPr="000C11A7">
        <w:rPr>
          <w:rFonts w:ascii="Times" w:hAnsi="Times"/>
          <w:sz w:val="22"/>
          <w:szCs w:val="22"/>
        </w:rPr>
        <w:t xml:space="preserve">Assistant Manager </w:t>
      </w:r>
      <w:r w:rsidR="00E92E97" w:rsidRPr="000C11A7">
        <w:rPr>
          <w:rFonts w:ascii="Times" w:hAnsi="Times"/>
          <w:sz w:val="22"/>
          <w:szCs w:val="22"/>
        </w:rPr>
        <w:t xml:space="preserve">in Aditya Birla Health insurance in Branch Operation from July 25, </w:t>
      </w:r>
      <w:proofErr w:type="gramStart"/>
      <w:r w:rsidRPr="000C11A7">
        <w:rPr>
          <w:rFonts w:ascii="Times" w:hAnsi="Times"/>
          <w:sz w:val="22"/>
          <w:szCs w:val="22"/>
        </w:rPr>
        <w:t>2017</w:t>
      </w:r>
      <w:proofErr w:type="gramEnd"/>
      <w:r w:rsidR="00E92E97" w:rsidRPr="000C11A7">
        <w:rPr>
          <w:rFonts w:ascii="Times" w:hAnsi="Times"/>
          <w:sz w:val="22"/>
          <w:szCs w:val="22"/>
        </w:rPr>
        <w:t xml:space="preserve"> to </w:t>
      </w:r>
      <w:r w:rsidRPr="000C11A7">
        <w:rPr>
          <w:rFonts w:ascii="Times" w:hAnsi="Times"/>
          <w:sz w:val="22"/>
          <w:szCs w:val="22"/>
        </w:rPr>
        <w:t xml:space="preserve">July 12, 2021. </w:t>
      </w:r>
    </w:p>
    <w:p w14:paraId="3B9886E7" w14:textId="657C1412" w:rsidR="00E92E97" w:rsidRPr="000C11A7" w:rsidRDefault="00E92E97" w:rsidP="00E92E97">
      <w:pPr>
        <w:rPr>
          <w:rFonts w:ascii="Times" w:hAnsi="Times"/>
          <w:sz w:val="22"/>
          <w:szCs w:val="22"/>
          <w:u w:val="single"/>
        </w:rPr>
      </w:pPr>
    </w:p>
    <w:p w14:paraId="641AF3AB" w14:textId="0FAB054F" w:rsidR="00E92E97" w:rsidRPr="000C11A7" w:rsidRDefault="00E92E97" w:rsidP="00E92E97">
      <w:pPr>
        <w:rPr>
          <w:rFonts w:ascii="Times" w:hAnsi="Times"/>
          <w:sz w:val="22"/>
          <w:szCs w:val="22"/>
          <w:u w:val="single"/>
        </w:rPr>
      </w:pPr>
      <w:r w:rsidRPr="000C11A7">
        <w:rPr>
          <w:rFonts w:ascii="Times" w:hAnsi="Times"/>
          <w:sz w:val="22"/>
          <w:szCs w:val="22"/>
          <w:u w:val="single"/>
        </w:rPr>
        <w:t>Job profile:</w:t>
      </w:r>
    </w:p>
    <w:p w14:paraId="085F8278" w14:textId="77777777" w:rsidR="00E92E97" w:rsidRPr="000C11A7" w:rsidRDefault="00E92E97" w:rsidP="00400047">
      <w:pPr>
        <w:shd w:val="clear" w:color="auto" w:fill="EDEDED" w:themeFill="accent3" w:themeFillTint="33"/>
        <w:rPr>
          <w:rFonts w:ascii="Times" w:hAnsi="Times"/>
          <w:sz w:val="22"/>
          <w:szCs w:val="22"/>
          <w:shd w:val="clear" w:color="auto" w:fill="auto"/>
          <w:lang w:val="en-IN"/>
        </w:rPr>
      </w:pPr>
      <w:r w:rsidRPr="000C11A7">
        <w:rPr>
          <w:rFonts w:ascii="Times" w:hAnsi="Times"/>
          <w:sz w:val="22"/>
          <w:szCs w:val="22"/>
          <w:shd w:val="clear" w:color="auto" w:fill="auto"/>
          <w:lang w:val="en-IN"/>
        </w:rPr>
        <w:t>The purpose of this job is to log in complete customer applications to contribute to speedy issuances, carry out financial/accounting transactions, render defined services to the customers at the branch level, be a SPOC for advisors in furnishing renewal &amp; lapse information to help augment renewal income of the branch, and provide sales support to Branch Head / Relationship Head to coordinate for requirements with branch sales force.</w:t>
      </w:r>
    </w:p>
    <w:p w14:paraId="673B52E4" w14:textId="75E934FD" w:rsidR="00E92E97" w:rsidRPr="000C11A7" w:rsidRDefault="00E92E97" w:rsidP="00E92E97">
      <w:pPr>
        <w:rPr>
          <w:rFonts w:ascii="Times" w:hAnsi="Times"/>
          <w:sz w:val="22"/>
          <w:szCs w:val="22"/>
          <w:u w:val="single"/>
        </w:rPr>
      </w:pPr>
    </w:p>
    <w:p w14:paraId="334EF0AA" w14:textId="07E46129" w:rsidR="00DE4A18" w:rsidRPr="000C11A7" w:rsidRDefault="002E3561" w:rsidP="00E92E97">
      <w:pPr>
        <w:rPr>
          <w:rFonts w:ascii="Times" w:hAnsi="Times"/>
          <w:sz w:val="22"/>
          <w:szCs w:val="22"/>
          <w:u w:val="single"/>
        </w:rPr>
      </w:pPr>
      <w:r w:rsidRPr="000C11A7">
        <w:rPr>
          <w:rFonts w:ascii="Times" w:hAnsi="Times"/>
          <w:sz w:val="22"/>
          <w:szCs w:val="22"/>
          <w:u w:val="single"/>
        </w:rPr>
        <w:t xml:space="preserve">Handling Job Profile: </w:t>
      </w:r>
      <w:r w:rsidR="00DE4A18" w:rsidRPr="000C11A7">
        <w:rPr>
          <w:rFonts w:ascii="Times" w:hAnsi="Times"/>
          <w:sz w:val="22"/>
          <w:szCs w:val="22"/>
          <w:u w:val="single"/>
        </w:rPr>
        <w:t>-</w:t>
      </w:r>
    </w:p>
    <w:p w14:paraId="4883B6A4" w14:textId="5872C26D" w:rsidR="00DE4A18" w:rsidRPr="000C11A7" w:rsidRDefault="00DE4A18" w:rsidP="00734784">
      <w:pPr>
        <w:pStyle w:val="ListParagraph"/>
        <w:numPr>
          <w:ilvl w:val="0"/>
          <w:numId w:val="6"/>
        </w:numPr>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auto"/>
          <w:lang w:val="en-IN"/>
        </w:rPr>
        <w:lastRenderedPageBreak/>
        <w:t xml:space="preserve">Managing DE Team of 11 member and Complete Pan India data Entry by assigned by New Business Team. </w:t>
      </w:r>
    </w:p>
    <w:p w14:paraId="7E7744D9" w14:textId="7E7F21F3" w:rsidR="00DE4A18" w:rsidRPr="000C11A7" w:rsidRDefault="00DE4A18" w:rsidP="00734784">
      <w:pPr>
        <w:pStyle w:val="ListParagraph"/>
        <w:numPr>
          <w:ilvl w:val="0"/>
          <w:numId w:val="6"/>
        </w:numPr>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auto"/>
          <w:lang w:val="en-IN"/>
        </w:rPr>
        <w:t>All Cancellation &amp; Re-login done with special care with Change of RSD without Hit 64 VB Violation.</w:t>
      </w:r>
    </w:p>
    <w:p w14:paraId="5008BAFE" w14:textId="774C6B70" w:rsidR="00DE4A18" w:rsidRPr="000C11A7" w:rsidRDefault="00DE4A18" w:rsidP="00734784">
      <w:pPr>
        <w:pStyle w:val="ListParagraph"/>
        <w:numPr>
          <w:ilvl w:val="0"/>
          <w:numId w:val="6"/>
        </w:numPr>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auto"/>
          <w:lang w:val="en-IN"/>
        </w:rPr>
        <w:t xml:space="preserve">Grievance cases managed as per TAT and share Feedback to Management &amp; Share Resolution to Client. </w:t>
      </w:r>
    </w:p>
    <w:p w14:paraId="1C9FF1DE" w14:textId="70EBB412" w:rsidR="00DE4A18" w:rsidRPr="000C11A7" w:rsidRDefault="00DE4A18" w:rsidP="00734784">
      <w:pPr>
        <w:pStyle w:val="ListParagraph"/>
        <w:numPr>
          <w:ilvl w:val="0"/>
          <w:numId w:val="6"/>
        </w:numPr>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auto"/>
          <w:lang w:val="en-IN"/>
        </w:rPr>
        <w:t xml:space="preserve">Handling team and completed assigned case and check every case to </w:t>
      </w:r>
      <w:proofErr w:type="spellStart"/>
      <w:r w:rsidRPr="000C11A7">
        <w:rPr>
          <w:rFonts w:ascii="Times" w:hAnsi="Times"/>
          <w:color w:val="000000" w:themeColor="text1"/>
          <w:sz w:val="22"/>
          <w:szCs w:val="22"/>
          <w:shd w:val="clear" w:color="auto" w:fill="auto"/>
          <w:lang w:val="en-IN"/>
        </w:rPr>
        <w:t>cntroll</w:t>
      </w:r>
      <w:proofErr w:type="spellEnd"/>
      <w:r w:rsidRPr="000C11A7">
        <w:rPr>
          <w:rFonts w:ascii="Times" w:hAnsi="Times"/>
          <w:color w:val="000000" w:themeColor="text1"/>
          <w:sz w:val="22"/>
          <w:szCs w:val="22"/>
          <w:shd w:val="clear" w:color="auto" w:fill="auto"/>
          <w:lang w:val="en-IN"/>
        </w:rPr>
        <w:t xml:space="preserve"> Error and managed error free work. </w:t>
      </w:r>
    </w:p>
    <w:p w14:paraId="2670D11A" w14:textId="79FA912A" w:rsidR="002E3561" w:rsidRPr="000C11A7" w:rsidRDefault="002E3561" w:rsidP="00734784">
      <w:pPr>
        <w:pStyle w:val="ListParagraph"/>
        <w:numPr>
          <w:ilvl w:val="0"/>
          <w:numId w:val="6"/>
        </w:numPr>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auto"/>
          <w:lang w:val="en-GB"/>
        </w:rPr>
        <w:t>Carry out the receipting process accurately of fresh applications and renewal premium within timelines as per the set process.</w:t>
      </w:r>
    </w:p>
    <w:p w14:paraId="51F7BFAB" w14:textId="77777777" w:rsidR="002E3561" w:rsidRPr="000C11A7" w:rsidRDefault="002E3561" w:rsidP="00734784">
      <w:pPr>
        <w:pStyle w:val="ListParagraph"/>
        <w:numPr>
          <w:ilvl w:val="0"/>
          <w:numId w:val="6"/>
        </w:numPr>
        <w:shd w:val="clear" w:color="auto" w:fill="EDEDED" w:themeFill="accent3" w:themeFillTint="33"/>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FFFFFF"/>
          <w:lang w:val="en-IN"/>
        </w:rPr>
        <w:t>Carry out the banking and reconciliation process of policy cash/Cheque/DD as per guidelines.</w:t>
      </w:r>
    </w:p>
    <w:p w14:paraId="3A6736C2" w14:textId="77777777" w:rsidR="002E3561" w:rsidRPr="000C11A7" w:rsidRDefault="002E3561" w:rsidP="00734784">
      <w:pPr>
        <w:pStyle w:val="ListParagraph"/>
        <w:numPr>
          <w:ilvl w:val="0"/>
          <w:numId w:val="6"/>
        </w:numPr>
        <w:shd w:val="clear" w:color="auto" w:fill="EDEDED" w:themeFill="accent3" w:themeFillTint="33"/>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FFFFFF"/>
          <w:lang w:val="en-IN"/>
        </w:rPr>
        <w:t>Handle petty cash and third party (vendor) and employee reimbursement as per guidelines.</w:t>
      </w:r>
    </w:p>
    <w:p w14:paraId="62F95F25" w14:textId="77777777" w:rsidR="002E3561" w:rsidRPr="000C11A7" w:rsidRDefault="002E3561" w:rsidP="00734784">
      <w:pPr>
        <w:pStyle w:val="ListParagraph"/>
        <w:numPr>
          <w:ilvl w:val="0"/>
          <w:numId w:val="6"/>
        </w:numPr>
        <w:shd w:val="clear" w:color="auto" w:fill="EDEDED" w:themeFill="accent3" w:themeFillTint="33"/>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FFFFFF"/>
          <w:lang w:val="en-IN"/>
        </w:rPr>
        <w:t>Handle the Advisor’s servicing in coordination with Distribution Management team as per guidelines.</w:t>
      </w:r>
    </w:p>
    <w:p w14:paraId="45438E38" w14:textId="77777777" w:rsidR="002E3561" w:rsidRPr="000C11A7" w:rsidRDefault="002E3561" w:rsidP="00734784">
      <w:pPr>
        <w:pStyle w:val="ListParagraph"/>
        <w:numPr>
          <w:ilvl w:val="0"/>
          <w:numId w:val="6"/>
        </w:numPr>
        <w:shd w:val="clear" w:color="auto" w:fill="EDEDED" w:themeFill="accent3" w:themeFillTint="33"/>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FFFFFF"/>
          <w:lang w:val="en-IN"/>
        </w:rPr>
        <w:t>Handle the New Business log in at the branch as per the New Business and Underwriting guidelines to ensure high levels of input accuracy and support in enhancing the issuance to submission ratio.</w:t>
      </w:r>
    </w:p>
    <w:p w14:paraId="39AEC96E" w14:textId="77777777" w:rsidR="002E3561" w:rsidRPr="000C11A7" w:rsidRDefault="002E3561" w:rsidP="00734784">
      <w:pPr>
        <w:pStyle w:val="ListParagraph"/>
        <w:numPr>
          <w:ilvl w:val="0"/>
          <w:numId w:val="6"/>
        </w:numPr>
        <w:shd w:val="clear" w:color="auto" w:fill="EDEDED" w:themeFill="accent3" w:themeFillTint="33"/>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FFFFFF"/>
          <w:lang w:val="en-IN"/>
        </w:rPr>
        <w:t>Act as a SPOC between Customer and Head office to ensure speedy and quality customer service.</w:t>
      </w:r>
    </w:p>
    <w:p w14:paraId="76AC622D" w14:textId="77777777" w:rsidR="002E3561" w:rsidRPr="000C11A7" w:rsidRDefault="002E3561" w:rsidP="00734784">
      <w:pPr>
        <w:pStyle w:val="ListParagraph"/>
        <w:numPr>
          <w:ilvl w:val="0"/>
          <w:numId w:val="6"/>
        </w:numPr>
        <w:shd w:val="clear" w:color="auto" w:fill="EDEDED" w:themeFill="accent3" w:themeFillTint="33"/>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FFFFFF"/>
          <w:lang w:val="en-IN"/>
        </w:rPr>
        <w:t>Provide support in Customer Services &amp; Persistency Management.</w:t>
      </w:r>
    </w:p>
    <w:p w14:paraId="0CD3D5B6" w14:textId="77777777" w:rsidR="002E3561" w:rsidRPr="000C11A7" w:rsidRDefault="002E3561" w:rsidP="00734784">
      <w:pPr>
        <w:pStyle w:val="ListParagraph"/>
        <w:numPr>
          <w:ilvl w:val="0"/>
          <w:numId w:val="6"/>
        </w:numPr>
        <w:shd w:val="clear" w:color="auto" w:fill="EDEDED" w:themeFill="accent3" w:themeFillTint="33"/>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FFFFFF"/>
          <w:lang w:val="en-IN"/>
        </w:rPr>
        <w:t>Handle MIS, process and document management pertaining to Operations &amp; Accounts.</w:t>
      </w:r>
    </w:p>
    <w:p w14:paraId="7C26743F" w14:textId="4B692193" w:rsidR="002E3561" w:rsidRPr="000C11A7" w:rsidRDefault="002E3561" w:rsidP="00734784">
      <w:pPr>
        <w:pStyle w:val="ListParagraph"/>
        <w:numPr>
          <w:ilvl w:val="0"/>
          <w:numId w:val="6"/>
        </w:numPr>
        <w:shd w:val="clear" w:color="auto" w:fill="EDEDED" w:themeFill="accent3" w:themeFillTint="33"/>
        <w:rPr>
          <w:rFonts w:ascii="Times" w:hAnsi="Times"/>
          <w:color w:val="000000" w:themeColor="text1"/>
          <w:sz w:val="22"/>
          <w:szCs w:val="22"/>
          <w:shd w:val="clear" w:color="auto" w:fill="auto"/>
          <w:lang w:val="en-IN"/>
        </w:rPr>
      </w:pPr>
      <w:r w:rsidRPr="000C11A7">
        <w:rPr>
          <w:rFonts w:ascii="Times" w:hAnsi="Times"/>
          <w:color w:val="000000" w:themeColor="text1"/>
          <w:sz w:val="22"/>
          <w:szCs w:val="22"/>
          <w:shd w:val="clear" w:color="auto" w:fill="FFFFFF"/>
          <w:lang w:val="en-IN"/>
        </w:rPr>
        <w:t>Render sales support to Branch Head / Relationship Head to ensure smooth  business Issuance.</w:t>
      </w:r>
    </w:p>
    <w:p w14:paraId="186B670A" w14:textId="5FA5E50D" w:rsidR="002E3561" w:rsidRPr="000C11A7" w:rsidRDefault="002E3561" w:rsidP="00734784">
      <w:pPr>
        <w:pStyle w:val="ListParagraph"/>
        <w:numPr>
          <w:ilvl w:val="0"/>
          <w:numId w:val="6"/>
        </w:numPr>
        <w:shd w:val="clear" w:color="auto" w:fill="EDEDED" w:themeFill="accent3" w:themeFillTint="33"/>
        <w:rPr>
          <w:rFonts w:ascii="Times" w:hAnsi="Times"/>
          <w:color w:val="000000" w:themeColor="text1"/>
          <w:sz w:val="22"/>
          <w:szCs w:val="22"/>
        </w:rPr>
      </w:pPr>
      <w:r w:rsidRPr="000C11A7">
        <w:rPr>
          <w:rFonts w:ascii="Times" w:hAnsi="Times"/>
          <w:color w:val="000000" w:themeColor="text1"/>
          <w:sz w:val="22"/>
          <w:szCs w:val="22"/>
        </w:rPr>
        <w:t xml:space="preserve">Co-ordinate with HO, </w:t>
      </w:r>
      <w:proofErr w:type="gramStart"/>
      <w:r w:rsidRPr="000C11A7">
        <w:rPr>
          <w:rFonts w:ascii="Times" w:hAnsi="Times"/>
          <w:color w:val="000000" w:themeColor="text1"/>
          <w:sz w:val="22"/>
          <w:szCs w:val="22"/>
        </w:rPr>
        <w:t>sales person</w:t>
      </w:r>
      <w:proofErr w:type="gramEnd"/>
      <w:r w:rsidRPr="000C11A7">
        <w:rPr>
          <w:rFonts w:ascii="Times" w:hAnsi="Times"/>
          <w:color w:val="000000" w:themeColor="text1"/>
          <w:sz w:val="22"/>
          <w:szCs w:val="22"/>
        </w:rPr>
        <w:t xml:space="preserve">, Internal &amp; External client in ensuring 100% </w:t>
      </w:r>
      <w:r w:rsidR="00734784" w:rsidRPr="000C11A7">
        <w:rPr>
          <w:rFonts w:ascii="Times" w:hAnsi="Times"/>
          <w:color w:val="000000" w:themeColor="text1"/>
          <w:sz w:val="22"/>
          <w:szCs w:val="22"/>
        </w:rPr>
        <w:t>pre-issuance</w:t>
      </w:r>
      <w:r w:rsidRPr="000C11A7">
        <w:rPr>
          <w:rFonts w:ascii="Times" w:hAnsi="Times"/>
          <w:color w:val="000000" w:themeColor="text1"/>
          <w:sz w:val="22"/>
          <w:szCs w:val="22"/>
        </w:rPr>
        <w:t xml:space="preserve"> &amp; Post issuance, renewals &amp; Policy servicing </w:t>
      </w:r>
      <w:r w:rsidR="00734784" w:rsidRPr="000C11A7">
        <w:rPr>
          <w:rFonts w:ascii="Times" w:hAnsi="Times"/>
          <w:color w:val="000000" w:themeColor="text1"/>
          <w:sz w:val="22"/>
          <w:szCs w:val="22"/>
        </w:rPr>
        <w:t>Requirements,</w:t>
      </w:r>
      <w:r w:rsidRPr="000C11A7">
        <w:rPr>
          <w:rFonts w:ascii="Times" w:hAnsi="Times"/>
          <w:color w:val="000000" w:themeColor="text1"/>
          <w:sz w:val="22"/>
          <w:szCs w:val="22"/>
        </w:rPr>
        <w:t xml:space="preserve"> ensure dispatch of original Policy documents to leadership groups. </w:t>
      </w:r>
    </w:p>
    <w:p w14:paraId="21C8FE92" w14:textId="77777777" w:rsidR="00435D43" w:rsidRPr="000C11A7" w:rsidRDefault="00435D43" w:rsidP="00734784">
      <w:pPr>
        <w:pStyle w:val="ListParagraph"/>
        <w:numPr>
          <w:ilvl w:val="0"/>
          <w:numId w:val="6"/>
        </w:numPr>
        <w:shd w:val="clear" w:color="auto" w:fill="EDEDED" w:themeFill="accent3" w:themeFillTint="33"/>
        <w:rPr>
          <w:rFonts w:ascii="Times" w:hAnsi="Times"/>
          <w:color w:val="000000" w:themeColor="text1"/>
          <w:sz w:val="22"/>
          <w:szCs w:val="22"/>
        </w:rPr>
      </w:pPr>
      <w:r w:rsidRPr="000C11A7">
        <w:rPr>
          <w:rFonts w:ascii="Times" w:hAnsi="Times"/>
          <w:color w:val="000000" w:themeColor="text1"/>
          <w:sz w:val="22"/>
          <w:szCs w:val="22"/>
        </w:rPr>
        <w:t xml:space="preserve">Effective servicing at customer Help Desk &amp; enabled to customer Help Desk as a single Point queries &amp; complaints for that all queries &amp; Complaint go through customer relationship Management. </w:t>
      </w:r>
    </w:p>
    <w:p w14:paraId="513C13B8" w14:textId="5378458B" w:rsidR="00734784" w:rsidRPr="000C11A7" w:rsidRDefault="00734784" w:rsidP="00734784">
      <w:pPr>
        <w:pStyle w:val="ListParagraph"/>
        <w:numPr>
          <w:ilvl w:val="0"/>
          <w:numId w:val="6"/>
        </w:numPr>
        <w:shd w:val="clear" w:color="auto" w:fill="EDEDED" w:themeFill="accent3" w:themeFillTint="33"/>
        <w:rPr>
          <w:rFonts w:ascii="Times" w:hAnsi="Times"/>
          <w:color w:val="000000" w:themeColor="text1"/>
          <w:sz w:val="22"/>
          <w:szCs w:val="22"/>
        </w:rPr>
      </w:pPr>
      <w:r w:rsidRPr="000C11A7">
        <w:rPr>
          <w:rFonts w:ascii="Times" w:hAnsi="Times"/>
          <w:color w:val="000000" w:themeColor="text1"/>
          <w:sz w:val="22"/>
          <w:szCs w:val="22"/>
        </w:rPr>
        <w:t>Preparing Mis Reports and other statements with a view to apprise management of the process Operations and assist in critical decision-making process with ZBH.</w:t>
      </w:r>
    </w:p>
    <w:p w14:paraId="5112A265" w14:textId="5FB68056" w:rsidR="002E3561" w:rsidRPr="000C11A7" w:rsidRDefault="00DE4A18" w:rsidP="00DE4A18">
      <w:pPr>
        <w:pStyle w:val="ListParagraph"/>
        <w:numPr>
          <w:ilvl w:val="0"/>
          <w:numId w:val="6"/>
        </w:numPr>
        <w:rPr>
          <w:rFonts w:ascii="Times" w:hAnsi="Times"/>
          <w:color w:val="auto"/>
          <w:sz w:val="22"/>
          <w:szCs w:val="22"/>
          <w:shd w:val="clear" w:color="auto" w:fill="auto"/>
          <w:lang w:val="en-IN"/>
        </w:rPr>
      </w:pPr>
      <w:r w:rsidRPr="000C11A7">
        <w:rPr>
          <w:rFonts w:ascii="Times" w:hAnsi="Times"/>
          <w:color w:val="auto"/>
          <w:sz w:val="22"/>
          <w:szCs w:val="22"/>
          <w:shd w:val="clear" w:color="auto" w:fill="auto"/>
          <w:lang w:val="en-IN"/>
        </w:rPr>
        <w:t>Managing Partner as HDFC Banca, Axis Banca &amp; TPD channel without any Negligence &amp; competing all their requirement .</w:t>
      </w:r>
    </w:p>
    <w:p w14:paraId="397762B8" w14:textId="77777777" w:rsidR="00E92E97" w:rsidRPr="000C11A7" w:rsidRDefault="00E92E97" w:rsidP="00E92E97">
      <w:pPr>
        <w:rPr>
          <w:rFonts w:ascii="Times" w:hAnsi="Times"/>
          <w:sz w:val="22"/>
          <w:szCs w:val="22"/>
          <w:u w:val="single"/>
        </w:rPr>
      </w:pPr>
    </w:p>
    <w:p w14:paraId="36B24C95" w14:textId="37BBDEA7" w:rsidR="00E92E97" w:rsidRPr="000C11A7" w:rsidRDefault="00E92E97" w:rsidP="00E92E97">
      <w:pPr>
        <w:rPr>
          <w:rFonts w:ascii="Times" w:hAnsi="Times"/>
          <w:sz w:val="22"/>
          <w:szCs w:val="22"/>
          <w:u w:val="single"/>
        </w:rPr>
      </w:pPr>
      <w:r w:rsidRPr="000C11A7">
        <w:rPr>
          <w:rFonts w:ascii="Times" w:hAnsi="Times"/>
          <w:sz w:val="22"/>
          <w:szCs w:val="22"/>
          <w:u w:val="single"/>
        </w:rPr>
        <w:t>Second Work Experience: -</w:t>
      </w:r>
    </w:p>
    <w:p w14:paraId="7130B00A" w14:textId="6B48A4EE" w:rsidR="00E92E97" w:rsidRPr="000C11A7" w:rsidRDefault="00E92E97" w:rsidP="00E92E97">
      <w:pPr>
        <w:rPr>
          <w:rFonts w:ascii="Times" w:hAnsi="Times"/>
          <w:sz w:val="22"/>
          <w:szCs w:val="22"/>
        </w:rPr>
      </w:pPr>
      <w:r w:rsidRPr="000C11A7">
        <w:rPr>
          <w:rFonts w:ascii="Times" w:hAnsi="Times"/>
          <w:sz w:val="22"/>
          <w:szCs w:val="22"/>
        </w:rPr>
        <w:t xml:space="preserve">Operation Executive in Apollo Munich Health Insurance Co. Ltd. from Dec </w:t>
      </w:r>
      <w:proofErr w:type="gramStart"/>
      <w:r w:rsidRPr="000C11A7">
        <w:rPr>
          <w:rFonts w:ascii="Times" w:hAnsi="Times"/>
          <w:sz w:val="22"/>
          <w:szCs w:val="22"/>
        </w:rPr>
        <w:t>21</w:t>
      </w:r>
      <w:r w:rsidRPr="000C11A7">
        <w:rPr>
          <w:rFonts w:ascii="Times" w:hAnsi="Times"/>
          <w:sz w:val="22"/>
          <w:szCs w:val="22"/>
          <w:vertAlign w:val="superscript"/>
        </w:rPr>
        <w:t>th</w:t>
      </w:r>
      <w:proofErr w:type="gramEnd"/>
      <w:r w:rsidRPr="000C11A7">
        <w:rPr>
          <w:rFonts w:ascii="Times" w:hAnsi="Times"/>
          <w:sz w:val="22"/>
          <w:szCs w:val="22"/>
        </w:rPr>
        <w:t xml:space="preserve"> ‘2015’ to 20</w:t>
      </w:r>
      <w:r w:rsidRPr="000C11A7">
        <w:rPr>
          <w:rFonts w:ascii="Times" w:hAnsi="Times"/>
          <w:sz w:val="22"/>
          <w:szCs w:val="22"/>
          <w:vertAlign w:val="superscript"/>
        </w:rPr>
        <w:t>th</w:t>
      </w:r>
      <w:r w:rsidRPr="000C11A7">
        <w:rPr>
          <w:rFonts w:ascii="Times" w:hAnsi="Times"/>
          <w:sz w:val="22"/>
          <w:szCs w:val="22"/>
        </w:rPr>
        <w:t xml:space="preserve"> July,2017.</w:t>
      </w:r>
    </w:p>
    <w:p w14:paraId="73DE6D82" w14:textId="77777777" w:rsidR="00E92E97" w:rsidRPr="000C11A7" w:rsidRDefault="00E92E97" w:rsidP="00E92E97">
      <w:pPr>
        <w:rPr>
          <w:rFonts w:ascii="Times" w:hAnsi="Times"/>
          <w:sz w:val="22"/>
          <w:szCs w:val="22"/>
        </w:rPr>
      </w:pPr>
    </w:p>
    <w:p w14:paraId="371C1A6D" w14:textId="0F67314D" w:rsidR="00E92E97" w:rsidRPr="000C11A7" w:rsidRDefault="00E92E97" w:rsidP="00E92E97">
      <w:pPr>
        <w:rPr>
          <w:rFonts w:ascii="Times" w:hAnsi="Times"/>
          <w:sz w:val="22"/>
          <w:szCs w:val="22"/>
          <w:u w:val="single"/>
        </w:rPr>
      </w:pPr>
      <w:r w:rsidRPr="000C11A7">
        <w:rPr>
          <w:rFonts w:ascii="Times" w:hAnsi="Times"/>
          <w:sz w:val="22"/>
          <w:szCs w:val="22"/>
          <w:u w:val="single"/>
        </w:rPr>
        <w:t>Job Profile Handling: -</w:t>
      </w:r>
    </w:p>
    <w:p w14:paraId="4C2E875C" w14:textId="77777777" w:rsidR="00E92E97" w:rsidRPr="000C11A7" w:rsidRDefault="00E92E97" w:rsidP="00E92E97">
      <w:pPr>
        <w:rPr>
          <w:rFonts w:ascii="Times" w:hAnsi="Times"/>
          <w:sz w:val="22"/>
          <w:szCs w:val="22"/>
        </w:rPr>
      </w:pPr>
      <w:r w:rsidRPr="000C11A7">
        <w:rPr>
          <w:rFonts w:ascii="Times" w:hAnsi="Times"/>
          <w:sz w:val="22"/>
          <w:szCs w:val="22"/>
        </w:rPr>
        <w:t>New Business Login, Account &amp; Administration, Agency Contracting, Customer Servicing.</w:t>
      </w:r>
    </w:p>
    <w:p w14:paraId="300BC45E" w14:textId="5CE0D0EC" w:rsidR="00E92E97" w:rsidRPr="000C11A7" w:rsidRDefault="00E92E97" w:rsidP="00E92E97">
      <w:pPr>
        <w:rPr>
          <w:rFonts w:ascii="Times" w:hAnsi="Times"/>
          <w:sz w:val="22"/>
          <w:szCs w:val="22"/>
          <w:u w:val="single"/>
        </w:rPr>
      </w:pPr>
      <w:r w:rsidRPr="000C11A7">
        <w:rPr>
          <w:rFonts w:ascii="Times" w:hAnsi="Times"/>
          <w:sz w:val="22"/>
          <w:szCs w:val="22"/>
          <w:u w:val="single"/>
        </w:rPr>
        <w:t>New Business Login: -</w:t>
      </w:r>
    </w:p>
    <w:p w14:paraId="4E790BDC"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t>Maintain a new business logins tracker on daily basis.</w:t>
      </w:r>
    </w:p>
    <w:p w14:paraId="14C8DC3A"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t xml:space="preserve">Engage in procedure of scrutinize new business proposal form before login in operation according to underwriting guideline and documentation wise. </w:t>
      </w:r>
      <w:proofErr w:type="gramStart"/>
      <w:r w:rsidRPr="000C11A7">
        <w:rPr>
          <w:rFonts w:ascii="Times" w:hAnsi="Times"/>
          <w:sz w:val="22"/>
          <w:szCs w:val="22"/>
        </w:rPr>
        <w:t>And also</w:t>
      </w:r>
      <w:proofErr w:type="gramEnd"/>
      <w:r w:rsidRPr="000C11A7">
        <w:rPr>
          <w:rFonts w:ascii="Times" w:hAnsi="Times"/>
          <w:sz w:val="22"/>
          <w:szCs w:val="22"/>
        </w:rPr>
        <w:t xml:space="preserve"> resolve description soon and take follow up for issuance within TAT.</w:t>
      </w:r>
    </w:p>
    <w:p w14:paraId="78B566B9"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t>Maintain a MIS of Daily &amp; Monthly Logins Tracker MIS as per TM Wise, NOP wise, Agent wise, Recruitment wise, and Activation wise, in force wise &amp; pending wise case.</w:t>
      </w:r>
    </w:p>
    <w:p w14:paraId="6232B640"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t>Arranging appointment of Medical Examiner for the clients whose medical triggered.</w:t>
      </w:r>
    </w:p>
    <w:p w14:paraId="4E869695"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t>Collecting Cash for Renewal as well as new business premium.</w:t>
      </w:r>
    </w:p>
    <w:p w14:paraId="1C4BAA19"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t>QC &amp; dispatch of complete application to the service center on the same day.</w:t>
      </w:r>
    </w:p>
    <w:p w14:paraId="1DC93E00"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t xml:space="preserve">Maintaining the </w:t>
      </w:r>
      <w:proofErr w:type="spellStart"/>
      <w:r w:rsidRPr="000C11A7">
        <w:rPr>
          <w:rFonts w:ascii="Times" w:hAnsi="Times"/>
          <w:sz w:val="22"/>
          <w:szCs w:val="22"/>
        </w:rPr>
        <w:t>Wip</w:t>
      </w:r>
      <w:proofErr w:type="spellEnd"/>
      <w:r w:rsidRPr="000C11A7">
        <w:rPr>
          <w:rFonts w:ascii="Times" w:hAnsi="Times"/>
          <w:sz w:val="22"/>
          <w:szCs w:val="22"/>
        </w:rPr>
        <w:t xml:space="preserve"> Tracker, take care of overall applied to paid business</w:t>
      </w:r>
      <w:r w:rsidRPr="000C11A7">
        <w:rPr>
          <w:rFonts w:ascii="Times" w:hAnsi="Times"/>
          <w:sz w:val="22"/>
          <w:szCs w:val="22"/>
        </w:rPr>
        <w:br/>
        <w:t>Adherence all the CSMS logins, Policy Pack Management.</w:t>
      </w:r>
    </w:p>
    <w:p w14:paraId="4C5C5353"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t>Solution providing to branch visiting customers for any related query with due respect.</w:t>
      </w:r>
    </w:p>
    <w:p w14:paraId="0CF58261"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lastRenderedPageBreak/>
        <w:t>Maintaining good customer relations and referring customers to appropriate staff for new services.</w:t>
      </w:r>
    </w:p>
    <w:p w14:paraId="419773F1" w14:textId="77777777" w:rsidR="00E92E97" w:rsidRPr="000C11A7" w:rsidRDefault="00E92E97" w:rsidP="00E92E97">
      <w:pPr>
        <w:pStyle w:val="ListParagraph"/>
        <w:numPr>
          <w:ilvl w:val="0"/>
          <w:numId w:val="1"/>
        </w:numPr>
        <w:rPr>
          <w:rFonts w:ascii="Times" w:hAnsi="Times"/>
          <w:sz w:val="22"/>
          <w:szCs w:val="22"/>
        </w:rPr>
      </w:pPr>
      <w:r w:rsidRPr="000C11A7">
        <w:rPr>
          <w:rFonts w:ascii="Times" w:hAnsi="Times"/>
          <w:sz w:val="22"/>
          <w:szCs w:val="22"/>
        </w:rPr>
        <w:t>Performing intermediate duties and support related to branch operational activities.</w:t>
      </w:r>
    </w:p>
    <w:p w14:paraId="6A47C0EF" w14:textId="77777777" w:rsidR="00E92E97" w:rsidRPr="000C11A7" w:rsidRDefault="00E92E97" w:rsidP="00E92E97">
      <w:pPr>
        <w:rPr>
          <w:rFonts w:ascii="Times" w:hAnsi="Times"/>
          <w:sz w:val="22"/>
          <w:szCs w:val="22"/>
        </w:rPr>
      </w:pPr>
    </w:p>
    <w:p w14:paraId="5DC18F9A" w14:textId="2F8795D4" w:rsidR="00E92E97" w:rsidRPr="000C11A7" w:rsidRDefault="00E92E97" w:rsidP="00E92E97">
      <w:pPr>
        <w:rPr>
          <w:rFonts w:ascii="Times" w:hAnsi="Times"/>
          <w:sz w:val="22"/>
          <w:szCs w:val="22"/>
          <w:u w:val="single"/>
        </w:rPr>
      </w:pPr>
      <w:r w:rsidRPr="000C11A7">
        <w:rPr>
          <w:rFonts w:ascii="Times" w:hAnsi="Times"/>
          <w:sz w:val="22"/>
          <w:szCs w:val="22"/>
        </w:rPr>
        <w:br/>
      </w:r>
      <w:r w:rsidRPr="000C11A7">
        <w:rPr>
          <w:rFonts w:ascii="Times" w:hAnsi="Times"/>
          <w:sz w:val="22"/>
          <w:szCs w:val="22"/>
        </w:rPr>
        <w:br/>
        <w:t xml:space="preserve"> </w:t>
      </w:r>
      <w:r w:rsidRPr="000C11A7">
        <w:rPr>
          <w:rFonts w:ascii="Times" w:hAnsi="Times"/>
          <w:sz w:val="22"/>
          <w:szCs w:val="22"/>
          <w:u w:val="single"/>
        </w:rPr>
        <w:t xml:space="preserve">Account &amp; </w:t>
      </w:r>
      <w:r w:rsidR="002E3561" w:rsidRPr="000C11A7">
        <w:rPr>
          <w:rFonts w:ascii="Times" w:hAnsi="Times"/>
          <w:sz w:val="22"/>
          <w:szCs w:val="22"/>
          <w:u w:val="single"/>
        </w:rPr>
        <w:t>Administration: -</w:t>
      </w:r>
    </w:p>
    <w:p w14:paraId="65AEEDAC" w14:textId="77777777" w:rsidR="00E92E97" w:rsidRPr="000C11A7" w:rsidRDefault="00E92E97" w:rsidP="00E92E97">
      <w:pPr>
        <w:pStyle w:val="ListParagraph"/>
        <w:numPr>
          <w:ilvl w:val="0"/>
          <w:numId w:val="2"/>
        </w:numPr>
        <w:rPr>
          <w:rFonts w:ascii="Times" w:hAnsi="Times"/>
          <w:sz w:val="22"/>
          <w:szCs w:val="22"/>
        </w:rPr>
      </w:pPr>
      <w:r w:rsidRPr="000C11A7">
        <w:rPr>
          <w:rFonts w:ascii="Times" w:hAnsi="Times"/>
          <w:sz w:val="22"/>
          <w:szCs w:val="22"/>
        </w:rPr>
        <w:t>Agent/employee hierarchy maintenance-Submission of Resignation /Termination document to HO within set time frames.</w:t>
      </w:r>
    </w:p>
    <w:p w14:paraId="02E0BA74" w14:textId="77777777" w:rsidR="00E92E97" w:rsidRPr="000C11A7" w:rsidRDefault="00E92E97" w:rsidP="00E92E97">
      <w:pPr>
        <w:pStyle w:val="ListParagraph"/>
        <w:numPr>
          <w:ilvl w:val="0"/>
          <w:numId w:val="2"/>
        </w:numPr>
        <w:rPr>
          <w:rFonts w:ascii="Times" w:hAnsi="Times"/>
          <w:sz w:val="22"/>
          <w:szCs w:val="22"/>
        </w:rPr>
      </w:pPr>
      <w:r w:rsidRPr="000C11A7">
        <w:rPr>
          <w:rFonts w:ascii="Times" w:hAnsi="Times"/>
          <w:sz w:val="22"/>
          <w:szCs w:val="22"/>
        </w:rPr>
        <w:t>Streamlining the process for agent commission payment, Ensuring timely processing of Agent service change request &amp; timely Processing of customer Service authorization form for change of agent.</w:t>
      </w:r>
    </w:p>
    <w:p w14:paraId="025D94E3" w14:textId="77777777" w:rsidR="00E92E97" w:rsidRPr="000C11A7" w:rsidRDefault="00E92E97" w:rsidP="00E92E97">
      <w:pPr>
        <w:pStyle w:val="ListParagraph"/>
        <w:numPr>
          <w:ilvl w:val="0"/>
          <w:numId w:val="2"/>
        </w:numPr>
        <w:rPr>
          <w:rFonts w:ascii="Times" w:hAnsi="Times"/>
          <w:sz w:val="22"/>
          <w:szCs w:val="22"/>
        </w:rPr>
      </w:pPr>
      <w:r w:rsidRPr="000C11A7">
        <w:rPr>
          <w:rFonts w:ascii="Times" w:hAnsi="Times"/>
          <w:sz w:val="22"/>
          <w:szCs w:val="22"/>
        </w:rPr>
        <w:t>Timely &amp; accurate processing of agent Training Reimbursement as per the Process.</w:t>
      </w:r>
    </w:p>
    <w:p w14:paraId="5B258A67" w14:textId="77777777" w:rsidR="00E92E97" w:rsidRPr="000C11A7" w:rsidRDefault="00E92E97" w:rsidP="00E92E97">
      <w:pPr>
        <w:pStyle w:val="ListParagraph"/>
        <w:numPr>
          <w:ilvl w:val="0"/>
          <w:numId w:val="2"/>
        </w:numPr>
        <w:rPr>
          <w:rFonts w:ascii="Times" w:hAnsi="Times"/>
          <w:sz w:val="22"/>
          <w:szCs w:val="22"/>
        </w:rPr>
      </w:pPr>
      <w:r w:rsidRPr="000C11A7">
        <w:rPr>
          <w:rFonts w:ascii="Times" w:hAnsi="Times"/>
          <w:sz w:val="22"/>
          <w:szCs w:val="22"/>
        </w:rPr>
        <w:t>Timely Processing of agent related query/service change request.</w:t>
      </w:r>
    </w:p>
    <w:p w14:paraId="4A3B7C43" w14:textId="1E3EF516" w:rsidR="00E92E97" w:rsidRPr="000C11A7" w:rsidRDefault="00E92E97" w:rsidP="00E92E97">
      <w:pPr>
        <w:pStyle w:val="ListParagraph"/>
        <w:numPr>
          <w:ilvl w:val="0"/>
          <w:numId w:val="2"/>
        </w:numPr>
        <w:rPr>
          <w:rFonts w:ascii="Times" w:hAnsi="Times"/>
          <w:sz w:val="22"/>
          <w:szCs w:val="22"/>
        </w:rPr>
      </w:pPr>
      <w:r w:rsidRPr="000C11A7">
        <w:rPr>
          <w:rFonts w:ascii="Times" w:hAnsi="Times"/>
          <w:sz w:val="22"/>
          <w:szCs w:val="22"/>
        </w:rPr>
        <w:t xml:space="preserve">Timely &amp; accurate updating of agent acknowledgement Register for handover/dispatch of agent related document, like Original License, ID cards, Contract, Welcome Letter, Circulars, Agent Handbook, </w:t>
      </w:r>
      <w:r w:rsidR="002E3561" w:rsidRPr="000C11A7">
        <w:rPr>
          <w:rFonts w:ascii="Times" w:hAnsi="Times"/>
          <w:sz w:val="22"/>
          <w:szCs w:val="22"/>
        </w:rPr>
        <w:t>etc.</w:t>
      </w:r>
      <w:r w:rsidR="00534D2E" w:rsidRPr="000C11A7">
        <w:rPr>
          <w:rFonts w:ascii="Times" w:hAnsi="Times"/>
          <w:sz w:val="22"/>
          <w:szCs w:val="22"/>
        </w:rPr>
        <w:t>….</w:t>
      </w:r>
    </w:p>
    <w:p w14:paraId="671AE949" w14:textId="77777777" w:rsidR="00E92E97" w:rsidRPr="000C11A7" w:rsidRDefault="00E92E97" w:rsidP="00E92E97">
      <w:pPr>
        <w:pStyle w:val="ListParagraph"/>
        <w:numPr>
          <w:ilvl w:val="0"/>
          <w:numId w:val="2"/>
        </w:numPr>
        <w:rPr>
          <w:rFonts w:ascii="Times" w:hAnsi="Times"/>
          <w:sz w:val="22"/>
          <w:szCs w:val="22"/>
        </w:rPr>
      </w:pPr>
      <w:r w:rsidRPr="000C11A7">
        <w:rPr>
          <w:rFonts w:ascii="Times" w:hAnsi="Times"/>
          <w:sz w:val="22"/>
          <w:szCs w:val="22"/>
        </w:rPr>
        <w:t>Maintaining the record of the sizzlers/gifts, award, certificate both local and receiving from HO &amp; GO promotional activities.</w:t>
      </w:r>
    </w:p>
    <w:p w14:paraId="0E747249" w14:textId="1AD816F0" w:rsidR="00E92E97" w:rsidRPr="000C11A7" w:rsidRDefault="00E92E97" w:rsidP="00E92E97">
      <w:pPr>
        <w:pStyle w:val="ListParagraph"/>
        <w:numPr>
          <w:ilvl w:val="0"/>
          <w:numId w:val="2"/>
        </w:numPr>
        <w:rPr>
          <w:rFonts w:ascii="Times" w:hAnsi="Times"/>
          <w:sz w:val="22"/>
          <w:szCs w:val="22"/>
        </w:rPr>
      </w:pPr>
      <w:r w:rsidRPr="000C11A7">
        <w:rPr>
          <w:rFonts w:ascii="Times" w:hAnsi="Times"/>
          <w:sz w:val="22"/>
          <w:szCs w:val="22"/>
        </w:rPr>
        <w:t xml:space="preserve">Coordinate with Head Office for License Issuance, Advisor Code Generation, Renewal License and Advisor commission &amp; commission statement, advisor pan card and Bank Account opening &amp; A/c. no </w:t>
      </w:r>
      <w:r w:rsidR="002E3561" w:rsidRPr="000C11A7">
        <w:rPr>
          <w:rFonts w:ascii="Times" w:hAnsi="Times"/>
          <w:sz w:val="22"/>
          <w:szCs w:val="22"/>
        </w:rPr>
        <w:t>updating</w:t>
      </w:r>
      <w:r w:rsidRPr="000C11A7">
        <w:rPr>
          <w:rFonts w:ascii="Times" w:hAnsi="Times"/>
          <w:sz w:val="22"/>
          <w:szCs w:val="22"/>
        </w:rPr>
        <w:t xml:space="preserve">, EFT </w:t>
      </w:r>
      <w:r w:rsidR="002E3561" w:rsidRPr="000C11A7">
        <w:rPr>
          <w:rFonts w:ascii="Times" w:hAnsi="Times"/>
          <w:sz w:val="22"/>
          <w:szCs w:val="22"/>
        </w:rPr>
        <w:t>updating</w:t>
      </w:r>
      <w:r w:rsidRPr="000C11A7">
        <w:rPr>
          <w:rFonts w:ascii="Times" w:hAnsi="Times"/>
          <w:sz w:val="22"/>
          <w:szCs w:val="22"/>
        </w:rPr>
        <w:t xml:space="preserve">, </w:t>
      </w:r>
      <w:r w:rsidR="00534D2E" w:rsidRPr="000C11A7">
        <w:rPr>
          <w:rFonts w:ascii="Times" w:hAnsi="Times"/>
          <w:sz w:val="22"/>
          <w:szCs w:val="22"/>
        </w:rPr>
        <w:t>etc.</w:t>
      </w:r>
      <w:r w:rsidRPr="000C11A7">
        <w:rPr>
          <w:rFonts w:ascii="Times" w:hAnsi="Times"/>
          <w:sz w:val="22"/>
          <w:szCs w:val="22"/>
        </w:rPr>
        <w:t>……</w:t>
      </w:r>
    </w:p>
    <w:p w14:paraId="2451090D" w14:textId="77777777" w:rsidR="00E92E97" w:rsidRPr="000C11A7" w:rsidRDefault="00E92E97" w:rsidP="00E92E97">
      <w:pPr>
        <w:pStyle w:val="NoSpacing"/>
        <w:numPr>
          <w:ilvl w:val="0"/>
          <w:numId w:val="2"/>
        </w:numPr>
        <w:rPr>
          <w:rFonts w:ascii="Times" w:hAnsi="Times"/>
          <w:sz w:val="22"/>
          <w:szCs w:val="22"/>
        </w:rPr>
      </w:pPr>
      <w:r w:rsidRPr="000C11A7">
        <w:rPr>
          <w:rFonts w:ascii="Times" w:hAnsi="Times"/>
          <w:sz w:val="22"/>
          <w:szCs w:val="22"/>
        </w:rPr>
        <w:t>Taking time to time session for the new agent/employee to make them understand the company’s policies and different etiquettes publish by Ho.</w:t>
      </w:r>
    </w:p>
    <w:p w14:paraId="53D509D8" w14:textId="01FDCDC1" w:rsidR="00E92E97" w:rsidRPr="000C11A7" w:rsidRDefault="00E92E97" w:rsidP="00E92E97">
      <w:pPr>
        <w:rPr>
          <w:rFonts w:ascii="Times" w:hAnsi="Times"/>
          <w:sz w:val="22"/>
          <w:szCs w:val="22"/>
        </w:rPr>
      </w:pPr>
      <w:r w:rsidRPr="000C11A7">
        <w:rPr>
          <w:rFonts w:ascii="Times" w:hAnsi="Times"/>
          <w:sz w:val="22"/>
          <w:szCs w:val="22"/>
        </w:rPr>
        <w:br/>
        <w:t xml:space="preserve"> </w:t>
      </w:r>
      <w:r w:rsidRPr="000C11A7">
        <w:rPr>
          <w:rStyle w:val="Heading1Char"/>
          <w:rFonts w:ascii="Times" w:hAnsi="Times"/>
          <w:sz w:val="22"/>
          <w:szCs w:val="22"/>
          <w:u w:val="single"/>
        </w:rPr>
        <w:t xml:space="preserve">Agency </w:t>
      </w:r>
      <w:r w:rsidR="002E3561" w:rsidRPr="000C11A7">
        <w:rPr>
          <w:rStyle w:val="Heading1Char"/>
          <w:rFonts w:ascii="Times" w:hAnsi="Times"/>
          <w:sz w:val="22"/>
          <w:szCs w:val="22"/>
          <w:u w:val="single"/>
        </w:rPr>
        <w:t>Contracting: -</w:t>
      </w:r>
      <w:r w:rsidRPr="000C11A7">
        <w:rPr>
          <w:rStyle w:val="Heading1Char"/>
          <w:rFonts w:ascii="Times" w:hAnsi="Times"/>
          <w:sz w:val="22"/>
          <w:szCs w:val="22"/>
          <w:u w:val="single"/>
        </w:rPr>
        <w:br/>
      </w:r>
    </w:p>
    <w:p w14:paraId="2EE7804E" w14:textId="77777777" w:rsidR="00E92E97" w:rsidRPr="000C11A7" w:rsidRDefault="00E92E97" w:rsidP="00E92E97">
      <w:pPr>
        <w:pStyle w:val="ListParagraph"/>
        <w:numPr>
          <w:ilvl w:val="0"/>
          <w:numId w:val="3"/>
        </w:numPr>
        <w:rPr>
          <w:rFonts w:ascii="Times" w:hAnsi="Times"/>
          <w:sz w:val="22"/>
          <w:szCs w:val="22"/>
        </w:rPr>
      </w:pPr>
      <w:r w:rsidRPr="000C11A7">
        <w:rPr>
          <w:rFonts w:ascii="Times" w:hAnsi="Times"/>
          <w:sz w:val="22"/>
          <w:szCs w:val="22"/>
        </w:rPr>
        <w:t xml:space="preserve">Banking of Instrument- Batch Summery, PIS  </w:t>
      </w:r>
    </w:p>
    <w:p w14:paraId="02320C34" w14:textId="77777777" w:rsidR="00E92E97" w:rsidRPr="000C11A7" w:rsidRDefault="00E92E97" w:rsidP="00E92E97">
      <w:pPr>
        <w:pStyle w:val="ListParagraph"/>
        <w:numPr>
          <w:ilvl w:val="0"/>
          <w:numId w:val="3"/>
        </w:numPr>
        <w:rPr>
          <w:rFonts w:ascii="Times" w:hAnsi="Times"/>
          <w:sz w:val="22"/>
          <w:szCs w:val="22"/>
        </w:rPr>
      </w:pPr>
      <w:r w:rsidRPr="000C11A7">
        <w:rPr>
          <w:rFonts w:ascii="Times" w:hAnsi="Times"/>
          <w:sz w:val="22"/>
          <w:szCs w:val="22"/>
        </w:rPr>
        <w:t>Accuracy while entering the instrument both cash &amp; cheque in all application.</w:t>
      </w:r>
    </w:p>
    <w:p w14:paraId="550ACE87" w14:textId="4C9EBA0B" w:rsidR="00E92E97" w:rsidRPr="000C11A7" w:rsidRDefault="00E92E97" w:rsidP="00E92E97">
      <w:pPr>
        <w:pStyle w:val="ListParagraph"/>
        <w:numPr>
          <w:ilvl w:val="0"/>
          <w:numId w:val="3"/>
        </w:numPr>
        <w:rPr>
          <w:rFonts w:ascii="Times" w:hAnsi="Times"/>
          <w:sz w:val="22"/>
          <w:szCs w:val="22"/>
        </w:rPr>
      </w:pPr>
      <w:r w:rsidRPr="000C11A7">
        <w:rPr>
          <w:rFonts w:ascii="Times" w:hAnsi="Times"/>
          <w:sz w:val="22"/>
          <w:szCs w:val="22"/>
        </w:rPr>
        <w:t xml:space="preserve">Taking care of all the decline entries and following up the same with agent &amp; Advisor and Sales </w:t>
      </w:r>
      <w:r w:rsidR="00534D2E" w:rsidRPr="000C11A7">
        <w:rPr>
          <w:rFonts w:ascii="Times" w:hAnsi="Times"/>
          <w:sz w:val="22"/>
          <w:szCs w:val="22"/>
        </w:rPr>
        <w:t>Manager</w:t>
      </w:r>
      <w:r w:rsidRPr="000C11A7">
        <w:rPr>
          <w:rFonts w:ascii="Times" w:hAnsi="Times"/>
          <w:sz w:val="22"/>
          <w:szCs w:val="22"/>
        </w:rPr>
        <w:t xml:space="preserve"> or BM.</w:t>
      </w:r>
    </w:p>
    <w:p w14:paraId="1AA1EE42" w14:textId="77777777" w:rsidR="00E92E97" w:rsidRPr="000C11A7" w:rsidRDefault="00E92E97" w:rsidP="00E92E97">
      <w:pPr>
        <w:pStyle w:val="ListParagraph"/>
        <w:numPr>
          <w:ilvl w:val="0"/>
          <w:numId w:val="3"/>
        </w:numPr>
        <w:rPr>
          <w:rFonts w:ascii="Times" w:hAnsi="Times"/>
          <w:sz w:val="22"/>
          <w:szCs w:val="22"/>
        </w:rPr>
      </w:pPr>
      <w:r w:rsidRPr="000C11A7">
        <w:rPr>
          <w:rFonts w:ascii="Times" w:hAnsi="Times"/>
          <w:sz w:val="22"/>
          <w:szCs w:val="22"/>
        </w:rPr>
        <w:t>Maintaining Business Leakage Data, Publishing the MIS for the same for further follow-ups.</w:t>
      </w:r>
    </w:p>
    <w:p w14:paraId="513E22F5" w14:textId="77777777" w:rsidR="00E92E97" w:rsidRPr="000C11A7" w:rsidRDefault="00E92E97" w:rsidP="00E92E97">
      <w:pPr>
        <w:pStyle w:val="ListParagraph"/>
        <w:numPr>
          <w:ilvl w:val="0"/>
          <w:numId w:val="3"/>
        </w:numPr>
        <w:rPr>
          <w:rFonts w:ascii="Times" w:hAnsi="Times"/>
          <w:sz w:val="22"/>
          <w:szCs w:val="22"/>
        </w:rPr>
      </w:pPr>
      <w:r w:rsidRPr="000C11A7">
        <w:rPr>
          <w:rFonts w:ascii="Times" w:hAnsi="Times"/>
          <w:sz w:val="22"/>
          <w:szCs w:val="22"/>
        </w:rPr>
        <w:t>Handle petty cash with responsible to finance department.</w:t>
      </w:r>
    </w:p>
    <w:p w14:paraId="57CFE7B2" w14:textId="77777777" w:rsidR="00E92E97" w:rsidRPr="000C11A7" w:rsidRDefault="00E92E97" w:rsidP="00E92E97">
      <w:pPr>
        <w:pStyle w:val="ListParagraph"/>
        <w:numPr>
          <w:ilvl w:val="0"/>
          <w:numId w:val="3"/>
        </w:numPr>
        <w:rPr>
          <w:rFonts w:ascii="Times" w:hAnsi="Times"/>
          <w:sz w:val="22"/>
          <w:szCs w:val="22"/>
        </w:rPr>
      </w:pPr>
      <w:r w:rsidRPr="000C11A7">
        <w:rPr>
          <w:rFonts w:ascii="Times" w:hAnsi="Times"/>
          <w:sz w:val="22"/>
          <w:szCs w:val="22"/>
        </w:rPr>
        <w:t>Processing monthly payroll authorized by BM.</w:t>
      </w:r>
    </w:p>
    <w:p w14:paraId="5DF87792" w14:textId="77777777" w:rsidR="00E92E97" w:rsidRPr="000C11A7" w:rsidRDefault="00E92E97" w:rsidP="00E92E97">
      <w:pPr>
        <w:pStyle w:val="ListParagraph"/>
        <w:numPr>
          <w:ilvl w:val="0"/>
          <w:numId w:val="3"/>
        </w:numPr>
        <w:rPr>
          <w:rFonts w:ascii="Times" w:hAnsi="Times"/>
          <w:sz w:val="22"/>
          <w:szCs w:val="22"/>
        </w:rPr>
      </w:pPr>
      <w:r w:rsidRPr="000C11A7">
        <w:rPr>
          <w:rFonts w:ascii="Times" w:hAnsi="Times"/>
          <w:sz w:val="22"/>
          <w:szCs w:val="22"/>
        </w:rPr>
        <w:t>Maintain the stock of all stationery items, which is necessary for office staff.</w:t>
      </w:r>
    </w:p>
    <w:p w14:paraId="20100910" w14:textId="77777777" w:rsidR="00E92E97" w:rsidRPr="000C11A7" w:rsidRDefault="00E92E97" w:rsidP="00E92E97">
      <w:pPr>
        <w:pStyle w:val="ListParagraph"/>
        <w:numPr>
          <w:ilvl w:val="0"/>
          <w:numId w:val="3"/>
        </w:numPr>
        <w:rPr>
          <w:rFonts w:ascii="Times" w:hAnsi="Times"/>
          <w:sz w:val="22"/>
          <w:szCs w:val="22"/>
        </w:rPr>
      </w:pPr>
      <w:r w:rsidRPr="000C11A7">
        <w:rPr>
          <w:rFonts w:ascii="Times" w:hAnsi="Times"/>
          <w:sz w:val="22"/>
          <w:szCs w:val="22"/>
        </w:rPr>
        <w:t>Taking care of Vendor Management activities, such as handling stationery distribution, inventory, water, electricity, telephones, and Office bills payment.</w:t>
      </w:r>
      <w:r w:rsidRPr="000C11A7">
        <w:rPr>
          <w:rFonts w:ascii="Times" w:hAnsi="Times"/>
          <w:sz w:val="22"/>
          <w:szCs w:val="22"/>
        </w:rPr>
        <w:br/>
        <w:t>Maintaining all type of register at branch level.</w:t>
      </w:r>
    </w:p>
    <w:p w14:paraId="2238694E" w14:textId="77777777" w:rsidR="00E92E97" w:rsidRPr="000C11A7" w:rsidRDefault="00E92E97" w:rsidP="00E92E97">
      <w:pPr>
        <w:rPr>
          <w:rFonts w:ascii="Times" w:hAnsi="Times"/>
          <w:sz w:val="22"/>
          <w:szCs w:val="22"/>
        </w:rPr>
      </w:pPr>
    </w:p>
    <w:p w14:paraId="692C9B8B" w14:textId="39D61ACB" w:rsidR="00E92E97" w:rsidRPr="000C11A7" w:rsidRDefault="00E92E97" w:rsidP="00E92E97">
      <w:pPr>
        <w:rPr>
          <w:rFonts w:ascii="Times" w:hAnsi="Times"/>
          <w:sz w:val="22"/>
          <w:szCs w:val="22"/>
          <w:u w:val="single"/>
        </w:rPr>
      </w:pPr>
      <w:r w:rsidRPr="000C11A7">
        <w:rPr>
          <w:rFonts w:ascii="Times" w:hAnsi="Times"/>
          <w:sz w:val="22"/>
          <w:szCs w:val="22"/>
          <w:u w:val="single"/>
        </w:rPr>
        <w:t xml:space="preserve">Customer </w:t>
      </w:r>
      <w:r w:rsidR="002E3561" w:rsidRPr="000C11A7">
        <w:rPr>
          <w:rFonts w:ascii="Times" w:hAnsi="Times"/>
          <w:sz w:val="22"/>
          <w:szCs w:val="22"/>
          <w:u w:val="single"/>
        </w:rPr>
        <w:t>Servicing: -</w:t>
      </w:r>
    </w:p>
    <w:p w14:paraId="6F5804E6" w14:textId="77777777" w:rsidR="00E92E97" w:rsidRPr="000C11A7" w:rsidRDefault="00E92E97" w:rsidP="00E92E97">
      <w:pPr>
        <w:rPr>
          <w:rFonts w:ascii="Times" w:hAnsi="Times"/>
          <w:sz w:val="22"/>
          <w:szCs w:val="22"/>
        </w:rPr>
      </w:pPr>
    </w:p>
    <w:p w14:paraId="1EC0F0DB" w14:textId="77777777" w:rsidR="00E92E97" w:rsidRPr="000C11A7" w:rsidRDefault="00E92E97" w:rsidP="00E92E97">
      <w:pPr>
        <w:pStyle w:val="ListParagraph"/>
        <w:numPr>
          <w:ilvl w:val="0"/>
          <w:numId w:val="4"/>
        </w:numPr>
        <w:rPr>
          <w:rFonts w:ascii="Times" w:hAnsi="Times"/>
          <w:sz w:val="22"/>
          <w:szCs w:val="22"/>
          <w:u w:val="single"/>
        </w:rPr>
      </w:pPr>
      <w:r w:rsidRPr="000C11A7">
        <w:rPr>
          <w:rFonts w:ascii="Times" w:hAnsi="Times"/>
          <w:sz w:val="22"/>
          <w:szCs w:val="22"/>
        </w:rPr>
        <w:t xml:space="preserve">Process the claim documents with fill up claim form, checking the claim form with the required documents while accepting the claim form and after receiving the claim forms and relevant documents it must be sent to H.O (concerned department) without any delay.  </w:t>
      </w:r>
    </w:p>
    <w:p w14:paraId="6AE4BA6D" w14:textId="77777777" w:rsidR="00E92E97" w:rsidRPr="000C11A7" w:rsidRDefault="00E92E97" w:rsidP="00E92E97">
      <w:pPr>
        <w:pStyle w:val="ListParagraph"/>
        <w:numPr>
          <w:ilvl w:val="0"/>
          <w:numId w:val="4"/>
        </w:numPr>
        <w:rPr>
          <w:rFonts w:ascii="Times" w:hAnsi="Times"/>
          <w:sz w:val="22"/>
          <w:szCs w:val="22"/>
          <w:u w:val="single"/>
        </w:rPr>
      </w:pPr>
      <w:r w:rsidRPr="000C11A7">
        <w:rPr>
          <w:rFonts w:ascii="Times" w:hAnsi="Times"/>
          <w:sz w:val="22"/>
          <w:szCs w:val="22"/>
        </w:rPr>
        <w:t>Reminding customer, Field workers &amp; senior coordinators for renewal policies as the data supplied.</w:t>
      </w:r>
    </w:p>
    <w:p w14:paraId="63D0E2A1" w14:textId="77777777" w:rsidR="00E92E97" w:rsidRPr="000C11A7" w:rsidRDefault="00E92E97" w:rsidP="00E92E97">
      <w:pPr>
        <w:pStyle w:val="ListParagraph"/>
        <w:numPr>
          <w:ilvl w:val="0"/>
          <w:numId w:val="4"/>
        </w:numPr>
        <w:rPr>
          <w:rFonts w:ascii="Times" w:hAnsi="Times"/>
          <w:sz w:val="22"/>
          <w:szCs w:val="22"/>
          <w:u w:val="single"/>
        </w:rPr>
      </w:pPr>
      <w:r w:rsidRPr="000C11A7">
        <w:rPr>
          <w:rFonts w:ascii="Times" w:hAnsi="Times"/>
          <w:sz w:val="22"/>
          <w:szCs w:val="22"/>
        </w:rPr>
        <w:t>Providing product training to working field forces regular basis, as knowledge makes them confident.</w:t>
      </w:r>
    </w:p>
    <w:p w14:paraId="5F931E37" w14:textId="77777777" w:rsidR="00E92E97" w:rsidRPr="000C11A7" w:rsidRDefault="00E92E97" w:rsidP="00E92E97">
      <w:pPr>
        <w:pStyle w:val="ListParagraph"/>
        <w:numPr>
          <w:ilvl w:val="0"/>
          <w:numId w:val="4"/>
        </w:numPr>
        <w:rPr>
          <w:rFonts w:ascii="Times" w:hAnsi="Times"/>
          <w:sz w:val="22"/>
          <w:szCs w:val="22"/>
          <w:u w:val="single"/>
        </w:rPr>
      </w:pPr>
      <w:r w:rsidRPr="000C11A7">
        <w:rPr>
          <w:rFonts w:ascii="Times" w:hAnsi="Times"/>
          <w:sz w:val="22"/>
          <w:szCs w:val="22"/>
        </w:rPr>
        <w:t>Taking care of payments related to field workers.</w:t>
      </w:r>
    </w:p>
    <w:p w14:paraId="29FB1B1E" w14:textId="77777777" w:rsidR="00E92E97" w:rsidRPr="000C11A7" w:rsidRDefault="00E92E97" w:rsidP="00E92E97">
      <w:pPr>
        <w:rPr>
          <w:rFonts w:ascii="Times" w:hAnsi="Times"/>
          <w:sz w:val="22"/>
          <w:szCs w:val="22"/>
        </w:rPr>
      </w:pPr>
    </w:p>
    <w:p w14:paraId="214C2066" w14:textId="77777777" w:rsidR="00E92E97" w:rsidRPr="000C11A7" w:rsidRDefault="00E92E97" w:rsidP="00E92E97">
      <w:pPr>
        <w:rPr>
          <w:rFonts w:ascii="Times" w:hAnsi="Times"/>
          <w:sz w:val="22"/>
          <w:szCs w:val="22"/>
        </w:rPr>
      </w:pPr>
    </w:p>
    <w:p w14:paraId="00839C03" w14:textId="77777777" w:rsidR="00E92E97" w:rsidRPr="000C11A7" w:rsidRDefault="00E92E97" w:rsidP="00E92E97">
      <w:pPr>
        <w:rPr>
          <w:rFonts w:ascii="Times" w:hAnsi="Times"/>
          <w:sz w:val="22"/>
          <w:szCs w:val="22"/>
          <w:u w:val="single"/>
        </w:rPr>
      </w:pPr>
      <w:r w:rsidRPr="000C11A7">
        <w:rPr>
          <w:rFonts w:ascii="Times" w:hAnsi="Times"/>
          <w:sz w:val="22"/>
          <w:szCs w:val="22"/>
          <w:u w:val="single"/>
        </w:rPr>
        <w:t xml:space="preserve">First Work experience </w:t>
      </w:r>
    </w:p>
    <w:p w14:paraId="5404BFFC" w14:textId="77777777" w:rsidR="00E92E97" w:rsidRPr="000C11A7" w:rsidRDefault="00E92E97" w:rsidP="00E92E97">
      <w:pPr>
        <w:rPr>
          <w:rFonts w:ascii="Times" w:hAnsi="Times"/>
          <w:sz w:val="22"/>
          <w:szCs w:val="22"/>
        </w:rPr>
      </w:pPr>
      <w:r w:rsidRPr="000C11A7">
        <w:rPr>
          <w:rFonts w:ascii="Times" w:hAnsi="Times"/>
          <w:sz w:val="22"/>
          <w:szCs w:val="22"/>
        </w:rPr>
        <w:t>Operation executive in Height Insurance Services Ltd (Corporate Agent of Reliance Life Insurance Co. Ltd) from June2009 to Dec 2015.</w:t>
      </w:r>
    </w:p>
    <w:p w14:paraId="5545F66C" w14:textId="77777777" w:rsidR="00E92E97" w:rsidRPr="000C11A7" w:rsidRDefault="00E92E97" w:rsidP="00E92E97">
      <w:pPr>
        <w:rPr>
          <w:rFonts w:ascii="Times" w:hAnsi="Times"/>
          <w:sz w:val="22"/>
          <w:szCs w:val="22"/>
        </w:rPr>
      </w:pPr>
    </w:p>
    <w:p w14:paraId="780B644C" w14:textId="116DFE30" w:rsidR="00E92E97" w:rsidRPr="000C11A7" w:rsidRDefault="00E92E97" w:rsidP="00E92E97">
      <w:pPr>
        <w:rPr>
          <w:rFonts w:ascii="Times" w:hAnsi="Times"/>
          <w:sz w:val="22"/>
          <w:szCs w:val="22"/>
        </w:rPr>
      </w:pPr>
      <w:r w:rsidRPr="000C11A7">
        <w:rPr>
          <w:rFonts w:ascii="Times" w:hAnsi="Times"/>
          <w:sz w:val="22"/>
          <w:szCs w:val="22"/>
          <w:u w:val="single"/>
        </w:rPr>
        <w:t>Job</w:t>
      </w:r>
      <w:r w:rsidRPr="000C11A7">
        <w:rPr>
          <w:rFonts w:ascii="Times" w:hAnsi="Times"/>
          <w:sz w:val="22"/>
          <w:szCs w:val="22"/>
        </w:rPr>
        <w:t xml:space="preserve"> </w:t>
      </w:r>
      <w:r w:rsidR="002E3561" w:rsidRPr="000C11A7">
        <w:rPr>
          <w:rFonts w:ascii="Times" w:hAnsi="Times"/>
          <w:sz w:val="22"/>
          <w:szCs w:val="22"/>
          <w:u w:val="single"/>
        </w:rPr>
        <w:t>Profile:</w:t>
      </w:r>
      <w:r w:rsidR="002E3561" w:rsidRPr="000C11A7">
        <w:rPr>
          <w:rFonts w:ascii="Times" w:hAnsi="Times"/>
          <w:sz w:val="22"/>
          <w:szCs w:val="22"/>
        </w:rPr>
        <w:t xml:space="preserve"> -</w:t>
      </w:r>
    </w:p>
    <w:p w14:paraId="6813BA5B" w14:textId="77777777" w:rsidR="00E92E97" w:rsidRPr="000C11A7" w:rsidRDefault="00E92E97" w:rsidP="00E92E97">
      <w:pPr>
        <w:pStyle w:val="ListParagraph"/>
        <w:numPr>
          <w:ilvl w:val="0"/>
          <w:numId w:val="5"/>
        </w:numPr>
        <w:rPr>
          <w:rFonts w:ascii="Times" w:hAnsi="Times"/>
          <w:sz w:val="22"/>
          <w:szCs w:val="22"/>
        </w:rPr>
      </w:pPr>
      <w:r w:rsidRPr="000C11A7">
        <w:rPr>
          <w:rFonts w:ascii="Times" w:hAnsi="Times"/>
          <w:sz w:val="22"/>
          <w:szCs w:val="22"/>
        </w:rPr>
        <w:t>Maintain a new business logins tracker on daily basis.</w:t>
      </w:r>
    </w:p>
    <w:p w14:paraId="57E133E9" w14:textId="77777777" w:rsidR="00E92E97" w:rsidRPr="000C11A7" w:rsidRDefault="00E92E97" w:rsidP="00E92E97">
      <w:pPr>
        <w:pStyle w:val="ListParagraph"/>
        <w:numPr>
          <w:ilvl w:val="0"/>
          <w:numId w:val="5"/>
        </w:numPr>
        <w:rPr>
          <w:rFonts w:ascii="Times" w:hAnsi="Times"/>
          <w:sz w:val="22"/>
          <w:szCs w:val="22"/>
        </w:rPr>
      </w:pPr>
      <w:r w:rsidRPr="000C11A7">
        <w:rPr>
          <w:rFonts w:ascii="Times" w:hAnsi="Times"/>
          <w:sz w:val="22"/>
          <w:szCs w:val="22"/>
        </w:rPr>
        <w:t xml:space="preserve">Engage in procedure of scrutinize new business proposal form before login in operation according to underwriting guideline and documentation wise. </w:t>
      </w:r>
      <w:proofErr w:type="gramStart"/>
      <w:r w:rsidRPr="000C11A7">
        <w:rPr>
          <w:rFonts w:ascii="Times" w:hAnsi="Times"/>
          <w:sz w:val="22"/>
          <w:szCs w:val="22"/>
        </w:rPr>
        <w:t>And also</w:t>
      </w:r>
      <w:proofErr w:type="gramEnd"/>
      <w:r w:rsidRPr="000C11A7">
        <w:rPr>
          <w:rFonts w:ascii="Times" w:hAnsi="Times"/>
          <w:sz w:val="22"/>
          <w:szCs w:val="22"/>
        </w:rPr>
        <w:t xml:space="preserve"> resolve description soon and take follow up for issuance.</w:t>
      </w:r>
    </w:p>
    <w:p w14:paraId="75915F56" w14:textId="77777777" w:rsidR="00E92E97" w:rsidRPr="000C11A7" w:rsidRDefault="00E92E97" w:rsidP="00E92E97">
      <w:pPr>
        <w:pStyle w:val="ListParagraph"/>
        <w:numPr>
          <w:ilvl w:val="0"/>
          <w:numId w:val="5"/>
        </w:numPr>
        <w:rPr>
          <w:rFonts w:ascii="Times" w:hAnsi="Times"/>
          <w:sz w:val="22"/>
          <w:szCs w:val="22"/>
        </w:rPr>
      </w:pPr>
      <w:r w:rsidRPr="000C11A7">
        <w:rPr>
          <w:rFonts w:ascii="Times" w:hAnsi="Times"/>
          <w:sz w:val="22"/>
          <w:szCs w:val="22"/>
        </w:rPr>
        <w:t>Follow up for Zonal Manager &amp; Regional Director Approval as per case-to-case basis.</w:t>
      </w:r>
    </w:p>
    <w:p w14:paraId="65036372" w14:textId="77777777" w:rsidR="00E92E97" w:rsidRPr="000C11A7" w:rsidRDefault="00E92E97" w:rsidP="00E92E97">
      <w:pPr>
        <w:pStyle w:val="ListParagraph"/>
        <w:numPr>
          <w:ilvl w:val="0"/>
          <w:numId w:val="5"/>
        </w:numPr>
        <w:rPr>
          <w:rFonts w:ascii="Times" w:hAnsi="Times"/>
          <w:sz w:val="22"/>
          <w:szCs w:val="22"/>
        </w:rPr>
      </w:pPr>
      <w:r w:rsidRPr="000C11A7">
        <w:rPr>
          <w:rFonts w:ascii="Times" w:hAnsi="Times"/>
          <w:sz w:val="22"/>
          <w:szCs w:val="22"/>
        </w:rPr>
        <w:t xml:space="preserve">Coordinate with Head Office for medical updating, issuance cases, pending cases, RPC Pending cases, </w:t>
      </w:r>
      <w:proofErr w:type="gramStart"/>
      <w:r w:rsidRPr="000C11A7">
        <w:rPr>
          <w:rFonts w:ascii="Times" w:hAnsi="Times"/>
          <w:sz w:val="22"/>
          <w:szCs w:val="22"/>
        </w:rPr>
        <w:t>Medical</w:t>
      </w:r>
      <w:proofErr w:type="gramEnd"/>
      <w:r w:rsidRPr="000C11A7">
        <w:rPr>
          <w:rFonts w:ascii="Times" w:hAnsi="Times"/>
          <w:sz w:val="22"/>
          <w:szCs w:val="22"/>
        </w:rPr>
        <w:t xml:space="preserve"> pending and other requirement in pending cases &amp; for description resolve.</w:t>
      </w:r>
    </w:p>
    <w:p w14:paraId="4E0AFA55" w14:textId="77777777" w:rsidR="00E92E97" w:rsidRPr="000C11A7" w:rsidRDefault="00E92E97" w:rsidP="00E92E97">
      <w:pPr>
        <w:pStyle w:val="ListParagraph"/>
        <w:numPr>
          <w:ilvl w:val="0"/>
          <w:numId w:val="5"/>
        </w:numPr>
        <w:rPr>
          <w:rFonts w:ascii="Times" w:hAnsi="Times"/>
          <w:sz w:val="22"/>
          <w:szCs w:val="22"/>
        </w:rPr>
      </w:pPr>
      <w:r w:rsidRPr="000C11A7">
        <w:rPr>
          <w:rFonts w:ascii="Times" w:hAnsi="Times"/>
          <w:sz w:val="22"/>
          <w:szCs w:val="22"/>
        </w:rPr>
        <w:t xml:space="preserve">Also engage in Recruitment Procedure like checking of new recruitment dockets as per IRDA &amp; Company guideline. Other roll play like maintain a Daily &amp; Monthly Recruitment MIS, </w:t>
      </w:r>
      <w:proofErr w:type="gramStart"/>
      <w:r w:rsidRPr="000C11A7">
        <w:rPr>
          <w:rFonts w:ascii="Times" w:hAnsi="Times"/>
          <w:sz w:val="22"/>
          <w:szCs w:val="22"/>
        </w:rPr>
        <w:t>Create</w:t>
      </w:r>
      <w:proofErr w:type="gramEnd"/>
      <w:r w:rsidRPr="000C11A7">
        <w:rPr>
          <w:rFonts w:ascii="Times" w:hAnsi="Times"/>
          <w:sz w:val="22"/>
          <w:szCs w:val="22"/>
        </w:rPr>
        <w:t xml:space="preserve"> a training batch &amp; take </w:t>
      </w:r>
      <w:proofErr w:type="spellStart"/>
      <w:r w:rsidRPr="000C11A7">
        <w:rPr>
          <w:rFonts w:ascii="Times" w:hAnsi="Times"/>
          <w:sz w:val="22"/>
          <w:szCs w:val="22"/>
        </w:rPr>
        <w:t>a</w:t>
      </w:r>
      <w:proofErr w:type="spellEnd"/>
      <w:r w:rsidRPr="000C11A7">
        <w:rPr>
          <w:rFonts w:ascii="Times" w:hAnsi="Times"/>
          <w:sz w:val="22"/>
          <w:szCs w:val="22"/>
        </w:rPr>
        <w:t xml:space="preserve"> approval of Batch start for new recruit candidate, arrange a training for candidate, follow up for TCC, Coordinate with HO for Exam Schedule, License Issuance, Advisor Code Generation, Renewal License and Arrange their training. Advisor commission &amp; commission statement, advisor pan card and Bank Account opening &amp; A/c. no updating, training reimbursement claims of advisor, etc.</w:t>
      </w:r>
    </w:p>
    <w:p w14:paraId="16327AA1" w14:textId="77777777" w:rsidR="00E92E97" w:rsidRPr="000C11A7" w:rsidRDefault="00E92E97" w:rsidP="00E92E97">
      <w:pPr>
        <w:pStyle w:val="ListParagraph"/>
        <w:numPr>
          <w:ilvl w:val="0"/>
          <w:numId w:val="5"/>
        </w:numPr>
        <w:rPr>
          <w:rFonts w:ascii="Times" w:hAnsi="Times"/>
          <w:sz w:val="22"/>
          <w:szCs w:val="22"/>
        </w:rPr>
      </w:pPr>
      <w:r w:rsidRPr="000C11A7">
        <w:rPr>
          <w:rFonts w:ascii="Times" w:hAnsi="Times"/>
          <w:sz w:val="22"/>
          <w:szCs w:val="22"/>
        </w:rPr>
        <w:t>Process Monthly Conveyance expense claim for Sales Manage &amp; Branch Manage &amp; advisor.</w:t>
      </w:r>
    </w:p>
    <w:p w14:paraId="29972D9C" w14:textId="77777777" w:rsidR="00E92E97" w:rsidRPr="000C11A7" w:rsidRDefault="00E92E97" w:rsidP="00E92E97">
      <w:pPr>
        <w:pStyle w:val="ListParagraph"/>
        <w:numPr>
          <w:ilvl w:val="0"/>
          <w:numId w:val="5"/>
        </w:numPr>
        <w:rPr>
          <w:rFonts w:ascii="Times" w:hAnsi="Times"/>
          <w:sz w:val="22"/>
          <w:szCs w:val="22"/>
        </w:rPr>
      </w:pPr>
      <w:r w:rsidRPr="000C11A7">
        <w:rPr>
          <w:rFonts w:ascii="Times" w:hAnsi="Times"/>
          <w:sz w:val="22"/>
          <w:szCs w:val="22"/>
        </w:rPr>
        <w:t xml:space="preserve">Maintain a MIS of Daily &amp; Monthly Logins Tracker MIS as per Location wise, Branch Manager Wise &amp; Sales Manager wise, NOP wise, APE wise, Recruitment wise, and </w:t>
      </w:r>
      <w:proofErr w:type="spellStart"/>
      <w:r w:rsidRPr="000C11A7">
        <w:rPr>
          <w:rFonts w:ascii="Times" w:hAnsi="Times"/>
          <w:sz w:val="22"/>
          <w:szCs w:val="22"/>
        </w:rPr>
        <w:t>Activisation</w:t>
      </w:r>
      <w:proofErr w:type="spellEnd"/>
      <w:r w:rsidRPr="000C11A7">
        <w:rPr>
          <w:rFonts w:ascii="Times" w:hAnsi="Times"/>
          <w:sz w:val="22"/>
          <w:szCs w:val="22"/>
        </w:rPr>
        <w:t xml:space="preserve"> wise, in force wise &amp; pending wise case.</w:t>
      </w:r>
    </w:p>
    <w:p w14:paraId="27BD7936" w14:textId="77777777" w:rsidR="00E92E97" w:rsidRPr="000C11A7" w:rsidRDefault="00E92E97" w:rsidP="00E92E97">
      <w:pPr>
        <w:pStyle w:val="ListParagraph"/>
        <w:numPr>
          <w:ilvl w:val="0"/>
          <w:numId w:val="5"/>
        </w:numPr>
        <w:rPr>
          <w:rFonts w:ascii="Times" w:hAnsi="Times"/>
          <w:sz w:val="22"/>
          <w:szCs w:val="22"/>
        </w:rPr>
      </w:pPr>
      <w:r w:rsidRPr="000C11A7">
        <w:rPr>
          <w:rFonts w:ascii="Times" w:hAnsi="Times"/>
          <w:sz w:val="22"/>
          <w:szCs w:val="22"/>
        </w:rPr>
        <w:t>Maintain Daily &amp; Monthly Recruitment MIS, by Location wise, Sales Manager wise.</w:t>
      </w:r>
    </w:p>
    <w:p w14:paraId="2ADFE7A8" w14:textId="77777777" w:rsidR="00E92E97" w:rsidRPr="000C11A7" w:rsidRDefault="00E92E97" w:rsidP="00E92E97">
      <w:pPr>
        <w:pStyle w:val="ListParagraph"/>
        <w:numPr>
          <w:ilvl w:val="0"/>
          <w:numId w:val="5"/>
        </w:numPr>
        <w:rPr>
          <w:rFonts w:ascii="Times" w:hAnsi="Times"/>
          <w:sz w:val="22"/>
          <w:szCs w:val="22"/>
        </w:rPr>
      </w:pPr>
      <w:r w:rsidRPr="000C11A7">
        <w:rPr>
          <w:rFonts w:ascii="Times" w:hAnsi="Times"/>
          <w:sz w:val="22"/>
          <w:szCs w:val="22"/>
        </w:rPr>
        <w:t xml:space="preserve">Maintain Goal Sheet MIS by Sales Manager wise &amp; their NOP, APE, Recruitment, </w:t>
      </w:r>
      <w:proofErr w:type="spellStart"/>
      <w:r w:rsidRPr="000C11A7">
        <w:rPr>
          <w:rFonts w:ascii="Times" w:hAnsi="Times"/>
          <w:sz w:val="22"/>
          <w:szCs w:val="22"/>
        </w:rPr>
        <w:t>Activasation</w:t>
      </w:r>
      <w:proofErr w:type="spellEnd"/>
      <w:r w:rsidRPr="000C11A7">
        <w:rPr>
          <w:rFonts w:ascii="Times" w:hAnsi="Times"/>
          <w:sz w:val="22"/>
          <w:szCs w:val="22"/>
        </w:rPr>
        <w:t xml:space="preserve"> &amp; their Target Achievement wise updated.</w:t>
      </w:r>
      <w:r w:rsidRPr="000C11A7">
        <w:rPr>
          <w:rFonts w:ascii="Times" w:hAnsi="Times"/>
          <w:sz w:val="22"/>
          <w:szCs w:val="22"/>
        </w:rPr>
        <w:br/>
        <w:t>These all MIS prepared as per different Location, BM, and DBM &amp; SM wise and MIS Reporting to Zonal Manager and Branch Manager in daily basis.</w:t>
      </w:r>
    </w:p>
    <w:p w14:paraId="6AC6E61B" w14:textId="77777777" w:rsidR="00E92E97" w:rsidRPr="000C11A7" w:rsidRDefault="00E92E97" w:rsidP="00E92E97">
      <w:pPr>
        <w:rPr>
          <w:rFonts w:ascii="Times" w:hAnsi="Times"/>
          <w:sz w:val="22"/>
          <w:szCs w:val="22"/>
        </w:rPr>
      </w:pPr>
    </w:p>
    <w:p w14:paraId="6B767DFC" w14:textId="77777777" w:rsidR="00E92E97" w:rsidRPr="000C11A7" w:rsidRDefault="00E92E97" w:rsidP="00E92E97">
      <w:pPr>
        <w:rPr>
          <w:rFonts w:ascii="Times" w:hAnsi="Times"/>
          <w:sz w:val="22"/>
          <w:szCs w:val="22"/>
        </w:rPr>
      </w:pPr>
    </w:p>
    <w:tbl>
      <w:tblPr>
        <w:tblW w:w="9549" w:type="dxa"/>
        <w:tblInd w:w="9" w:type="dxa"/>
        <w:tblLayout w:type="fixed"/>
        <w:tblLook w:val="0000" w:firstRow="0" w:lastRow="0" w:firstColumn="0" w:lastColumn="0" w:noHBand="0" w:noVBand="0"/>
      </w:tblPr>
      <w:tblGrid>
        <w:gridCol w:w="9549"/>
      </w:tblGrid>
      <w:tr w:rsidR="00E92E97" w:rsidRPr="000C11A7" w14:paraId="2208DD12" w14:textId="77777777" w:rsidTr="00775C9A">
        <w:trPr>
          <w:trHeight w:val="240"/>
        </w:trPr>
        <w:tc>
          <w:tcPr>
            <w:tcW w:w="9549" w:type="dxa"/>
            <w:tcBorders>
              <w:top w:val="single" w:sz="6" w:space="0" w:color="auto"/>
              <w:left w:val="single" w:sz="6" w:space="0" w:color="auto"/>
              <w:bottom w:val="single" w:sz="6" w:space="0" w:color="auto"/>
              <w:right w:val="single" w:sz="6" w:space="0" w:color="auto"/>
            </w:tcBorders>
            <w:shd w:val="clear" w:color="auto" w:fill="C0C0C0"/>
          </w:tcPr>
          <w:p w14:paraId="3BCC2734" w14:textId="77777777" w:rsidR="00E92E97" w:rsidRPr="000C11A7" w:rsidRDefault="00E92E97" w:rsidP="00775C9A">
            <w:pPr>
              <w:pStyle w:val="Heading6"/>
              <w:rPr>
                <w:rFonts w:ascii="Times" w:hAnsi="Times" w:cs="Tahoma"/>
                <w:sz w:val="22"/>
                <w:szCs w:val="22"/>
              </w:rPr>
            </w:pPr>
            <w:r w:rsidRPr="000C11A7">
              <w:rPr>
                <w:rFonts w:ascii="Times" w:hAnsi="Times"/>
                <w:sz w:val="22"/>
                <w:szCs w:val="22"/>
              </w:rPr>
              <w:t xml:space="preserve">Academic </w:t>
            </w:r>
            <w:r w:rsidRPr="000C11A7">
              <w:rPr>
                <w:rFonts w:ascii="Times" w:hAnsi="Times" w:cs="Arial"/>
                <w:sz w:val="22"/>
                <w:szCs w:val="22"/>
              </w:rPr>
              <w:t>Qualifications</w:t>
            </w:r>
          </w:p>
        </w:tc>
      </w:tr>
    </w:tbl>
    <w:p w14:paraId="4915B396" w14:textId="77777777" w:rsidR="00E92E97" w:rsidRPr="000C11A7" w:rsidRDefault="00E92E97" w:rsidP="00E92E97">
      <w:pPr>
        <w:rPr>
          <w:rFonts w:ascii="Times" w:hAnsi="Times"/>
          <w:sz w:val="22"/>
          <w:szCs w:val="22"/>
          <w:lang w:val="en-GB"/>
        </w:rPr>
      </w:pPr>
    </w:p>
    <w:tbl>
      <w:tblPr>
        <w:tblW w:w="9330" w:type="dxa"/>
        <w:tblInd w:w="198" w:type="dxa"/>
        <w:tblLayout w:type="fixed"/>
        <w:tblLook w:val="0000" w:firstRow="0" w:lastRow="0" w:firstColumn="0" w:lastColumn="0" w:noHBand="0" w:noVBand="0"/>
      </w:tblPr>
      <w:tblGrid>
        <w:gridCol w:w="640"/>
        <w:gridCol w:w="2470"/>
        <w:gridCol w:w="1921"/>
        <w:gridCol w:w="2012"/>
        <w:gridCol w:w="2287"/>
      </w:tblGrid>
      <w:tr w:rsidR="00E92E97" w:rsidRPr="000C11A7" w14:paraId="1275F90C" w14:textId="77777777" w:rsidTr="00775C9A">
        <w:trPr>
          <w:trHeight w:val="671"/>
        </w:trPr>
        <w:tc>
          <w:tcPr>
            <w:tcW w:w="640" w:type="dxa"/>
            <w:tcBorders>
              <w:top w:val="single" w:sz="6" w:space="0" w:color="auto"/>
              <w:left w:val="single" w:sz="6" w:space="0" w:color="auto"/>
              <w:bottom w:val="single" w:sz="6" w:space="0" w:color="auto"/>
              <w:right w:val="single" w:sz="6" w:space="0" w:color="auto"/>
            </w:tcBorders>
            <w:vAlign w:val="center"/>
          </w:tcPr>
          <w:p w14:paraId="6097563C"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SL. No.</w:t>
            </w:r>
          </w:p>
        </w:tc>
        <w:tc>
          <w:tcPr>
            <w:tcW w:w="2470" w:type="dxa"/>
            <w:tcBorders>
              <w:top w:val="single" w:sz="6" w:space="0" w:color="auto"/>
              <w:left w:val="single" w:sz="6" w:space="0" w:color="auto"/>
              <w:bottom w:val="single" w:sz="6" w:space="0" w:color="auto"/>
              <w:right w:val="single" w:sz="6" w:space="0" w:color="auto"/>
            </w:tcBorders>
            <w:vAlign w:val="center"/>
          </w:tcPr>
          <w:p w14:paraId="28D42659"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Name of the Institution</w:t>
            </w:r>
          </w:p>
        </w:tc>
        <w:tc>
          <w:tcPr>
            <w:tcW w:w="1921" w:type="dxa"/>
            <w:tcBorders>
              <w:top w:val="single" w:sz="6" w:space="0" w:color="auto"/>
              <w:left w:val="single" w:sz="6" w:space="0" w:color="auto"/>
              <w:bottom w:val="single" w:sz="6" w:space="0" w:color="auto"/>
              <w:right w:val="single" w:sz="6" w:space="0" w:color="auto"/>
            </w:tcBorders>
            <w:vAlign w:val="center"/>
          </w:tcPr>
          <w:p w14:paraId="6DCFE30B"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Name of Exam</w:t>
            </w:r>
          </w:p>
        </w:tc>
        <w:tc>
          <w:tcPr>
            <w:tcW w:w="2012" w:type="dxa"/>
            <w:tcBorders>
              <w:top w:val="single" w:sz="6" w:space="0" w:color="auto"/>
              <w:left w:val="single" w:sz="6" w:space="0" w:color="auto"/>
              <w:bottom w:val="single" w:sz="6" w:space="0" w:color="auto"/>
              <w:right w:val="single" w:sz="6" w:space="0" w:color="auto"/>
            </w:tcBorders>
            <w:vAlign w:val="center"/>
          </w:tcPr>
          <w:p w14:paraId="5B461E79"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Board/</w:t>
            </w:r>
          </w:p>
          <w:p w14:paraId="2C0BDD01"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University</w:t>
            </w:r>
          </w:p>
        </w:tc>
        <w:tc>
          <w:tcPr>
            <w:tcW w:w="2287" w:type="dxa"/>
            <w:tcBorders>
              <w:top w:val="single" w:sz="6" w:space="0" w:color="auto"/>
              <w:left w:val="single" w:sz="6" w:space="0" w:color="auto"/>
              <w:bottom w:val="single" w:sz="6" w:space="0" w:color="auto"/>
              <w:right w:val="single" w:sz="6" w:space="0" w:color="auto"/>
            </w:tcBorders>
            <w:vAlign w:val="center"/>
          </w:tcPr>
          <w:p w14:paraId="5E2A290E"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Year of Passing</w:t>
            </w:r>
          </w:p>
        </w:tc>
      </w:tr>
      <w:tr w:rsidR="00E92E97" w:rsidRPr="000C11A7" w14:paraId="21474672" w14:textId="77777777" w:rsidTr="00775C9A">
        <w:trPr>
          <w:trHeight w:val="540"/>
        </w:trPr>
        <w:tc>
          <w:tcPr>
            <w:tcW w:w="640" w:type="dxa"/>
            <w:tcBorders>
              <w:top w:val="single" w:sz="6" w:space="0" w:color="auto"/>
              <w:left w:val="single" w:sz="6" w:space="0" w:color="auto"/>
              <w:bottom w:val="single" w:sz="6" w:space="0" w:color="auto"/>
              <w:right w:val="single" w:sz="6" w:space="0" w:color="auto"/>
            </w:tcBorders>
            <w:vAlign w:val="center"/>
          </w:tcPr>
          <w:p w14:paraId="52DFF79B"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1.</w:t>
            </w:r>
          </w:p>
        </w:tc>
        <w:tc>
          <w:tcPr>
            <w:tcW w:w="2470" w:type="dxa"/>
            <w:tcBorders>
              <w:top w:val="single" w:sz="6" w:space="0" w:color="auto"/>
              <w:left w:val="single" w:sz="6" w:space="0" w:color="auto"/>
              <w:bottom w:val="single" w:sz="6" w:space="0" w:color="auto"/>
              <w:right w:val="single" w:sz="6" w:space="0" w:color="auto"/>
            </w:tcBorders>
            <w:vAlign w:val="center"/>
          </w:tcPr>
          <w:p w14:paraId="752AE2A0" w14:textId="77777777" w:rsidR="00E92E97" w:rsidRPr="000C11A7" w:rsidRDefault="00E92E97" w:rsidP="00775C9A">
            <w:pPr>
              <w:rPr>
                <w:rFonts w:ascii="Times" w:hAnsi="Times"/>
                <w:sz w:val="22"/>
                <w:szCs w:val="22"/>
                <w:lang w:val="en-GB"/>
              </w:rPr>
            </w:pPr>
            <w:proofErr w:type="spellStart"/>
            <w:r w:rsidRPr="000C11A7">
              <w:rPr>
                <w:rFonts w:ascii="Times" w:hAnsi="Times"/>
                <w:sz w:val="22"/>
                <w:szCs w:val="22"/>
                <w:lang w:val="en-GB"/>
              </w:rPr>
              <w:t>Appex</w:t>
            </w:r>
            <w:proofErr w:type="spellEnd"/>
            <w:r w:rsidRPr="000C11A7">
              <w:rPr>
                <w:rFonts w:ascii="Times" w:hAnsi="Times"/>
                <w:sz w:val="22"/>
                <w:szCs w:val="22"/>
                <w:lang w:val="en-GB"/>
              </w:rPr>
              <w:t xml:space="preserve"> Institute of Management, Nagpur</w:t>
            </w:r>
          </w:p>
        </w:tc>
        <w:tc>
          <w:tcPr>
            <w:tcW w:w="1921" w:type="dxa"/>
            <w:tcBorders>
              <w:top w:val="single" w:sz="6" w:space="0" w:color="auto"/>
              <w:left w:val="single" w:sz="6" w:space="0" w:color="auto"/>
              <w:bottom w:val="single" w:sz="6" w:space="0" w:color="auto"/>
              <w:right w:val="single" w:sz="6" w:space="0" w:color="auto"/>
            </w:tcBorders>
            <w:vAlign w:val="center"/>
          </w:tcPr>
          <w:p w14:paraId="094514DB" w14:textId="77777777" w:rsidR="00E92E97" w:rsidRPr="000C11A7" w:rsidRDefault="00E92E97" w:rsidP="00775C9A">
            <w:pPr>
              <w:rPr>
                <w:rFonts w:ascii="Times" w:hAnsi="Times"/>
                <w:sz w:val="22"/>
                <w:szCs w:val="22"/>
                <w:lang w:val="en-GB"/>
              </w:rPr>
            </w:pPr>
            <w:proofErr w:type="gramStart"/>
            <w:r w:rsidRPr="000C11A7">
              <w:rPr>
                <w:rFonts w:ascii="Times" w:hAnsi="Times"/>
                <w:sz w:val="22"/>
                <w:szCs w:val="22"/>
                <w:lang w:val="en-GB"/>
              </w:rPr>
              <w:t>MBA(</w:t>
            </w:r>
            <w:proofErr w:type="gramEnd"/>
            <w:r w:rsidRPr="000C11A7">
              <w:rPr>
                <w:rFonts w:ascii="Times" w:hAnsi="Times"/>
                <w:sz w:val="22"/>
                <w:szCs w:val="22"/>
                <w:lang w:val="en-GB"/>
              </w:rPr>
              <w:t>Banking &amp; Operation)</w:t>
            </w:r>
          </w:p>
        </w:tc>
        <w:tc>
          <w:tcPr>
            <w:tcW w:w="2012" w:type="dxa"/>
            <w:tcBorders>
              <w:top w:val="single" w:sz="6" w:space="0" w:color="auto"/>
              <w:left w:val="single" w:sz="6" w:space="0" w:color="auto"/>
              <w:bottom w:val="single" w:sz="6" w:space="0" w:color="auto"/>
              <w:right w:val="single" w:sz="6" w:space="0" w:color="auto"/>
            </w:tcBorders>
            <w:vAlign w:val="center"/>
          </w:tcPr>
          <w:p w14:paraId="3A3DCB6F"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AIM, Nagpur.</w:t>
            </w:r>
          </w:p>
        </w:tc>
        <w:tc>
          <w:tcPr>
            <w:tcW w:w="2287" w:type="dxa"/>
            <w:tcBorders>
              <w:top w:val="single" w:sz="6" w:space="0" w:color="auto"/>
              <w:left w:val="single" w:sz="6" w:space="0" w:color="auto"/>
              <w:bottom w:val="single" w:sz="6" w:space="0" w:color="auto"/>
              <w:right w:val="single" w:sz="6" w:space="0" w:color="auto"/>
            </w:tcBorders>
            <w:vAlign w:val="center"/>
          </w:tcPr>
          <w:p w14:paraId="6FB22BCD"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2012</w:t>
            </w:r>
          </w:p>
        </w:tc>
      </w:tr>
      <w:tr w:rsidR="00E92E97" w:rsidRPr="000C11A7" w14:paraId="2F582570" w14:textId="77777777" w:rsidTr="00775C9A">
        <w:trPr>
          <w:trHeight w:val="489"/>
        </w:trPr>
        <w:tc>
          <w:tcPr>
            <w:tcW w:w="640" w:type="dxa"/>
            <w:tcBorders>
              <w:top w:val="single" w:sz="6" w:space="0" w:color="auto"/>
              <w:left w:val="single" w:sz="6" w:space="0" w:color="auto"/>
              <w:bottom w:val="single" w:sz="6" w:space="0" w:color="auto"/>
              <w:right w:val="single" w:sz="6" w:space="0" w:color="auto"/>
            </w:tcBorders>
            <w:vAlign w:val="center"/>
          </w:tcPr>
          <w:p w14:paraId="46663757"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2.</w:t>
            </w:r>
          </w:p>
        </w:tc>
        <w:tc>
          <w:tcPr>
            <w:tcW w:w="2470" w:type="dxa"/>
            <w:tcBorders>
              <w:top w:val="single" w:sz="6" w:space="0" w:color="auto"/>
              <w:left w:val="single" w:sz="6" w:space="0" w:color="auto"/>
              <w:bottom w:val="single" w:sz="6" w:space="0" w:color="auto"/>
              <w:right w:val="single" w:sz="6" w:space="0" w:color="auto"/>
            </w:tcBorders>
            <w:vAlign w:val="center"/>
          </w:tcPr>
          <w:p w14:paraId="5A65D9B9" w14:textId="77777777" w:rsidR="00E92E97" w:rsidRPr="000C11A7" w:rsidRDefault="00E92E97" w:rsidP="00775C9A">
            <w:pPr>
              <w:rPr>
                <w:rFonts w:ascii="Times" w:hAnsi="Times"/>
                <w:sz w:val="22"/>
                <w:szCs w:val="22"/>
                <w:lang w:val="en-GB"/>
              </w:rPr>
            </w:pPr>
            <w:proofErr w:type="spellStart"/>
            <w:r w:rsidRPr="000C11A7">
              <w:rPr>
                <w:rFonts w:ascii="Times" w:hAnsi="Times"/>
                <w:sz w:val="22"/>
                <w:szCs w:val="22"/>
                <w:lang w:val="en-GB"/>
              </w:rPr>
              <w:t>Patamundai</w:t>
            </w:r>
            <w:proofErr w:type="spellEnd"/>
            <w:r w:rsidRPr="000C11A7">
              <w:rPr>
                <w:rFonts w:ascii="Times" w:hAnsi="Times"/>
                <w:sz w:val="22"/>
                <w:szCs w:val="22"/>
                <w:lang w:val="en-GB"/>
              </w:rPr>
              <w:t xml:space="preserve"> College, </w:t>
            </w:r>
            <w:proofErr w:type="spellStart"/>
            <w:r w:rsidRPr="000C11A7">
              <w:rPr>
                <w:rFonts w:ascii="Times" w:hAnsi="Times"/>
                <w:sz w:val="22"/>
                <w:szCs w:val="22"/>
                <w:lang w:val="en-GB"/>
              </w:rPr>
              <w:t>Kendrapara</w:t>
            </w:r>
            <w:proofErr w:type="spellEnd"/>
          </w:p>
        </w:tc>
        <w:tc>
          <w:tcPr>
            <w:tcW w:w="1921" w:type="dxa"/>
            <w:tcBorders>
              <w:top w:val="single" w:sz="6" w:space="0" w:color="auto"/>
              <w:left w:val="single" w:sz="6" w:space="0" w:color="auto"/>
              <w:bottom w:val="single" w:sz="6" w:space="0" w:color="auto"/>
              <w:right w:val="single" w:sz="6" w:space="0" w:color="auto"/>
            </w:tcBorders>
            <w:vAlign w:val="center"/>
          </w:tcPr>
          <w:p w14:paraId="105E753D" w14:textId="77777777" w:rsidR="00E92E97" w:rsidRPr="000C11A7" w:rsidRDefault="00E92E97" w:rsidP="00775C9A">
            <w:pPr>
              <w:pStyle w:val="Heading9"/>
              <w:rPr>
                <w:rFonts w:ascii="Times" w:hAnsi="Times"/>
                <w:b w:val="0"/>
                <w:bCs w:val="0"/>
                <w:sz w:val="22"/>
                <w:szCs w:val="22"/>
              </w:rPr>
            </w:pPr>
            <w:r w:rsidRPr="000C11A7">
              <w:rPr>
                <w:rFonts w:ascii="Times" w:hAnsi="Times"/>
                <w:b w:val="0"/>
                <w:bCs w:val="0"/>
                <w:sz w:val="22"/>
                <w:szCs w:val="22"/>
              </w:rPr>
              <w:t>B.com</w:t>
            </w:r>
          </w:p>
          <w:p w14:paraId="12C44F46" w14:textId="77777777" w:rsidR="00E92E97" w:rsidRPr="000C11A7" w:rsidRDefault="00E92E97" w:rsidP="00775C9A">
            <w:pPr>
              <w:rPr>
                <w:rFonts w:ascii="Times" w:hAnsi="Times"/>
                <w:sz w:val="22"/>
                <w:szCs w:val="22"/>
                <w:lang w:val="en-GB"/>
              </w:rPr>
            </w:pPr>
          </w:p>
        </w:tc>
        <w:tc>
          <w:tcPr>
            <w:tcW w:w="2012" w:type="dxa"/>
            <w:tcBorders>
              <w:top w:val="single" w:sz="6" w:space="0" w:color="auto"/>
              <w:left w:val="single" w:sz="6" w:space="0" w:color="auto"/>
              <w:bottom w:val="single" w:sz="6" w:space="0" w:color="auto"/>
              <w:right w:val="single" w:sz="6" w:space="0" w:color="auto"/>
            </w:tcBorders>
            <w:vAlign w:val="center"/>
          </w:tcPr>
          <w:p w14:paraId="1021E70E" w14:textId="77777777" w:rsidR="00E92E97" w:rsidRPr="000C11A7" w:rsidRDefault="00E92E97" w:rsidP="00775C9A">
            <w:pPr>
              <w:pStyle w:val="Heading9"/>
              <w:rPr>
                <w:rFonts w:ascii="Times" w:hAnsi="Times"/>
                <w:b w:val="0"/>
                <w:bCs w:val="0"/>
                <w:sz w:val="22"/>
                <w:szCs w:val="22"/>
                <w:lang w:val="en-GB"/>
              </w:rPr>
            </w:pPr>
            <w:r w:rsidRPr="000C11A7">
              <w:rPr>
                <w:rFonts w:ascii="Times" w:hAnsi="Times"/>
                <w:b w:val="0"/>
                <w:bCs w:val="0"/>
                <w:sz w:val="22"/>
                <w:szCs w:val="22"/>
              </w:rPr>
              <w:t>Utkal University.</w:t>
            </w:r>
          </w:p>
        </w:tc>
        <w:tc>
          <w:tcPr>
            <w:tcW w:w="2287" w:type="dxa"/>
            <w:tcBorders>
              <w:top w:val="single" w:sz="6" w:space="0" w:color="auto"/>
              <w:left w:val="single" w:sz="6" w:space="0" w:color="auto"/>
              <w:bottom w:val="single" w:sz="6" w:space="0" w:color="auto"/>
              <w:right w:val="single" w:sz="6" w:space="0" w:color="auto"/>
            </w:tcBorders>
            <w:vAlign w:val="center"/>
          </w:tcPr>
          <w:p w14:paraId="7FA9C785"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2007</w:t>
            </w:r>
          </w:p>
        </w:tc>
      </w:tr>
      <w:tr w:rsidR="00E92E97" w:rsidRPr="000C11A7" w14:paraId="46F2CFBF" w14:textId="77777777" w:rsidTr="00775C9A">
        <w:trPr>
          <w:trHeight w:val="504"/>
        </w:trPr>
        <w:tc>
          <w:tcPr>
            <w:tcW w:w="640" w:type="dxa"/>
            <w:tcBorders>
              <w:top w:val="single" w:sz="6" w:space="0" w:color="auto"/>
              <w:left w:val="single" w:sz="6" w:space="0" w:color="auto"/>
              <w:bottom w:val="single" w:sz="6" w:space="0" w:color="auto"/>
              <w:right w:val="single" w:sz="6" w:space="0" w:color="auto"/>
            </w:tcBorders>
            <w:vAlign w:val="center"/>
          </w:tcPr>
          <w:p w14:paraId="63A117B8"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3.</w:t>
            </w:r>
          </w:p>
        </w:tc>
        <w:tc>
          <w:tcPr>
            <w:tcW w:w="2470" w:type="dxa"/>
            <w:tcBorders>
              <w:top w:val="single" w:sz="6" w:space="0" w:color="auto"/>
              <w:left w:val="single" w:sz="6" w:space="0" w:color="auto"/>
              <w:bottom w:val="single" w:sz="6" w:space="0" w:color="auto"/>
              <w:right w:val="single" w:sz="6" w:space="0" w:color="auto"/>
            </w:tcBorders>
            <w:vAlign w:val="center"/>
          </w:tcPr>
          <w:p w14:paraId="3617EC79" w14:textId="77777777" w:rsidR="00E92E97" w:rsidRPr="000C11A7" w:rsidRDefault="00E92E97" w:rsidP="00775C9A">
            <w:pPr>
              <w:rPr>
                <w:rFonts w:ascii="Times" w:hAnsi="Times"/>
                <w:sz w:val="22"/>
                <w:szCs w:val="22"/>
                <w:lang w:val="en-GB"/>
              </w:rPr>
            </w:pPr>
            <w:proofErr w:type="spellStart"/>
            <w:r w:rsidRPr="000C11A7">
              <w:rPr>
                <w:rFonts w:ascii="Times" w:hAnsi="Times"/>
                <w:sz w:val="22"/>
                <w:szCs w:val="22"/>
                <w:lang w:val="en-GB"/>
              </w:rPr>
              <w:t>Patamundai</w:t>
            </w:r>
            <w:proofErr w:type="spellEnd"/>
            <w:r w:rsidRPr="000C11A7">
              <w:rPr>
                <w:rFonts w:ascii="Times" w:hAnsi="Times"/>
                <w:sz w:val="22"/>
                <w:szCs w:val="22"/>
                <w:lang w:val="en-GB"/>
              </w:rPr>
              <w:t xml:space="preserve"> College, </w:t>
            </w:r>
            <w:proofErr w:type="spellStart"/>
            <w:r w:rsidRPr="000C11A7">
              <w:rPr>
                <w:rFonts w:ascii="Times" w:hAnsi="Times"/>
                <w:sz w:val="22"/>
                <w:szCs w:val="22"/>
                <w:lang w:val="en-GB"/>
              </w:rPr>
              <w:t>Kendrapara</w:t>
            </w:r>
            <w:proofErr w:type="spellEnd"/>
          </w:p>
        </w:tc>
        <w:tc>
          <w:tcPr>
            <w:tcW w:w="1921" w:type="dxa"/>
            <w:tcBorders>
              <w:top w:val="single" w:sz="6" w:space="0" w:color="auto"/>
              <w:left w:val="single" w:sz="6" w:space="0" w:color="auto"/>
              <w:bottom w:val="single" w:sz="6" w:space="0" w:color="auto"/>
              <w:right w:val="single" w:sz="6" w:space="0" w:color="auto"/>
            </w:tcBorders>
            <w:vAlign w:val="center"/>
          </w:tcPr>
          <w:p w14:paraId="4ED7B6BF" w14:textId="77777777" w:rsidR="00E92E97" w:rsidRPr="000C11A7" w:rsidRDefault="00E92E97" w:rsidP="00775C9A">
            <w:pPr>
              <w:rPr>
                <w:rFonts w:ascii="Times" w:hAnsi="Times"/>
                <w:sz w:val="22"/>
                <w:szCs w:val="22"/>
                <w:lang w:val="en-GB"/>
              </w:rPr>
            </w:pPr>
            <w:r w:rsidRPr="000C11A7">
              <w:rPr>
                <w:rFonts w:ascii="Times" w:hAnsi="Times"/>
                <w:sz w:val="22"/>
                <w:szCs w:val="22"/>
              </w:rPr>
              <w:t>Higher Secondary</w:t>
            </w:r>
          </w:p>
        </w:tc>
        <w:tc>
          <w:tcPr>
            <w:tcW w:w="2012" w:type="dxa"/>
            <w:tcBorders>
              <w:top w:val="single" w:sz="6" w:space="0" w:color="auto"/>
              <w:left w:val="single" w:sz="6" w:space="0" w:color="auto"/>
              <w:bottom w:val="single" w:sz="6" w:space="0" w:color="auto"/>
              <w:right w:val="single" w:sz="6" w:space="0" w:color="auto"/>
            </w:tcBorders>
            <w:vAlign w:val="center"/>
          </w:tcPr>
          <w:p w14:paraId="448AA098" w14:textId="77777777" w:rsidR="00E92E97" w:rsidRPr="000C11A7" w:rsidRDefault="00E92E97" w:rsidP="00775C9A">
            <w:pPr>
              <w:rPr>
                <w:rFonts w:ascii="Times" w:hAnsi="Times"/>
                <w:sz w:val="22"/>
                <w:szCs w:val="22"/>
                <w:lang w:val="en-GB"/>
              </w:rPr>
            </w:pPr>
            <w:r w:rsidRPr="000C11A7">
              <w:rPr>
                <w:rFonts w:ascii="Times" w:hAnsi="Times"/>
                <w:sz w:val="22"/>
                <w:szCs w:val="22"/>
              </w:rPr>
              <w:t>C.H.</w:t>
            </w:r>
            <w:proofErr w:type="gramStart"/>
            <w:r w:rsidRPr="000C11A7">
              <w:rPr>
                <w:rFonts w:ascii="Times" w:hAnsi="Times"/>
                <w:sz w:val="22"/>
                <w:szCs w:val="22"/>
              </w:rPr>
              <w:t>S.E</w:t>
            </w:r>
            <w:proofErr w:type="gramEnd"/>
          </w:p>
        </w:tc>
        <w:tc>
          <w:tcPr>
            <w:tcW w:w="2287" w:type="dxa"/>
            <w:tcBorders>
              <w:top w:val="single" w:sz="6" w:space="0" w:color="auto"/>
              <w:left w:val="single" w:sz="6" w:space="0" w:color="auto"/>
              <w:bottom w:val="single" w:sz="6" w:space="0" w:color="auto"/>
              <w:right w:val="single" w:sz="6" w:space="0" w:color="auto"/>
            </w:tcBorders>
            <w:vAlign w:val="center"/>
          </w:tcPr>
          <w:p w14:paraId="153FAD94"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2004</w:t>
            </w:r>
          </w:p>
        </w:tc>
      </w:tr>
      <w:tr w:rsidR="00E92E97" w:rsidRPr="000C11A7" w14:paraId="7758C45E" w14:textId="77777777" w:rsidTr="00775C9A">
        <w:trPr>
          <w:trHeight w:val="504"/>
        </w:trPr>
        <w:tc>
          <w:tcPr>
            <w:tcW w:w="640" w:type="dxa"/>
            <w:tcBorders>
              <w:top w:val="single" w:sz="6" w:space="0" w:color="auto"/>
              <w:left w:val="single" w:sz="6" w:space="0" w:color="auto"/>
              <w:bottom w:val="single" w:sz="6" w:space="0" w:color="auto"/>
              <w:right w:val="single" w:sz="6" w:space="0" w:color="auto"/>
            </w:tcBorders>
            <w:vAlign w:val="center"/>
          </w:tcPr>
          <w:p w14:paraId="6C18A914"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4.</w:t>
            </w:r>
          </w:p>
        </w:tc>
        <w:tc>
          <w:tcPr>
            <w:tcW w:w="2470" w:type="dxa"/>
            <w:tcBorders>
              <w:top w:val="single" w:sz="6" w:space="0" w:color="auto"/>
              <w:left w:val="single" w:sz="6" w:space="0" w:color="auto"/>
              <w:bottom w:val="single" w:sz="6" w:space="0" w:color="auto"/>
              <w:right w:val="single" w:sz="6" w:space="0" w:color="auto"/>
            </w:tcBorders>
            <w:vAlign w:val="center"/>
          </w:tcPr>
          <w:p w14:paraId="091B442D"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 xml:space="preserve">B.P High School, </w:t>
            </w:r>
            <w:proofErr w:type="spellStart"/>
            <w:r w:rsidRPr="000C11A7">
              <w:rPr>
                <w:rFonts w:ascii="Times" w:hAnsi="Times"/>
                <w:sz w:val="22"/>
                <w:szCs w:val="22"/>
                <w:lang w:val="en-GB"/>
              </w:rPr>
              <w:t>Kandhiahat</w:t>
            </w:r>
            <w:proofErr w:type="spellEnd"/>
            <w:r w:rsidRPr="000C11A7">
              <w:rPr>
                <w:rFonts w:ascii="Times" w:hAnsi="Times"/>
                <w:sz w:val="22"/>
                <w:szCs w:val="22"/>
                <w:lang w:val="en-GB"/>
              </w:rPr>
              <w:t xml:space="preserve">, </w:t>
            </w:r>
            <w:proofErr w:type="spellStart"/>
            <w:r w:rsidRPr="000C11A7">
              <w:rPr>
                <w:rFonts w:ascii="Times" w:hAnsi="Times"/>
                <w:sz w:val="22"/>
                <w:szCs w:val="22"/>
                <w:lang w:val="en-GB"/>
              </w:rPr>
              <w:t>Kendrapara</w:t>
            </w:r>
            <w:proofErr w:type="spellEnd"/>
          </w:p>
        </w:tc>
        <w:tc>
          <w:tcPr>
            <w:tcW w:w="1921" w:type="dxa"/>
            <w:tcBorders>
              <w:top w:val="single" w:sz="6" w:space="0" w:color="auto"/>
              <w:left w:val="single" w:sz="6" w:space="0" w:color="auto"/>
              <w:bottom w:val="single" w:sz="6" w:space="0" w:color="auto"/>
              <w:right w:val="single" w:sz="6" w:space="0" w:color="auto"/>
            </w:tcBorders>
            <w:vAlign w:val="center"/>
          </w:tcPr>
          <w:p w14:paraId="76133901" w14:textId="77777777" w:rsidR="00E92E97" w:rsidRPr="000C11A7" w:rsidRDefault="00E92E97" w:rsidP="00775C9A">
            <w:pPr>
              <w:rPr>
                <w:rFonts w:ascii="Times" w:hAnsi="Times"/>
                <w:sz w:val="22"/>
                <w:szCs w:val="22"/>
              </w:rPr>
            </w:pPr>
            <w:r w:rsidRPr="000C11A7">
              <w:rPr>
                <w:rFonts w:ascii="Times" w:hAnsi="Times"/>
                <w:sz w:val="22"/>
                <w:szCs w:val="22"/>
              </w:rPr>
              <w:t>Matriculation</w:t>
            </w:r>
          </w:p>
        </w:tc>
        <w:tc>
          <w:tcPr>
            <w:tcW w:w="2012" w:type="dxa"/>
            <w:tcBorders>
              <w:top w:val="single" w:sz="6" w:space="0" w:color="auto"/>
              <w:left w:val="single" w:sz="6" w:space="0" w:color="auto"/>
              <w:bottom w:val="single" w:sz="6" w:space="0" w:color="auto"/>
              <w:right w:val="single" w:sz="6" w:space="0" w:color="auto"/>
            </w:tcBorders>
            <w:vAlign w:val="center"/>
          </w:tcPr>
          <w:p w14:paraId="5A7EC037" w14:textId="77777777" w:rsidR="00E92E97" w:rsidRPr="000C11A7" w:rsidRDefault="00E92E97" w:rsidP="00775C9A">
            <w:pPr>
              <w:rPr>
                <w:rFonts w:ascii="Times" w:hAnsi="Times"/>
                <w:sz w:val="22"/>
                <w:szCs w:val="22"/>
              </w:rPr>
            </w:pPr>
            <w:r w:rsidRPr="000C11A7">
              <w:rPr>
                <w:rFonts w:ascii="Times" w:hAnsi="Times"/>
                <w:sz w:val="22"/>
                <w:szCs w:val="22"/>
              </w:rPr>
              <w:t>B.</w:t>
            </w:r>
            <w:proofErr w:type="gramStart"/>
            <w:r w:rsidRPr="000C11A7">
              <w:rPr>
                <w:rFonts w:ascii="Times" w:hAnsi="Times"/>
                <w:sz w:val="22"/>
                <w:szCs w:val="22"/>
              </w:rPr>
              <w:t>S.E</w:t>
            </w:r>
            <w:proofErr w:type="gramEnd"/>
          </w:p>
        </w:tc>
        <w:tc>
          <w:tcPr>
            <w:tcW w:w="2287" w:type="dxa"/>
            <w:tcBorders>
              <w:top w:val="single" w:sz="6" w:space="0" w:color="auto"/>
              <w:left w:val="single" w:sz="6" w:space="0" w:color="auto"/>
              <w:bottom w:val="single" w:sz="6" w:space="0" w:color="auto"/>
              <w:right w:val="single" w:sz="6" w:space="0" w:color="auto"/>
            </w:tcBorders>
            <w:vAlign w:val="center"/>
          </w:tcPr>
          <w:p w14:paraId="4BA0EAB3"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2002</w:t>
            </w:r>
          </w:p>
        </w:tc>
      </w:tr>
    </w:tbl>
    <w:p w14:paraId="23724735" w14:textId="77777777" w:rsidR="00E92E97" w:rsidRPr="000C11A7" w:rsidRDefault="00E92E97" w:rsidP="00E92E97">
      <w:pPr>
        <w:rPr>
          <w:rFonts w:ascii="Times" w:hAnsi="Times"/>
          <w:sz w:val="22"/>
          <w:szCs w:val="22"/>
          <w:lang w:val="en-GB"/>
        </w:rPr>
      </w:pPr>
    </w:p>
    <w:tbl>
      <w:tblPr>
        <w:tblW w:w="9330" w:type="dxa"/>
        <w:tblInd w:w="18" w:type="dxa"/>
        <w:tblLayout w:type="fixed"/>
        <w:tblLook w:val="0000" w:firstRow="0" w:lastRow="0" w:firstColumn="0" w:lastColumn="0" w:noHBand="0" w:noVBand="0"/>
      </w:tblPr>
      <w:tblGrid>
        <w:gridCol w:w="176"/>
        <w:gridCol w:w="1672"/>
        <w:gridCol w:w="7305"/>
        <w:gridCol w:w="177"/>
      </w:tblGrid>
      <w:tr w:rsidR="00E92E97" w:rsidRPr="000C11A7" w14:paraId="2F10E001" w14:textId="77777777" w:rsidTr="00775C9A">
        <w:trPr>
          <w:trHeight w:val="249"/>
        </w:trPr>
        <w:tc>
          <w:tcPr>
            <w:tcW w:w="9330" w:type="dxa"/>
            <w:gridSpan w:val="4"/>
            <w:tcBorders>
              <w:top w:val="single" w:sz="6" w:space="0" w:color="auto"/>
              <w:left w:val="single" w:sz="6" w:space="0" w:color="auto"/>
              <w:bottom w:val="single" w:sz="6" w:space="0" w:color="auto"/>
              <w:right w:val="single" w:sz="6" w:space="0" w:color="auto"/>
            </w:tcBorders>
            <w:shd w:val="clear" w:color="auto" w:fill="C0C0C0"/>
          </w:tcPr>
          <w:p w14:paraId="722275DF" w14:textId="77777777" w:rsidR="00E92E97" w:rsidRPr="000C11A7" w:rsidRDefault="00E92E97" w:rsidP="00775C9A">
            <w:pPr>
              <w:pStyle w:val="Heading1"/>
              <w:rPr>
                <w:rFonts w:ascii="Times" w:hAnsi="Times"/>
                <w:sz w:val="22"/>
                <w:szCs w:val="22"/>
                <w:lang w:val="en-AU"/>
              </w:rPr>
            </w:pPr>
            <w:r w:rsidRPr="000C11A7">
              <w:rPr>
                <w:rFonts w:ascii="Times" w:hAnsi="Times"/>
                <w:sz w:val="22"/>
                <w:szCs w:val="22"/>
                <w:lang w:val="en-AU"/>
              </w:rPr>
              <w:t>Computer Proficiency</w:t>
            </w:r>
          </w:p>
        </w:tc>
      </w:tr>
      <w:tr w:rsidR="00E92E97" w:rsidRPr="000C11A7" w14:paraId="25CABFA0" w14:textId="77777777" w:rsidTr="00775C9A">
        <w:trPr>
          <w:gridBefore w:val="1"/>
          <w:gridAfter w:val="1"/>
          <w:wBefore w:w="176" w:type="dxa"/>
          <w:wAfter w:w="177" w:type="dxa"/>
          <w:trHeight w:val="582"/>
        </w:trPr>
        <w:tc>
          <w:tcPr>
            <w:tcW w:w="1672" w:type="dxa"/>
            <w:tcBorders>
              <w:top w:val="single" w:sz="6" w:space="0" w:color="auto"/>
              <w:left w:val="single" w:sz="6" w:space="0" w:color="auto"/>
              <w:bottom w:val="single" w:sz="6" w:space="0" w:color="auto"/>
              <w:right w:val="single" w:sz="6" w:space="0" w:color="auto"/>
            </w:tcBorders>
            <w:vAlign w:val="center"/>
          </w:tcPr>
          <w:p w14:paraId="356E40BC"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Operating Systems:</w:t>
            </w:r>
          </w:p>
        </w:tc>
        <w:tc>
          <w:tcPr>
            <w:tcW w:w="7305" w:type="dxa"/>
            <w:tcBorders>
              <w:top w:val="single" w:sz="6" w:space="0" w:color="auto"/>
              <w:left w:val="single" w:sz="6" w:space="0" w:color="auto"/>
              <w:bottom w:val="single" w:sz="6" w:space="0" w:color="auto"/>
              <w:right w:val="single" w:sz="6" w:space="0" w:color="auto"/>
            </w:tcBorders>
            <w:vAlign w:val="center"/>
          </w:tcPr>
          <w:p w14:paraId="61B632E1" w14:textId="03338255" w:rsidR="00E92E97" w:rsidRPr="000C11A7" w:rsidRDefault="00E92E97" w:rsidP="00775C9A">
            <w:pPr>
              <w:rPr>
                <w:rFonts w:ascii="Times" w:hAnsi="Times"/>
                <w:sz w:val="22"/>
                <w:szCs w:val="22"/>
                <w:lang w:val="en-GB"/>
              </w:rPr>
            </w:pPr>
            <w:r w:rsidRPr="000C11A7">
              <w:rPr>
                <w:rFonts w:ascii="Times" w:hAnsi="Times"/>
                <w:sz w:val="22"/>
                <w:szCs w:val="22"/>
                <w:lang w:val="en-GB"/>
              </w:rPr>
              <w:t>Windows 98, Windows XP, Windows 2000, 2003,</w:t>
            </w:r>
            <w:r w:rsidR="007128DF" w:rsidRPr="000C11A7">
              <w:rPr>
                <w:rFonts w:ascii="Times" w:hAnsi="Times"/>
                <w:sz w:val="22"/>
                <w:szCs w:val="22"/>
                <w:lang w:val="en-GB"/>
              </w:rPr>
              <w:t xml:space="preserve"> 2007, 2016, </w:t>
            </w:r>
            <w:r w:rsidRPr="000C11A7">
              <w:rPr>
                <w:rFonts w:ascii="Times" w:hAnsi="Times"/>
                <w:sz w:val="22"/>
                <w:szCs w:val="22"/>
                <w:lang w:val="en-GB"/>
              </w:rPr>
              <w:t>Win7/8</w:t>
            </w:r>
          </w:p>
        </w:tc>
      </w:tr>
      <w:tr w:rsidR="00E92E97" w:rsidRPr="000C11A7" w14:paraId="32C37084" w14:textId="77777777" w:rsidTr="00775C9A">
        <w:trPr>
          <w:gridBefore w:val="1"/>
          <w:gridAfter w:val="1"/>
          <w:wBefore w:w="176" w:type="dxa"/>
          <w:wAfter w:w="177" w:type="dxa"/>
          <w:trHeight w:val="365"/>
        </w:trPr>
        <w:tc>
          <w:tcPr>
            <w:tcW w:w="1672" w:type="dxa"/>
            <w:tcBorders>
              <w:top w:val="single" w:sz="6" w:space="0" w:color="auto"/>
              <w:left w:val="single" w:sz="6" w:space="0" w:color="auto"/>
              <w:bottom w:val="single" w:sz="6" w:space="0" w:color="auto"/>
              <w:right w:val="single" w:sz="6" w:space="0" w:color="auto"/>
            </w:tcBorders>
            <w:vAlign w:val="center"/>
          </w:tcPr>
          <w:p w14:paraId="6E262774" w14:textId="77777777" w:rsidR="00E92E97" w:rsidRPr="000C11A7" w:rsidRDefault="00E92E97" w:rsidP="00775C9A">
            <w:pPr>
              <w:rPr>
                <w:rFonts w:ascii="Times" w:hAnsi="Times"/>
                <w:sz w:val="22"/>
                <w:szCs w:val="22"/>
              </w:rPr>
            </w:pPr>
            <w:r w:rsidRPr="000C11A7">
              <w:rPr>
                <w:rFonts w:ascii="Times" w:hAnsi="Times"/>
                <w:sz w:val="22"/>
                <w:szCs w:val="22"/>
              </w:rPr>
              <w:t>Packages</w:t>
            </w:r>
          </w:p>
        </w:tc>
        <w:tc>
          <w:tcPr>
            <w:tcW w:w="7305" w:type="dxa"/>
            <w:tcBorders>
              <w:top w:val="single" w:sz="6" w:space="0" w:color="auto"/>
              <w:left w:val="single" w:sz="6" w:space="0" w:color="auto"/>
              <w:bottom w:val="single" w:sz="6" w:space="0" w:color="auto"/>
              <w:right w:val="single" w:sz="6" w:space="0" w:color="auto"/>
            </w:tcBorders>
            <w:vAlign w:val="center"/>
          </w:tcPr>
          <w:p w14:paraId="48C46E2C" w14:textId="77777777" w:rsidR="00E92E97" w:rsidRPr="000C11A7" w:rsidRDefault="00E92E97" w:rsidP="00775C9A">
            <w:pPr>
              <w:rPr>
                <w:rFonts w:ascii="Times" w:hAnsi="Times"/>
                <w:sz w:val="22"/>
                <w:szCs w:val="22"/>
                <w:lang w:val="en-GB"/>
              </w:rPr>
            </w:pPr>
            <w:r w:rsidRPr="000C11A7">
              <w:rPr>
                <w:rFonts w:ascii="Times" w:hAnsi="Times"/>
                <w:sz w:val="22"/>
                <w:szCs w:val="22"/>
                <w:lang w:val="en-GB"/>
              </w:rPr>
              <w:t>MS-Office</w:t>
            </w:r>
          </w:p>
        </w:tc>
      </w:tr>
      <w:tr w:rsidR="00E92E97" w:rsidRPr="000C11A7" w14:paraId="7298723D" w14:textId="77777777" w:rsidTr="00775C9A">
        <w:trPr>
          <w:gridBefore w:val="1"/>
          <w:gridAfter w:val="1"/>
          <w:wBefore w:w="176" w:type="dxa"/>
          <w:wAfter w:w="177" w:type="dxa"/>
          <w:trHeight w:val="365"/>
        </w:trPr>
        <w:tc>
          <w:tcPr>
            <w:tcW w:w="1672" w:type="dxa"/>
            <w:tcBorders>
              <w:top w:val="single" w:sz="6" w:space="0" w:color="auto"/>
              <w:left w:val="single" w:sz="6" w:space="0" w:color="auto"/>
              <w:bottom w:val="single" w:sz="6" w:space="0" w:color="auto"/>
              <w:right w:val="single" w:sz="6" w:space="0" w:color="auto"/>
            </w:tcBorders>
            <w:vAlign w:val="center"/>
          </w:tcPr>
          <w:p w14:paraId="0EC04C53" w14:textId="77777777" w:rsidR="00E92E97" w:rsidRPr="000C11A7" w:rsidRDefault="00E92E97" w:rsidP="00775C9A">
            <w:pPr>
              <w:rPr>
                <w:rFonts w:ascii="Times" w:hAnsi="Times"/>
                <w:sz w:val="22"/>
                <w:szCs w:val="22"/>
              </w:rPr>
            </w:pPr>
            <w:r w:rsidRPr="000C11A7">
              <w:rPr>
                <w:rFonts w:ascii="Times" w:hAnsi="Times"/>
                <w:sz w:val="22"/>
                <w:szCs w:val="22"/>
              </w:rPr>
              <w:t>Certification</w:t>
            </w:r>
          </w:p>
        </w:tc>
        <w:tc>
          <w:tcPr>
            <w:tcW w:w="7305" w:type="dxa"/>
            <w:tcBorders>
              <w:top w:val="single" w:sz="6" w:space="0" w:color="auto"/>
              <w:left w:val="single" w:sz="6" w:space="0" w:color="auto"/>
              <w:bottom w:val="single" w:sz="6" w:space="0" w:color="auto"/>
              <w:right w:val="single" w:sz="6" w:space="0" w:color="auto"/>
            </w:tcBorders>
            <w:vAlign w:val="center"/>
          </w:tcPr>
          <w:p w14:paraId="023CD3DD" w14:textId="77777777" w:rsidR="00E92E97" w:rsidRPr="000C11A7" w:rsidRDefault="00E92E97" w:rsidP="00775C9A">
            <w:pPr>
              <w:rPr>
                <w:rFonts w:ascii="Times" w:hAnsi="Times"/>
                <w:sz w:val="22"/>
                <w:szCs w:val="22"/>
              </w:rPr>
            </w:pPr>
            <w:r w:rsidRPr="000C11A7">
              <w:rPr>
                <w:rFonts w:ascii="Times" w:hAnsi="Times"/>
                <w:sz w:val="22"/>
                <w:szCs w:val="22"/>
              </w:rPr>
              <w:t xml:space="preserve"> Practical Accounting System from ACE Academy.</w:t>
            </w:r>
          </w:p>
        </w:tc>
      </w:tr>
    </w:tbl>
    <w:p w14:paraId="5D638DC4" w14:textId="77777777" w:rsidR="00E92E97" w:rsidRPr="000C11A7" w:rsidRDefault="00E92E97" w:rsidP="00E92E97">
      <w:pPr>
        <w:rPr>
          <w:rFonts w:ascii="Times" w:hAnsi="Times"/>
          <w:sz w:val="22"/>
          <w:szCs w:val="22"/>
        </w:rPr>
      </w:pPr>
      <w:r w:rsidRPr="000C11A7">
        <w:rPr>
          <w:rFonts w:ascii="Times" w:hAnsi="Times"/>
          <w:sz w:val="22"/>
          <w:szCs w:val="22"/>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00" w:firstRow="0" w:lastRow="0" w:firstColumn="0" w:lastColumn="0" w:noHBand="0" w:noVBand="0"/>
      </w:tblPr>
      <w:tblGrid>
        <w:gridCol w:w="9558"/>
      </w:tblGrid>
      <w:tr w:rsidR="00E92E97" w:rsidRPr="000C11A7" w14:paraId="42BC2611" w14:textId="77777777" w:rsidTr="00775C9A">
        <w:trPr>
          <w:trHeight w:val="305"/>
        </w:trPr>
        <w:tc>
          <w:tcPr>
            <w:tcW w:w="9558" w:type="dxa"/>
            <w:shd w:val="clear" w:color="auto" w:fill="B3B3B3"/>
          </w:tcPr>
          <w:p w14:paraId="4F426F7E" w14:textId="77777777" w:rsidR="00E92E97" w:rsidRPr="000C11A7" w:rsidRDefault="00E92E97" w:rsidP="00775C9A">
            <w:pPr>
              <w:rPr>
                <w:rFonts w:ascii="Times" w:hAnsi="Times"/>
                <w:sz w:val="22"/>
                <w:szCs w:val="22"/>
              </w:rPr>
            </w:pPr>
            <w:r w:rsidRPr="000C11A7">
              <w:rPr>
                <w:rFonts w:ascii="Times" w:hAnsi="Times"/>
                <w:sz w:val="22"/>
                <w:szCs w:val="22"/>
              </w:rPr>
              <w:t>Summary</w:t>
            </w:r>
          </w:p>
        </w:tc>
      </w:tr>
    </w:tbl>
    <w:p w14:paraId="470D263A" w14:textId="77777777" w:rsidR="00E92E97" w:rsidRPr="000C11A7" w:rsidRDefault="00E92E97" w:rsidP="00E92E97">
      <w:pPr>
        <w:rPr>
          <w:rFonts w:ascii="Times" w:hAnsi="Times"/>
          <w:sz w:val="22"/>
          <w:szCs w:val="22"/>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6570"/>
      </w:tblGrid>
      <w:tr w:rsidR="00E92E97" w:rsidRPr="000C11A7" w14:paraId="3A84BA5F" w14:textId="77777777" w:rsidTr="00775C9A">
        <w:trPr>
          <w:trHeight w:val="404"/>
        </w:trPr>
        <w:tc>
          <w:tcPr>
            <w:tcW w:w="2610" w:type="dxa"/>
          </w:tcPr>
          <w:p w14:paraId="5E8066EB" w14:textId="77777777" w:rsidR="00E92E97" w:rsidRPr="000C11A7" w:rsidRDefault="00E92E97" w:rsidP="00775C9A">
            <w:pPr>
              <w:rPr>
                <w:rFonts w:ascii="Times" w:hAnsi="Times"/>
                <w:sz w:val="22"/>
                <w:szCs w:val="22"/>
              </w:rPr>
            </w:pPr>
            <w:r w:rsidRPr="000C11A7">
              <w:rPr>
                <w:rFonts w:ascii="Times" w:hAnsi="Times"/>
                <w:sz w:val="22"/>
                <w:szCs w:val="22"/>
              </w:rPr>
              <w:lastRenderedPageBreak/>
              <w:t>Current Career Level</w:t>
            </w:r>
          </w:p>
        </w:tc>
        <w:tc>
          <w:tcPr>
            <w:tcW w:w="6570" w:type="dxa"/>
          </w:tcPr>
          <w:p w14:paraId="7EF93C21" w14:textId="4D2A0094" w:rsidR="00E92E97" w:rsidRPr="000C11A7" w:rsidRDefault="00E92E97" w:rsidP="00775C9A">
            <w:pPr>
              <w:rPr>
                <w:rFonts w:ascii="Times" w:hAnsi="Times"/>
                <w:sz w:val="22"/>
                <w:szCs w:val="22"/>
              </w:rPr>
            </w:pPr>
            <w:r w:rsidRPr="000C11A7">
              <w:rPr>
                <w:rFonts w:ascii="Times" w:hAnsi="Times"/>
                <w:sz w:val="22"/>
                <w:szCs w:val="22"/>
              </w:rPr>
              <w:t xml:space="preserve">Experienced </w:t>
            </w:r>
            <w:r w:rsidR="009917A0" w:rsidRPr="000C11A7">
              <w:rPr>
                <w:rFonts w:ascii="Times" w:hAnsi="Times"/>
                <w:sz w:val="22"/>
                <w:szCs w:val="22"/>
              </w:rPr>
              <w:t>(Manager</w:t>
            </w:r>
            <w:r w:rsidRPr="000C11A7">
              <w:rPr>
                <w:rFonts w:ascii="Times" w:hAnsi="Times"/>
                <w:sz w:val="22"/>
                <w:szCs w:val="22"/>
              </w:rPr>
              <w:t>)</w:t>
            </w:r>
          </w:p>
        </w:tc>
      </w:tr>
      <w:tr w:rsidR="00E92E97" w:rsidRPr="000C11A7" w14:paraId="158A4038" w14:textId="77777777" w:rsidTr="00775C9A">
        <w:trPr>
          <w:trHeight w:val="350"/>
        </w:trPr>
        <w:tc>
          <w:tcPr>
            <w:tcW w:w="2610" w:type="dxa"/>
          </w:tcPr>
          <w:p w14:paraId="10EE9612" w14:textId="77777777" w:rsidR="00E92E97" w:rsidRPr="000C11A7" w:rsidRDefault="00E92E97" w:rsidP="00775C9A">
            <w:pPr>
              <w:rPr>
                <w:rFonts w:ascii="Times" w:hAnsi="Times"/>
                <w:sz w:val="22"/>
                <w:szCs w:val="22"/>
              </w:rPr>
            </w:pPr>
            <w:r w:rsidRPr="000C11A7">
              <w:rPr>
                <w:rFonts w:ascii="Times" w:hAnsi="Times"/>
                <w:sz w:val="22"/>
                <w:szCs w:val="22"/>
              </w:rPr>
              <w:t>Work experience</w:t>
            </w:r>
          </w:p>
        </w:tc>
        <w:tc>
          <w:tcPr>
            <w:tcW w:w="6570" w:type="dxa"/>
          </w:tcPr>
          <w:p w14:paraId="2BFFF5ED" w14:textId="0020EDD5" w:rsidR="00E92E97" w:rsidRPr="000C11A7" w:rsidRDefault="00E92E97" w:rsidP="00775C9A">
            <w:pPr>
              <w:rPr>
                <w:rFonts w:ascii="Times" w:hAnsi="Times"/>
                <w:sz w:val="22"/>
                <w:szCs w:val="22"/>
              </w:rPr>
            </w:pPr>
            <w:r w:rsidRPr="000C11A7">
              <w:rPr>
                <w:rFonts w:ascii="Times" w:hAnsi="Times"/>
                <w:sz w:val="22"/>
                <w:szCs w:val="22"/>
              </w:rPr>
              <w:t xml:space="preserve">Insurance </w:t>
            </w:r>
            <w:r w:rsidR="009917A0" w:rsidRPr="000C11A7">
              <w:rPr>
                <w:rFonts w:ascii="Times" w:hAnsi="Times"/>
                <w:sz w:val="22"/>
                <w:szCs w:val="22"/>
              </w:rPr>
              <w:t>Experience:</w:t>
            </w:r>
            <w:r w:rsidRPr="000C11A7">
              <w:rPr>
                <w:rFonts w:ascii="Times" w:hAnsi="Times"/>
                <w:sz w:val="22"/>
                <w:szCs w:val="22"/>
              </w:rPr>
              <w:t xml:space="preserve"> More Than </w:t>
            </w:r>
            <w:r w:rsidR="007128DF" w:rsidRPr="000C11A7">
              <w:rPr>
                <w:rFonts w:ascii="Times" w:hAnsi="Times"/>
                <w:sz w:val="22"/>
                <w:szCs w:val="22"/>
              </w:rPr>
              <w:t>10</w:t>
            </w:r>
            <w:r w:rsidRPr="000C11A7">
              <w:rPr>
                <w:rFonts w:ascii="Times" w:hAnsi="Times"/>
                <w:sz w:val="22"/>
                <w:szCs w:val="22"/>
              </w:rPr>
              <w:t xml:space="preserve"> Years</w:t>
            </w:r>
          </w:p>
        </w:tc>
      </w:tr>
      <w:tr w:rsidR="00E92E97" w:rsidRPr="000C11A7" w14:paraId="1AE85338" w14:textId="77777777" w:rsidTr="00775C9A">
        <w:trPr>
          <w:trHeight w:val="881"/>
        </w:trPr>
        <w:tc>
          <w:tcPr>
            <w:tcW w:w="2610" w:type="dxa"/>
          </w:tcPr>
          <w:p w14:paraId="73CE63E1" w14:textId="77777777" w:rsidR="00E92E97" w:rsidRPr="000C11A7" w:rsidRDefault="00E92E97" w:rsidP="00775C9A">
            <w:pPr>
              <w:rPr>
                <w:rFonts w:ascii="Times" w:hAnsi="Times"/>
                <w:sz w:val="22"/>
                <w:szCs w:val="22"/>
              </w:rPr>
            </w:pPr>
            <w:r w:rsidRPr="000C11A7">
              <w:rPr>
                <w:rFonts w:ascii="Times" w:hAnsi="Times"/>
                <w:sz w:val="22"/>
                <w:szCs w:val="22"/>
              </w:rPr>
              <w:t>Target Company</w:t>
            </w:r>
          </w:p>
        </w:tc>
        <w:tc>
          <w:tcPr>
            <w:tcW w:w="6570" w:type="dxa"/>
          </w:tcPr>
          <w:p w14:paraId="4FDAB024" w14:textId="70FBB59B" w:rsidR="00E92E97" w:rsidRPr="000C11A7" w:rsidRDefault="009917A0" w:rsidP="00775C9A">
            <w:pPr>
              <w:rPr>
                <w:rFonts w:ascii="Times" w:hAnsi="Times"/>
                <w:sz w:val="22"/>
                <w:szCs w:val="22"/>
              </w:rPr>
            </w:pPr>
            <w:r w:rsidRPr="000C11A7">
              <w:rPr>
                <w:rFonts w:ascii="Times" w:hAnsi="Times"/>
                <w:sz w:val="22"/>
                <w:szCs w:val="22"/>
              </w:rPr>
              <w:t>Industry:</w:t>
            </w:r>
            <w:r w:rsidR="00E92E97" w:rsidRPr="000C11A7">
              <w:rPr>
                <w:rFonts w:ascii="Times" w:hAnsi="Times"/>
                <w:sz w:val="22"/>
                <w:szCs w:val="22"/>
              </w:rPr>
              <w:t xml:space="preserve"> Banking / Insurance</w:t>
            </w:r>
          </w:p>
          <w:p w14:paraId="13A4233B" w14:textId="0EF5D4CA" w:rsidR="00E92E97" w:rsidRPr="000C11A7" w:rsidRDefault="009917A0" w:rsidP="00775C9A">
            <w:pPr>
              <w:rPr>
                <w:rFonts w:ascii="Times" w:hAnsi="Times"/>
                <w:sz w:val="22"/>
                <w:szCs w:val="22"/>
              </w:rPr>
            </w:pPr>
            <w:r w:rsidRPr="000C11A7">
              <w:rPr>
                <w:rFonts w:ascii="Times" w:hAnsi="Times"/>
                <w:sz w:val="22"/>
                <w:szCs w:val="22"/>
              </w:rPr>
              <w:t>Category:</w:t>
            </w:r>
            <w:r w:rsidR="00E92E97" w:rsidRPr="000C11A7">
              <w:rPr>
                <w:rFonts w:ascii="Times" w:hAnsi="Times"/>
                <w:sz w:val="22"/>
                <w:szCs w:val="22"/>
              </w:rPr>
              <w:t xml:space="preserve"> Retail Banking / Customer Service /</w:t>
            </w:r>
            <w:r w:rsidR="00E92E97" w:rsidRPr="000C11A7">
              <w:rPr>
                <w:rFonts w:ascii="Times" w:hAnsi="Times"/>
                <w:sz w:val="22"/>
                <w:szCs w:val="22"/>
              </w:rPr>
              <w:tab/>
            </w:r>
            <w:r w:rsidR="00E92E97" w:rsidRPr="000C11A7">
              <w:rPr>
                <w:rFonts w:ascii="Times" w:hAnsi="Times"/>
                <w:sz w:val="22"/>
                <w:szCs w:val="22"/>
              </w:rPr>
              <w:tab/>
            </w:r>
            <w:r w:rsidR="00E92E97" w:rsidRPr="000C11A7">
              <w:rPr>
                <w:rFonts w:ascii="Times" w:hAnsi="Times"/>
                <w:sz w:val="22"/>
                <w:szCs w:val="22"/>
              </w:rPr>
              <w:tab/>
              <w:t xml:space="preserve">     Back Office Operations</w:t>
            </w:r>
          </w:p>
        </w:tc>
      </w:tr>
      <w:tr w:rsidR="00E92E97" w:rsidRPr="000C11A7" w14:paraId="091BEBFE" w14:textId="77777777" w:rsidTr="00775C9A">
        <w:trPr>
          <w:trHeight w:val="359"/>
        </w:trPr>
        <w:tc>
          <w:tcPr>
            <w:tcW w:w="2610" w:type="dxa"/>
          </w:tcPr>
          <w:p w14:paraId="5DCD5B71" w14:textId="77777777" w:rsidR="00E92E97" w:rsidRPr="000C11A7" w:rsidRDefault="00E92E97" w:rsidP="00775C9A">
            <w:pPr>
              <w:rPr>
                <w:rFonts w:ascii="Times" w:hAnsi="Times"/>
                <w:sz w:val="22"/>
                <w:szCs w:val="22"/>
              </w:rPr>
            </w:pPr>
            <w:r w:rsidRPr="000C11A7">
              <w:rPr>
                <w:rFonts w:ascii="Times" w:hAnsi="Times"/>
                <w:sz w:val="22"/>
                <w:szCs w:val="22"/>
              </w:rPr>
              <w:t>Target Location</w:t>
            </w:r>
          </w:p>
        </w:tc>
        <w:tc>
          <w:tcPr>
            <w:tcW w:w="6570" w:type="dxa"/>
          </w:tcPr>
          <w:p w14:paraId="2A39DE8F" w14:textId="77777777" w:rsidR="00E92E97" w:rsidRPr="000C11A7" w:rsidRDefault="00E92E97" w:rsidP="00775C9A">
            <w:pPr>
              <w:rPr>
                <w:rFonts w:ascii="Times" w:hAnsi="Times"/>
                <w:sz w:val="22"/>
                <w:szCs w:val="22"/>
              </w:rPr>
            </w:pPr>
            <w:r w:rsidRPr="000C11A7">
              <w:rPr>
                <w:rFonts w:ascii="Times" w:hAnsi="Times"/>
                <w:sz w:val="22"/>
                <w:szCs w:val="22"/>
              </w:rPr>
              <w:t>Anywhere</w:t>
            </w:r>
          </w:p>
        </w:tc>
      </w:tr>
      <w:tr w:rsidR="00E92E97" w:rsidRPr="000C11A7" w14:paraId="7BD52BAD" w14:textId="77777777" w:rsidTr="00775C9A">
        <w:trPr>
          <w:trHeight w:val="350"/>
        </w:trPr>
        <w:tc>
          <w:tcPr>
            <w:tcW w:w="2610" w:type="dxa"/>
          </w:tcPr>
          <w:p w14:paraId="0F393329" w14:textId="77777777" w:rsidR="00E92E97" w:rsidRPr="000C11A7" w:rsidRDefault="00E92E97" w:rsidP="00775C9A">
            <w:pPr>
              <w:rPr>
                <w:rFonts w:ascii="Times" w:hAnsi="Times"/>
                <w:sz w:val="22"/>
                <w:szCs w:val="22"/>
              </w:rPr>
            </w:pPr>
            <w:r w:rsidRPr="000C11A7">
              <w:rPr>
                <w:rFonts w:ascii="Times" w:hAnsi="Times"/>
                <w:sz w:val="22"/>
                <w:szCs w:val="22"/>
              </w:rPr>
              <w:t>Current CTC</w:t>
            </w:r>
          </w:p>
        </w:tc>
        <w:tc>
          <w:tcPr>
            <w:tcW w:w="6570" w:type="dxa"/>
          </w:tcPr>
          <w:p w14:paraId="206C751A" w14:textId="646D8BA5" w:rsidR="00E92E97" w:rsidRPr="000C11A7" w:rsidRDefault="009917A0" w:rsidP="00775C9A">
            <w:pPr>
              <w:rPr>
                <w:rFonts w:ascii="Times" w:hAnsi="Times"/>
                <w:sz w:val="22"/>
                <w:szCs w:val="22"/>
              </w:rPr>
            </w:pPr>
            <w:r w:rsidRPr="000C11A7">
              <w:rPr>
                <w:rFonts w:ascii="Times" w:hAnsi="Times"/>
                <w:sz w:val="22"/>
                <w:szCs w:val="22"/>
              </w:rPr>
              <w:t>Rs.</w:t>
            </w:r>
            <w:r w:rsidR="00B33C0E">
              <w:rPr>
                <w:rFonts w:ascii="Times" w:hAnsi="Times"/>
                <w:sz w:val="22"/>
                <w:szCs w:val="22"/>
              </w:rPr>
              <w:t>5</w:t>
            </w:r>
            <w:r w:rsidR="000C11A7">
              <w:rPr>
                <w:rFonts w:ascii="Times" w:hAnsi="Times"/>
                <w:sz w:val="22"/>
                <w:szCs w:val="22"/>
              </w:rPr>
              <w:t xml:space="preserve">.35 </w:t>
            </w:r>
            <w:r w:rsidR="00E92E97" w:rsidRPr="000C11A7">
              <w:rPr>
                <w:rFonts w:ascii="Times" w:hAnsi="Times"/>
                <w:sz w:val="22"/>
                <w:szCs w:val="22"/>
              </w:rPr>
              <w:t xml:space="preserve">lacs </w:t>
            </w:r>
          </w:p>
        </w:tc>
      </w:tr>
    </w:tbl>
    <w:p w14:paraId="3BF985C2" w14:textId="77777777" w:rsidR="00E92E97" w:rsidRPr="000C11A7" w:rsidRDefault="00E92E97" w:rsidP="00E92E97">
      <w:pPr>
        <w:rPr>
          <w:rFonts w:ascii="Times" w:hAnsi="Times"/>
          <w:sz w:val="22"/>
          <w:szCs w:val="22"/>
        </w:rPr>
      </w:pPr>
    </w:p>
    <w:tbl>
      <w:tblPr>
        <w:tblW w:w="9540" w:type="dxa"/>
        <w:tblInd w:w="18" w:type="dxa"/>
        <w:tblLayout w:type="fixed"/>
        <w:tblLook w:val="0000" w:firstRow="0" w:lastRow="0" w:firstColumn="0" w:lastColumn="0" w:noHBand="0" w:noVBand="0"/>
      </w:tblPr>
      <w:tblGrid>
        <w:gridCol w:w="9540"/>
      </w:tblGrid>
      <w:tr w:rsidR="00E92E97" w:rsidRPr="000C11A7" w14:paraId="38C43D23" w14:textId="77777777" w:rsidTr="00775C9A">
        <w:trPr>
          <w:trHeight w:val="304"/>
        </w:trPr>
        <w:tc>
          <w:tcPr>
            <w:tcW w:w="9540" w:type="dxa"/>
            <w:tcBorders>
              <w:top w:val="single" w:sz="6" w:space="0" w:color="auto"/>
              <w:left w:val="single" w:sz="6" w:space="0" w:color="auto"/>
              <w:bottom w:val="single" w:sz="6" w:space="0" w:color="auto"/>
              <w:right w:val="single" w:sz="6" w:space="0" w:color="auto"/>
            </w:tcBorders>
            <w:shd w:val="clear" w:color="auto" w:fill="C0C0C0"/>
          </w:tcPr>
          <w:p w14:paraId="6E8D2B55" w14:textId="77777777" w:rsidR="00E92E97" w:rsidRPr="000C11A7" w:rsidRDefault="00E92E97" w:rsidP="00775C9A">
            <w:pPr>
              <w:pStyle w:val="Heading1"/>
              <w:rPr>
                <w:rFonts w:ascii="Times" w:hAnsi="Times"/>
                <w:sz w:val="22"/>
                <w:szCs w:val="22"/>
                <w:lang w:val="en-AU"/>
              </w:rPr>
            </w:pPr>
            <w:r w:rsidRPr="000C11A7">
              <w:rPr>
                <w:rFonts w:ascii="Times" w:hAnsi="Times"/>
                <w:sz w:val="22"/>
                <w:szCs w:val="22"/>
                <w:lang w:val="en-AU"/>
              </w:rPr>
              <w:tab/>
            </w:r>
            <w:r w:rsidRPr="000C11A7">
              <w:rPr>
                <w:rFonts w:ascii="Times" w:hAnsi="Times"/>
                <w:sz w:val="22"/>
                <w:szCs w:val="22"/>
                <w:lang w:val="en-AU"/>
              </w:rPr>
              <w:tab/>
              <w:t>Other Personal Information</w:t>
            </w:r>
          </w:p>
        </w:tc>
      </w:tr>
    </w:tbl>
    <w:p w14:paraId="5B6A38DC" w14:textId="77777777" w:rsidR="00E92E97" w:rsidRPr="000C11A7" w:rsidRDefault="00E92E97" w:rsidP="00E92E97">
      <w:pPr>
        <w:rPr>
          <w:rFonts w:ascii="Times" w:hAnsi="Times"/>
          <w:sz w:val="22"/>
          <w:szCs w:val="22"/>
        </w:rPr>
      </w:pPr>
    </w:p>
    <w:tbl>
      <w:tblPr>
        <w:tblW w:w="9558" w:type="dxa"/>
        <w:tblLayout w:type="fixed"/>
        <w:tblLook w:val="0000" w:firstRow="0" w:lastRow="0" w:firstColumn="0" w:lastColumn="0" w:noHBand="0" w:noVBand="0"/>
      </w:tblPr>
      <w:tblGrid>
        <w:gridCol w:w="198"/>
        <w:gridCol w:w="3240"/>
        <w:gridCol w:w="5940"/>
        <w:gridCol w:w="180"/>
      </w:tblGrid>
      <w:tr w:rsidR="00E92E97" w:rsidRPr="000C11A7" w14:paraId="53ED1BDA" w14:textId="77777777" w:rsidTr="00775C9A">
        <w:trPr>
          <w:gridBefore w:val="1"/>
          <w:gridAfter w:val="1"/>
          <w:wBefore w:w="198" w:type="dxa"/>
          <w:wAfter w:w="180" w:type="dxa"/>
          <w:trHeight w:val="219"/>
        </w:trPr>
        <w:tc>
          <w:tcPr>
            <w:tcW w:w="3240" w:type="dxa"/>
            <w:tcBorders>
              <w:top w:val="single" w:sz="6" w:space="0" w:color="auto"/>
              <w:left w:val="single" w:sz="6" w:space="0" w:color="auto"/>
              <w:bottom w:val="single" w:sz="6" w:space="0" w:color="auto"/>
              <w:right w:val="single" w:sz="6" w:space="0" w:color="auto"/>
            </w:tcBorders>
          </w:tcPr>
          <w:p w14:paraId="15144543" w14:textId="77777777" w:rsidR="00E92E97" w:rsidRPr="000C11A7" w:rsidRDefault="00E92E97" w:rsidP="00775C9A">
            <w:pPr>
              <w:rPr>
                <w:rFonts w:ascii="Times" w:hAnsi="Times"/>
                <w:sz w:val="22"/>
                <w:szCs w:val="22"/>
              </w:rPr>
            </w:pPr>
            <w:r w:rsidRPr="000C11A7">
              <w:rPr>
                <w:rFonts w:ascii="Times" w:hAnsi="Times"/>
                <w:sz w:val="22"/>
                <w:szCs w:val="22"/>
              </w:rPr>
              <w:t>Date of Birth</w:t>
            </w:r>
          </w:p>
        </w:tc>
        <w:tc>
          <w:tcPr>
            <w:tcW w:w="5940" w:type="dxa"/>
            <w:tcBorders>
              <w:top w:val="single" w:sz="6" w:space="0" w:color="auto"/>
              <w:left w:val="single" w:sz="6" w:space="0" w:color="auto"/>
              <w:bottom w:val="single" w:sz="6" w:space="0" w:color="auto"/>
              <w:right w:val="single" w:sz="6" w:space="0" w:color="auto"/>
            </w:tcBorders>
          </w:tcPr>
          <w:p w14:paraId="45B1E00D" w14:textId="77777777" w:rsidR="00E92E97" w:rsidRPr="000C11A7" w:rsidRDefault="00E92E97" w:rsidP="00775C9A">
            <w:pPr>
              <w:rPr>
                <w:rFonts w:ascii="Times" w:hAnsi="Times"/>
                <w:sz w:val="22"/>
                <w:szCs w:val="22"/>
              </w:rPr>
            </w:pPr>
            <w:r w:rsidRPr="000C11A7">
              <w:rPr>
                <w:rFonts w:ascii="Times" w:hAnsi="Times"/>
                <w:sz w:val="22"/>
                <w:szCs w:val="22"/>
              </w:rPr>
              <w:t>07</w:t>
            </w:r>
            <w:r w:rsidRPr="000C11A7">
              <w:rPr>
                <w:rFonts w:ascii="Times" w:hAnsi="Times"/>
                <w:sz w:val="22"/>
                <w:szCs w:val="22"/>
                <w:vertAlign w:val="superscript"/>
              </w:rPr>
              <w:t>th</w:t>
            </w:r>
            <w:r w:rsidRPr="000C11A7">
              <w:rPr>
                <w:rFonts w:ascii="Times" w:hAnsi="Times"/>
                <w:sz w:val="22"/>
                <w:szCs w:val="22"/>
              </w:rPr>
              <w:t xml:space="preserve"> May 1987</w:t>
            </w:r>
          </w:p>
        </w:tc>
      </w:tr>
      <w:tr w:rsidR="00E92E97" w:rsidRPr="000C11A7" w14:paraId="5FD5BD32" w14:textId="77777777" w:rsidTr="00775C9A">
        <w:trPr>
          <w:gridBefore w:val="1"/>
          <w:gridAfter w:val="1"/>
          <w:wBefore w:w="198" w:type="dxa"/>
          <w:wAfter w:w="180" w:type="dxa"/>
          <w:trHeight w:val="236"/>
        </w:trPr>
        <w:tc>
          <w:tcPr>
            <w:tcW w:w="3240" w:type="dxa"/>
            <w:tcBorders>
              <w:top w:val="single" w:sz="6" w:space="0" w:color="auto"/>
              <w:left w:val="single" w:sz="6" w:space="0" w:color="auto"/>
              <w:bottom w:val="single" w:sz="6" w:space="0" w:color="auto"/>
              <w:right w:val="single" w:sz="6" w:space="0" w:color="auto"/>
            </w:tcBorders>
          </w:tcPr>
          <w:p w14:paraId="4A525ED3" w14:textId="77777777" w:rsidR="00E92E97" w:rsidRPr="000C11A7" w:rsidRDefault="00E92E97" w:rsidP="00775C9A">
            <w:pPr>
              <w:rPr>
                <w:rFonts w:ascii="Times" w:hAnsi="Times"/>
                <w:sz w:val="22"/>
                <w:szCs w:val="22"/>
              </w:rPr>
            </w:pPr>
            <w:r w:rsidRPr="000C11A7">
              <w:rPr>
                <w:rFonts w:ascii="Times" w:hAnsi="Times"/>
                <w:sz w:val="22"/>
                <w:szCs w:val="22"/>
              </w:rPr>
              <w:t>Father’s Name</w:t>
            </w:r>
          </w:p>
        </w:tc>
        <w:tc>
          <w:tcPr>
            <w:tcW w:w="5940" w:type="dxa"/>
            <w:tcBorders>
              <w:top w:val="single" w:sz="6" w:space="0" w:color="auto"/>
              <w:left w:val="single" w:sz="6" w:space="0" w:color="auto"/>
              <w:bottom w:val="single" w:sz="6" w:space="0" w:color="auto"/>
              <w:right w:val="single" w:sz="6" w:space="0" w:color="auto"/>
            </w:tcBorders>
          </w:tcPr>
          <w:p w14:paraId="550C9C51" w14:textId="77777777" w:rsidR="00E92E97" w:rsidRPr="000C11A7" w:rsidRDefault="00E92E97" w:rsidP="00775C9A">
            <w:pPr>
              <w:rPr>
                <w:rFonts w:ascii="Times" w:hAnsi="Times"/>
                <w:sz w:val="22"/>
                <w:szCs w:val="22"/>
              </w:rPr>
            </w:pPr>
            <w:proofErr w:type="spellStart"/>
            <w:proofErr w:type="gramStart"/>
            <w:r w:rsidRPr="000C11A7">
              <w:rPr>
                <w:rFonts w:ascii="Times" w:hAnsi="Times"/>
                <w:sz w:val="22"/>
                <w:szCs w:val="22"/>
              </w:rPr>
              <w:t>Mr.Ashutosh</w:t>
            </w:r>
            <w:proofErr w:type="spellEnd"/>
            <w:proofErr w:type="gramEnd"/>
            <w:r w:rsidRPr="000C11A7">
              <w:rPr>
                <w:rFonts w:ascii="Times" w:hAnsi="Times"/>
                <w:sz w:val="22"/>
                <w:szCs w:val="22"/>
              </w:rPr>
              <w:t xml:space="preserve"> Mishra</w:t>
            </w:r>
          </w:p>
        </w:tc>
      </w:tr>
      <w:tr w:rsidR="00E92E97" w:rsidRPr="000C11A7" w14:paraId="41EDFFDD" w14:textId="77777777" w:rsidTr="00775C9A">
        <w:trPr>
          <w:gridBefore w:val="1"/>
          <w:gridAfter w:val="1"/>
          <w:wBefore w:w="198" w:type="dxa"/>
          <w:wAfter w:w="180" w:type="dxa"/>
          <w:trHeight w:val="236"/>
        </w:trPr>
        <w:tc>
          <w:tcPr>
            <w:tcW w:w="3240" w:type="dxa"/>
            <w:tcBorders>
              <w:top w:val="single" w:sz="6" w:space="0" w:color="auto"/>
              <w:left w:val="single" w:sz="6" w:space="0" w:color="auto"/>
              <w:bottom w:val="single" w:sz="6" w:space="0" w:color="auto"/>
              <w:right w:val="single" w:sz="6" w:space="0" w:color="auto"/>
            </w:tcBorders>
          </w:tcPr>
          <w:p w14:paraId="25C804FA" w14:textId="77777777" w:rsidR="00E92E97" w:rsidRPr="000C11A7" w:rsidRDefault="00E92E97" w:rsidP="00775C9A">
            <w:pPr>
              <w:rPr>
                <w:rFonts w:ascii="Times" w:hAnsi="Times"/>
                <w:sz w:val="22"/>
                <w:szCs w:val="22"/>
              </w:rPr>
            </w:pPr>
            <w:r w:rsidRPr="000C11A7">
              <w:rPr>
                <w:rFonts w:ascii="Times" w:hAnsi="Times"/>
                <w:sz w:val="22"/>
                <w:szCs w:val="22"/>
              </w:rPr>
              <w:t>Sex</w:t>
            </w:r>
          </w:p>
        </w:tc>
        <w:tc>
          <w:tcPr>
            <w:tcW w:w="5940" w:type="dxa"/>
            <w:tcBorders>
              <w:top w:val="single" w:sz="6" w:space="0" w:color="auto"/>
              <w:left w:val="single" w:sz="6" w:space="0" w:color="auto"/>
              <w:bottom w:val="single" w:sz="6" w:space="0" w:color="auto"/>
              <w:right w:val="single" w:sz="6" w:space="0" w:color="auto"/>
            </w:tcBorders>
          </w:tcPr>
          <w:p w14:paraId="0573AE2F" w14:textId="77777777" w:rsidR="00E92E97" w:rsidRPr="000C11A7" w:rsidRDefault="00E92E97" w:rsidP="00775C9A">
            <w:pPr>
              <w:rPr>
                <w:rFonts w:ascii="Times" w:hAnsi="Times"/>
                <w:sz w:val="22"/>
                <w:szCs w:val="22"/>
              </w:rPr>
            </w:pPr>
            <w:r w:rsidRPr="000C11A7">
              <w:rPr>
                <w:rFonts w:ascii="Times" w:hAnsi="Times"/>
                <w:sz w:val="22"/>
                <w:szCs w:val="22"/>
              </w:rPr>
              <w:t>Male</w:t>
            </w:r>
          </w:p>
        </w:tc>
      </w:tr>
      <w:tr w:rsidR="00E92E97" w:rsidRPr="000C11A7" w14:paraId="5F665E69" w14:textId="77777777" w:rsidTr="00775C9A">
        <w:trPr>
          <w:gridBefore w:val="1"/>
          <w:gridAfter w:val="1"/>
          <w:wBefore w:w="198" w:type="dxa"/>
          <w:wAfter w:w="180" w:type="dxa"/>
          <w:trHeight w:val="475"/>
        </w:trPr>
        <w:tc>
          <w:tcPr>
            <w:tcW w:w="3240" w:type="dxa"/>
            <w:tcBorders>
              <w:top w:val="single" w:sz="6" w:space="0" w:color="auto"/>
              <w:left w:val="single" w:sz="6" w:space="0" w:color="auto"/>
              <w:bottom w:val="single" w:sz="6" w:space="0" w:color="auto"/>
              <w:right w:val="single" w:sz="6" w:space="0" w:color="auto"/>
            </w:tcBorders>
          </w:tcPr>
          <w:p w14:paraId="627DA35D" w14:textId="77777777" w:rsidR="00E92E97" w:rsidRPr="000C11A7" w:rsidRDefault="00E92E97" w:rsidP="00775C9A">
            <w:pPr>
              <w:rPr>
                <w:rFonts w:ascii="Times" w:hAnsi="Times"/>
                <w:sz w:val="22"/>
                <w:szCs w:val="22"/>
              </w:rPr>
            </w:pPr>
            <w:r w:rsidRPr="000C11A7">
              <w:rPr>
                <w:rFonts w:ascii="Times" w:hAnsi="Times"/>
                <w:sz w:val="22"/>
                <w:szCs w:val="22"/>
              </w:rPr>
              <w:t>Permanent Address</w:t>
            </w:r>
          </w:p>
        </w:tc>
        <w:tc>
          <w:tcPr>
            <w:tcW w:w="5940" w:type="dxa"/>
            <w:tcBorders>
              <w:top w:val="single" w:sz="6" w:space="0" w:color="auto"/>
              <w:left w:val="single" w:sz="6" w:space="0" w:color="auto"/>
              <w:bottom w:val="single" w:sz="6" w:space="0" w:color="auto"/>
              <w:right w:val="single" w:sz="6" w:space="0" w:color="auto"/>
            </w:tcBorders>
          </w:tcPr>
          <w:p w14:paraId="08F11E13" w14:textId="77777777" w:rsidR="00E92E97" w:rsidRPr="000C11A7" w:rsidRDefault="00E92E97" w:rsidP="00775C9A">
            <w:pPr>
              <w:rPr>
                <w:rFonts w:ascii="Times" w:hAnsi="Times"/>
                <w:sz w:val="22"/>
                <w:szCs w:val="22"/>
              </w:rPr>
            </w:pPr>
            <w:r w:rsidRPr="000C11A7">
              <w:rPr>
                <w:rFonts w:ascii="Times" w:hAnsi="Times"/>
                <w:sz w:val="22"/>
                <w:szCs w:val="22"/>
              </w:rPr>
              <w:t>S/</w:t>
            </w:r>
            <w:proofErr w:type="spellStart"/>
            <w:proofErr w:type="gramStart"/>
            <w:r w:rsidRPr="000C11A7">
              <w:rPr>
                <w:rFonts w:ascii="Times" w:hAnsi="Times"/>
                <w:sz w:val="22"/>
                <w:szCs w:val="22"/>
              </w:rPr>
              <w:t>o:Mr</w:t>
            </w:r>
            <w:proofErr w:type="spellEnd"/>
            <w:r w:rsidRPr="000C11A7">
              <w:rPr>
                <w:rFonts w:ascii="Times" w:hAnsi="Times"/>
                <w:sz w:val="22"/>
                <w:szCs w:val="22"/>
              </w:rPr>
              <w:t>.</w:t>
            </w:r>
            <w:proofErr w:type="gramEnd"/>
            <w:r w:rsidRPr="000C11A7">
              <w:rPr>
                <w:rFonts w:ascii="Times" w:hAnsi="Times"/>
                <w:sz w:val="22"/>
                <w:szCs w:val="22"/>
              </w:rPr>
              <w:t xml:space="preserve"> Ashutosh Mishra</w:t>
            </w:r>
          </w:p>
          <w:p w14:paraId="251B78F9" w14:textId="77777777" w:rsidR="00E92E97" w:rsidRPr="000C11A7" w:rsidRDefault="00E92E97" w:rsidP="00775C9A">
            <w:pPr>
              <w:rPr>
                <w:rFonts w:ascii="Times" w:hAnsi="Times"/>
                <w:sz w:val="22"/>
                <w:szCs w:val="22"/>
              </w:rPr>
            </w:pPr>
            <w:r w:rsidRPr="000C11A7">
              <w:rPr>
                <w:rFonts w:ascii="Times" w:hAnsi="Times"/>
                <w:sz w:val="22"/>
                <w:szCs w:val="22"/>
              </w:rPr>
              <w:t xml:space="preserve">At/ Po: </w:t>
            </w:r>
            <w:proofErr w:type="spellStart"/>
            <w:r w:rsidRPr="000C11A7">
              <w:rPr>
                <w:rFonts w:ascii="Times" w:hAnsi="Times"/>
                <w:sz w:val="22"/>
                <w:szCs w:val="22"/>
              </w:rPr>
              <w:t>Sansidha</w:t>
            </w:r>
            <w:proofErr w:type="spellEnd"/>
            <w:r w:rsidRPr="000C11A7">
              <w:rPr>
                <w:rFonts w:ascii="Times" w:hAnsi="Times"/>
                <w:sz w:val="22"/>
                <w:szCs w:val="22"/>
              </w:rPr>
              <w:t xml:space="preserve"> </w:t>
            </w:r>
            <w:proofErr w:type="spellStart"/>
            <w:r w:rsidRPr="000C11A7">
              <w:rPr>
                <w:rFonts w:ascii="Times" w:hAnsi="Times"/>
                <w:sz w:val="22"/>
                <w:szCs w:val="22"/>
              </w:rPr>
              <w:t>Mangraipur</w:t>
            </w:r>
            <w:proofErr w:type="spellEnd"/>
            <w:r w:rsidRPr="000C11A7">
              <w:rPr>
                <w:rFonts w:ascii="Times" w:hAnsi="Times"/>
                <w:sz w:val="22"/>
                <w:szCs w:val="22"/>
              </w:rPr>
              <w:t xml:space="preserve">, </w:t>
            </w:r>
            <w:proofErr w:type="spellStart"/>
            <w:proofErr w:type="gramStart"/>
            <w:r w:rsidRPr="000C11A7">
              <w:rPr>
                <w:rFonts w:ascii="Times" w:hAnsi="Times"/>
                <w:sz w:val="22"/>
                <w:szCs w:val="22"/>
              </w:rPr>
              <w:t>Via:Batipara</w:t>
            </w:r>
            <w:proofErr w:type="spellEnd"/>
            <w:proofErr w:type="gramEnd"/>
            <w:r w:rsidRPr="000C11A7">
              <w:rPr>
                <w:rFonts w:ascii="Times" w:hAnsi="Times"/>
                <w:sz w:val="22"/>
                <w:szCs w:val="22"/>
              </w:rPr>
              <w:t>, Ps: Aul</w:t>
            </w:r>
          </w:p>
          <w:p w14:paraId="29FCB988" w14:textId="77777777" w:rsidR="00E92E97" w:rsidRPr="000C11A7" w:rsidRDefault="00E92E97" w:rsidP="00775C9A">
            <w:pPr>
              <w:rPr>
                <w:rFonts w:ascii="Times" w:hAnsi="Times"/>
                <w:sz w:val="22"/>
                <w:szCs w:val="22"/>
              </w:rPr>
            </w:pPr>
            <w:proofErr w:type="spellStart"/>
            <w:r w:rsidRPr="000C11A7">
              <w:rPr>
                <w:rFonts w:ascii="Times" w:hAnsi="Times"/>
                <w:sz w:val="22"/>
                <w:szCs w:val="22"/>
              </w:rPr>
              <w:t>Dist</w:t>
            </w:r>
            <w:proofErr w:type="spellEnd"/>
            <w:r w:rsidRPr="000C11A7">
              <w:rPr>
                <w:rFonts w:ascii="Times" w:hAnsi="Times"/>
                <w:sz w:val="22"/>
                <w:szCs w:val="22"/>
              </w:rPr>
              <w:t xml:space="preserve">: </w:t>
            </w:r>
            <w:proofErr w:type="spellStart"/>
            <w:r w:rsidRPr="000C11A7">
              <w:rPr>
                <w:rFonts w:ascii="Times" w:hAnsi="Times"/>
                <w:sz w:val="22"/>
                <w:szCs w:val="22"/>
              </w:rPr>
              <w:t>Kendrapara</w:t>
            </w:r>
            <w:proofErr w:type="spellEnd"/>
            <w:r w:rsidRPr="000C11A7">
              <w:rPr>
                <w:rFonts w:ascii="Times" w:hAnsi="Times"/>
                <w:sz w:val="22"/>
                <w:szCs w:val="22"/>
              </w:rPr>
              <w:t xml:space="preserve">, Odisha-754218 </w:t>
            </w:r>
          </w:p>
        </w:tc>
      </w:tr>
      <w:tr w:rsidR="00E92E97" w:rsidRPr="000C11A7" w14:paraId="21D914A6" w14:textId="77777777" w:rsidTr="00775C9A">
        <w:trPr>
          <w:gridBefore w:val="1"/>
          <w:gridAfter w:val="1"/>
          <w:wBefore w:w="198" w:type="dxa"/>
          <w:wAfter w:w="180" w:type="dxa"/>
          <w:trHeight w:val="219"/>
        </w:trPr>
        <w:tc>
          <w:tcPr>
            <w:tcW w:w="3240" w:type="dxa"/>
            <w:tcBorders>
              <w:top w:val="single" w:sz="6" w:space="0" w:color="auto"/>
              <w:left w:val="single" w:sz="6" w:space="0" w:color="auto"/>
              <w:bottom w:val="single" w:sz="6" w:space="0" w:color="auto"/>
              <w:right w:val="single" w:sz="6" w:space="0" w:color="auto"/>
            </w:tcBorders>
          </w:tcPr>
          <w:p w14:paraId="7540D156" w14:textId="77777777" w:rsidR="00E92E97" w:rsidRPr="000C11A7" w:rsidRDefault="00E92E97" w:rsidP="00775C9A">
            <w:pPr>
              <w:rPr>
                <w:rFonts w:ascii="Times" w:hAnsi="Times"/>
                <w:sz w:val="22"/>
                <w:szCs w:val="22"/>
              </w:rPr>
            </w:pPr>
            <w:r w:rsidRPr="000C11A7">
              <w:rPr>
                <w:rFonts w:ascii="Times" w:hAnsi="Times"/>
                <w:sz w:val="22"/>
                <w:szCs w:val="22"/>
              </w:rPr>
              <w:t>Nationality</w:t>
            </w:r>
          </w:p>
        </w:tc>
        <w:tc>
          <w:tcPr>
            <w:tcW w:w="5940" w:type="dxa"/>
            <w:tcBorders>
              <w:top w:val="single" w:sz="6" w:space="0" w:color="auto"/>
              <w:left w:val="single" w:sz="6" w:space="0" w:color="auto"/>
              <w:bottom w:val="single" w:sz="6" w:space="0" w:color="auto"/>
              <w:right w:val="single" w:sz="6" w:space="0" w:color="auto"/>
            </w:tcBorders>
          </w:tcPr>
          <w:p w14:paraId="52ABBF5C" w14:textId="77777777" w:rsidR="00E92E97" w:rsidRPr="000C11A7" w:rsidRDefault="00E92E97" w:rsidP="00775C9A">
            <w:pPr>
              <w:rPr>
                <w:rFonts w:ascii="Times" w:hAnsi="Times"/>
                <w:sz w:val="22"/>
                <w:szCs w:val="22"/>
              </w:rPr>
            </w:pPr>
            <w:r w:rsidRPr="000C11A7">
              <w:rPr>
                <w:rFonts w:ascii="Times" w:hAnsi="Times"/>
                <w:sz w:val="22"/>
                <w:szCs w:val="22"/>
              </w:rPr>
              <w:t>Indian</w:t>
            </w:r>
          </w:p>
        </w:tc>
      </w:tr>
      <w:tr w:rsidR="00E92E97" w:rsidRPr="000C11A7" w14:paraId="52C3D9D7" w14:textId="77777777" w:rsidTr="00775C9A">
        <w:trPr>
          <w:gridBefore w:val="1"/>
          <w:gridAfter w:val="1"/>
          <w:wBefore w:w="198" w:type="dxa"/>
          <w:wAfter w:w="180" w:type="dxa"/>
          <w:trHeight w:val="323"/>
        </w:trPr>
        <w:tc>
          <w:tcPr>
            <w:tcW w:w="3240" w:type="dxa"/>
            <w:tcBorders>
              <w:top w:val="single" w:sz="6" w:space="0" w:color="auto"/>
              <w:left w:val="single" w:sz="6" w:space="0" w:color="auto"/>
              <w:bottom w:val="single" w:sz="6" w:space="0" w:color="auto"/>
              <w:right w:val="single" w:sz="6" w:space="0" w:color="auto"/>
            </w:tcBorders>
          </w:tcPr>
          <w:p w14:paraId="1FF9F12F" w14:textId="77777777" w:rsidR="00E92E97" w:rsidRPr="000C11A7" w:rsidRDefault="00E92E97" w:rsidP="00775C9A">
            <w:pPr>
              <w:rPr>
                <w:rFonts w:ascii="Times" w:hAnsi="Times"/>
                <w:sz w:val="22"/>
                <w:szCs w:val="22"/>
              </w:rPr>
            </w:pPr>
            <w:r w:rsidRPr="000C11A7">
              <w:rPr>
                <w:rFonts w:ascii="Times" w:hAnsi="Times"/>
                <w:sz w:val="22"/>
                <w:szCs w:val="22"/>
              </w:rPr>
              <w:t>Languages Known</w:t>
            </w:r>
          </w:p>
        </w:tc>
        <w:tc>
          <w:tcPr>
            <w:tcW w:w="5940" w:type="dxa"/>
            <w:tcBorders>
              <w:top w:val="single" w:sz="6" w:space="0" w:color="auto"/>
              <w:left w:val="single" w:sz="6" w:space="0" w:color="auto"/>
              <w:bottom w:val="single" w:sz="6" w:space="0" w:color="auto"/>
              <w:right w:val="single" w:sz="6" w:space="0" w:color="auto"/>
            </w:tcBorders>
          </w:tcPr>
          <w:p w14:paraId="52A6597C" w14:textId="1970231D" w:rsidR="00E92E97" w:rsidRPr="000C11A7" w:rsidRDefault="00E92E97" w:rsidP="00775C9A">
            <w:pPr>
              <w:rPr>
                <w:rFonts w:ascii="Times" w:hAnsi="Times"/>
                <w:sz w:val="22"/>
                <w:szCs w:val="22"/>
              </w:rPr>
            </w:pPr>
            <w:r w:rsidRPr="000C11A7">
              <w:rPr>
                <w:rFonts w:ascii="Times" w:hAnsi="Times"/>
                <w:sz w:val="22"/>
                <w:szCs w:val="22"/>
              </w:rPr>
              <w:t>Odia (R/W/S</w:t>
            </w:r>
            <w:r w:rsidR="00D245DD" w:rsidRPr="000C11A7">
              <w:rPr>
                <w:rFonts w:ascii="Times" w:hAnsi="Times"/>
                <w:sz w:val="22"/>
                <w:szCs w:val="22"/>
              </w:rPr>
              <w:t>), English</w:t>
            </w:r>
            <w:r w:rsidRPr="000C11A7">
              <w:rPr>
                <w:rFonts w:ascii="Times" w:hAnsi="Times"/>
                <w:sz w:val="22"/>
                <w:szCs w:val="22"/>
              </w:rPr>
              <w:t>(R/W/S), Bengali(R/S), Hindi(R/W/S)</w:t>
            </w:r>
          </w:p>
        </w:tc>
      </w:tr>
      <w:tr w:rsidR="00E92E97" w:rsidRPr="000C11A7" w14:paraId="251C2312" w14:textId="77777777" w:rsidTr="00775C9A">
        <w:trPr>
          <w:trHeight w:val="289"/>
        </w:trPr>
        <w:tc>
          <w:tcPr>
            <w:tcW w:w="9558" w:type="dxa"/>
            <w:gridSpan w:val="4"/>
            <w:tcBorders>
              <w:top w:val="single" w:sz="6" w:space="0" w:color="auto"/>
              <w:left w:val="single" w:sz="6" w:space="0" w:color="auto"/>
              <w:bottom w:val="single" w:sz="6" w:space="0" w:color="auto"/>
              <w:right w:val="single" w:sz="6" w:space="0" w:color="auto"/>
            </w:tcBorders>
            <w:shd w:val="clear" w:color="auto" w:fill="C0C0C0"/>
          </w:tcPr>
          <w:p w14:paraId="3E88E73F" w14:textId="77777777" w:rsidR="00E92E97" w:rsidRPr="000C11A7" w:rsidRDefault="00E92E97" w:rsidP="00775C9A">
            <w:pPr>
              <w:pStyle w:val="Heading7"/>
              <w:rPr>
                <w:rFonts w:ascii="Times" w:hAnsi="Times"/>
                <w:sz w:val="22"/>
                <w:szCs w:val="22"/>
              </w:rPr>
            </w:pPr>
            <w:r w:rsidRPr="000C11A7">
              <w:rPr>
                <w:rFonts w:ascii="Times" w:hAnsi="Times"/>
                <w:sz w:val="22"/>
                <w:szCs w:val="22"/>
              </w:rPr>
              <w:t>About Myself</w:t>
            </w:r>
          </w:p>
        </w:tc>
      </w:tr>
    </w:tbl>
    <w:p w14:paraId="437A3272" w14:textId="77777777" w:rsidR="00E92E97" w:rsidRPr="000C11A7" w:rsidRDefault="00E92E97" w:rsidP="00E92E97">
      <w:pPr>
        <w:rPr>
          <w:rFonts w:ascii="Times" w:hAnsi="Times"/>
          <w:sz w:val="22"/>
          <w:szCs w:val="22"/>
        </w:rPr>
      </w:pPr>
      <w:r w:rsidRPr="000C11A7">
        <w:rPr>
          <w:rFonts w:ascii="Times" w:hAnsi="Times"/>
          <w:sz w:val="22"/>
          <w:szCs w:val="22"/>
        </w:rPr>
        <w:t xml:space="preserve">I want to proceed with indomitable spirit, firm </w:t>
      </w:r>
      <w:proofErr w:type="gramStart"/>
      <w:r w:rsidRPr="000C11A7">
        <w:rPr>
          <w:rFonts w:ascii="Times" w:hAnsi="Times"/>
          <w:sz w:val="22"/>
          <w:szCs w:val="22"/>
        </w:rPr>
        <w:t>determination</w:t>
      </w:r>
      <w:proofErr w:type="gramEnd"/>
      <w:r w:rsidRPr="000C11A7">
        <w:rPr>
          <w:rFonts w:ascii="Times" w:hAnsi="Times"/>
          <w:sz w:val="22"/>
          <w:szCs w:val="22"/>
        </w:rPr>
        <w:t xml:space="preserve"> and my own perception. </w:t>
      </w:r>
    </w:p>
    <w:p w14:paraId="41EE0F23" w14:textId="77777777" w:rsidR="00E92E97" w:rsidRPr="000C11A7" w:rsidRDefault="00E92E97" w:rsidP="00E92E97">
      <w:pPr>
        <w:rPr>
          <w:rFonts w:ascii="Times" w:hAnsi="Times"/>
          <w:sz w:val="22"/>
          <w:szCs w:val="22"/>
        </w:rPr>
      </w:pPr>
      <w:r w:rsidRPr="000C11A7">
        <w:rPr>
          <w:rFonts w:ascii="Times" w:hAnsi="Times"/>
          <w:sz w:val="22"/>
          <w:szCs w:val="22"/>
        </w:rPr>
        <w:t>I hereby declare that all the information furnished above is true to the best of my knowledge and belief.</w:t>
      </w:r>
    </w:p>
    <w:p w14:paraId="64C795BE" w14:textId="77777777" w:rsidR="00E92E97" w:rsidRPr="000C11A7" w:rsidRDefault="00E92E97" w:rsidP="00E92E97">
      <w:pPr>
        <w:rPr>
          <w:rFonts w:ascii="Times" w:hAnsi="Times"/>
          <w:sz w:val="22"/>
          <w:szCs w:val="22"/>
        </w:rPr>
      </w:pPr>
    </w:p>
    <w:p w14:paraId="57C886AB" w14:textId="77777777" w:rsidR="00E92E97" w:rsidRPr="000C11A7" w:rsidRDefault="00E92E97" w:rsidP="00E92E97">
      <w:pPr>
        <w:rPr>
          <w:rFonts w:ascii="Times" w:hAnsi="Times"/>
          <w:sz w:val="22"/>
          <w:szCs w:val="22"/>
        </w:rPr>
      </w:pPr>
      <w:r w:rsidRPr="000C11A7">
        <w:rPr>
          <w:rFonts w:ascii="Times" w:hAnsi="Times"/>
          <w:sz w:val="22"/>
          <w:szCs w:val="22"/>
        </w:rPr>
        <w:t xml:space="preserve">Date:                                        </w:t>
      </w:r>
      <w:r w:rsidRPr="000C11A7">
        <w:rPr>
          <w:rFonts w:ascii="Times" w:hAnsi="Times"/>
          <w:sz w:val="22"/>
          <w:szCs w:val="22"/>
        </w:rPr>
        <w:tab/>
      </w:r>
      <w:r w:rsidRPr="000C11A7">
        <w:rPr>
          <w:rFonts w:ascii="Times" w:hAnsi="Times"/>
          <w:sz w:val="22"/>
          <w:szCs w:val="22"/>
        </w:rPr>
        <w:tab/>
      </w:r>
      <w:r w:rsidRPr="000C11A7">
        <w:rPr>
          <w:rFonts w:ascii="Times" w:hAnsi="Times"/>
          <w:sz w:val="22"/>
          <w:szCs w:val="22"/>
        </w:rPr>
        <w:tab/>
      </w:r>
      <w:r w:rsidRPr="000C11A7">
        <w:rPr>
          <w:rFonts w:ascii="Times" w:hAnsi="Times"/>
          <w:sz w:val="22"/>
          <w:szCs w:val="22"/>
        </w:rPr>
        <w:tab/>
        <w:t>Signature:</w:t>
      </w:r>
    </w:p>
    <w:p w14:paraId="42E3367F" w14:textId="77777777" w:rsidR="00E92E97" w:rsidRPr="000C11A7" w:rsidRDefault="00E92E97" w:rsidP="00E92E97">
      <w:pPr>
        <w:rPr>
          <w:rFonts w:ascii="Times" w:hAnsi="Times"/>
          <w:sz w:val="22"/>
          <w:szCs w:val="22"/>
        </w:rPr>
      </w:pPr>
    </w:p>
    <w:p w14:paraId="21AE80F4" w14:textId="77777777" w:rsidR="00E92E97" w:rsidRPr="000C11A7" w:rsidRDefault="00E92E97" w:rsidP="00E92E97">
      <w:pPr>
        <w:rPr>
          <w:rFonts w:ascii="Times" w:hAnsi="Times"/>
          <w:sz w:val="22"/>
          <w:szCs w:val="22"/>
        </w:rPr>
      </w:pPr>
    </w:p>
    <w:p w14:paraId="3E95C9D0" w14:textId="77777777" w:rsidR="00E92E97" w:rsidRPr="000C11A7" w:rsidRDefault="00E92E97" w:rsidP="00E92E97">
      <w:pPr>
        <w:rPr>
          <w:rFonts w:ascii="Times" w:hAnsi="Times"/>
          <w:sz w:val="22"/>
          <w:szCs w:val="22"/>
        </w:rPr>
      </w:pPr>
    </w:p>
    <w:p w14:paraId="136BFABF" w14:textId="77777777" w:rsidR="00E92E97" w:rsidRPr="000C11A7" w:rsidRDefault="00E92E97" w:rsidP="00E92E97">
      <w:pPr>
        <w:rPr>
          <w:rFonts w:ascii="Times" w:hAnsi="Times"/>
          <w:sz w:val="22"/>
          <w:szCs w:val="22"/>
        </w:rPr>
      </w:pPr>
    </w:p>
    <w:p w14:paraId="307F1E1F" w14:textId="77777777" w:rsidR="00E92E97" w:rsidRPr="000C11A7" w:rsidRDefault="00E92E97" w:rsidP="00E92E97">
      <w:pPr>
        <w:rPr>
          <w:rFonts w:ascii="Times" w:hAnsi="Times"/>
          <w:sz w:val="22"/>
          <w:szCs w:val="22"/>
        </w:rPr>
      </w:pPr>
    </w:p>
    <w:p w14:paraId="17B34F99" w14:textId="77777777" w:rsidR="00E92E97" w:rsidRPr="000C11A7" w:rsidRDefault="00E92E97" w:rsidP="00E92E97">
      <w:pPr>
        <w:rPr>
          <w:rFonts w:ascii="Times" w:hAnsi="Times"/>
          <w:sz w:val="22"/>
          <w:szCs w:val="22"/>
        </w:rPr>
      </w:pPr>
    </w:p>
    <w:p w14:paraId="55016D3C" w14:textId="77777777" w:rsidR="00E92E97" w:rsidRPr="000C11A7" w:rsidRDefault="00E92E97" w:rsidP="00E92E97">
      <w:pPr>
        <w:rPr>
          <w:rFonts w:ascii="Times" w:hAnsi="Times"/>
          <w:sz w:val="22"/>
          <w:szCs w:val="22"/>
        </w:rPr>
      </w:pPr>
    </w:p>
    <w:p w14:paraId="32C869AB" w14:textId="77777777" w:rsidR="00E92E97" w:rsidRPr="000C11A7" w:rsidRDefault="00E92E97" w:rsidP="00E92E97">
      <w:pPr>
        <w:rPr>
          <w:rFonts w:ascii="Times" w:hAnsi="Times"/>
          <w:sz w:val="22"/>
          <w:szCs w:val="22"/>
        </w:rPr>
      </w:pPr>
    </w:p>
    <w:p w14:paraId="4D8A9AEA" w14:textId="77777777" w:rsidR="00E92E97" w:rsidRPr="000C11A7" w:rsidRDefault="00E92E97" w:rsidP="00E92E97">
      <w:pPr>
        <w:rPr>
          <w:rFonts w:ascii="Times" w:hAnsi="Times"/>
          <w:sz w:val="22"/>
          <w:szCs w:val="22"/>
        </w:rPr>
      </w:pPr>
    </w:p>
    <w:p w14:paraId="5965DC05" w14:textId="77777777" w:rsidR="00E92E97" w:rsidRPr="000C11A7" w:rsidRDefault="00E92E97" w:rsidP="00E92E97">
      <w:pPr>
        <w:rPr>
          <w:rFonts w:ascii="Times" w:hAnsi="Times"/>
          <w:sz w:val="22"/>
          <w:szCs w:val="22"/>
        </w:rPr>
      </w:pPr>
    </w:p>
    <w:p w14:paraId="33B6A3ED" w14:textId="77777777" w:rsidR="00E92E97" w:rsidRPr="000C11A7" w:rsidRDefault="00E92E97" w:rsidP="00E92E97">
      <w:pPr>
        <w:rPr>
          <w:rFonts w:ascii="Times" w:hAnsi="Times"/>
          <w:sz w:val="22"/>
          <w:szCs w:val="22"/>
        </w:rPr>
      </w:pPr>
    </w:p>
    <w:p w14:paraId="00BB9B76" w14:textId="77777777" w:rsidR="00E92E97" w:rsidRPr="000C11A7" w:rsidRDefault="00E92E97" w:rsidP="00E92E97">
      <w:pPr>
        <w:rPr>
          <w:rFonts w:ascii="Times" w:hAnsi="Times"/>
          <w:sz w:val="22"/>
          <w:szCs w:val="22"/>
        </w:rPr>
      </w:pPr>
    </w:p>
    <w:p w14:paraId="3847A19C" w14:textId="77777777" w:rsidR="00E92E97" w:rsidRPr="000C11A7" w:rsidRDefault="00E92E97" w:rsidP="00E92E97">
      <w:pPr>
        <w:rPr>
          <w:rFonts w:ascii="Times" w:hAnsi="Times"/>
          <w:sz w:val="22"/>
          <w:szCs w:val="22"/>
        </w:rPr>
      </w:pPr>
    </w:p>
    <w:p w14:paraId="2F0FA9CD" w14:textId="77777777" w:rsidR="00E92E97" w:rsidRPr="000C11A7" w:rsidRDefault="00E92E97" w:rsidP="00E92E97">
      <w:pPr>
        <w:rPr>
          <w:rFonts w:ascii="Times" w:hAnsi="Times"/>
          <w:sz w:val="22"/>
          <w:szCs w:val="22"/>
        </w:rPr>
      </w:pPr>
    </w:p>
    <w:p w14:paraId="06F1F165" w14:textId="77777777" w:rsidR="00E92E97" w:rsidRPr="000C11A7" w:rsidRDefault="00E92E97" w:rsidP="00E92E97">
      <w:pPr>
        <w:rPr>
          <w:rFonts w:ascii="Times" w:hAnsi="Times"/>
          <w:sz w:val="22"/>
          <w:szCs w:val="22"/>
        </w:rPr>
      </w:pPr>
    </w:p>
    <w:p w14:paraId="0AC673F4" w14:textId="77777777" w:rsidR="00E92E97" w:rsidRPr="000C11A7" w:rsidRDefault="00E92E97" w:rsidP="00E92E97">
      <w:pPr>
        <w:rPr>
          <w:rFonts w:ascii="Times" w:hAnsi="Times"/>
          <w:sz w:val="22"/>
          <w:szCs w:val="22"/>
        </w:rPr>
      </w:pPr>
    </w:p>
    <w:p w14:paraId="7A5B1D52" w14:textId="77777777" w:rsidR="00E92E97" w:rsidRPr="000C11A7" w:rsidRDefault="00E92E97" w:rsidP="00E92E97">
      <w:pPr>
        <w:rPr>
          <w:rFonts w:ascii="Times" w:hAnsi="Times"/>
          <w:sz w:val="22"/>
          <w:szCs w:val="22"/>
        </w:rPr>
      </w:pPr>
    </w:p>
    <w:sectPr w:rsidR="00E92E97" w:rsidRPr="000C11A7" w:rsidSect="008D5B0C">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199"/>
    <w:multiLevelType w:val="hybridMultilevel"/>
    <w:tmpl w:val="7D40804A"/>
    <w:lvl w:ilvl="0" w:tplc="AFD4D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53BF9"/>
    <w:multiLevelType w:val="hybridMultilevel"/>
    <w:tmpl w:val="5AF61816"/>
    <w:lvl w:ilvl="0" w:tplc="AFD4D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C3697"/>
    <w:multiLevelType w:val="hybridMultilevel"/>
    <w:tmpl w:val="3D844EEC"/>
    <w:lvl w:ilvl="0" w:tplc="AFD4D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22093"/>
    <w:multiLevelType w:val="hybridMultilevel"/>
    <w:tmpl w:val="E544E5FC"/>
    <w:lvl w:ilvl="0" w:tplc="AFD4D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749A1"/>
    <w:multiLevelType w:val="hybridMultilevel"/>
    <w:tmpl w:val="D42C2D72"/>
    <w:lvl w:ilvl="0" w:tplc="ABB4A38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B7F43"/>
    <w:multiLevelType w:val="hybridMultilevel"/>
    <w:tmpl w:val="4E72043C"/>
    <w:lvl w:ilvl="0" w:tplc="AFD4D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156C1"/>
    <w:multiLevelType w:val="multilevel"/>
    <w:tmpl w:val="C08E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97"/>
    <w:rsid w:val="000C11A7"/>
    <w:rsid w:val="000D525A"/>
    <w:rsid w:val="00164FA6"/>
    <w:rsid w:val="00297FDB"/>
    <w:rsid w:val="002E3561"/>
    <w:rsid w:val="00335BEE"/>
    <w:rsid w:val="00400047"/>
    <w:rsid w:val="00435D43"/>
    <w:rsid w:val="00534D2E"/>
    <w:rsid w:val="00664D03"/>
    <w:rsid w:val="007128DF"/>
    <w:rsid w:val="00734784"/>
    <w:rsid w:val="007354BE"/>
    <w:rsid w:val="008A2DC3"/>
    <w:rsid w:val="00980EC2"/>
    <w:rsid w:val="009917A0"/>
    <w:rsid w:val="009F04C1"/>
    <w:rsid w:val="00A5026F"/>
    <w:rsid w:val="00A67198"/>
    <w:rsid w:val="00A96E34"/>
    <w:rsid w:val="00B33C0E"/>
    <w:rsid w:val="00D245DD"/>
    <w:rsid w:val="00DE4A18"/>
    <w:rsid w:val="00E33C0B"/>
    <w:rsid w:val="00E92E97"/>
    <w:rsid w:val="00F5355F"/>
    <w:rsid w:val="00F616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8B18"/>
  <w15:chartTrackingRefBased/>
  <w15:docId w15:val="{6B0E5304-81E7-E149-838A-A6A15DE2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E97"/>
    <w:rPr>
      <w:rFonts w:ascii="Times New Roman" w:eastAsia="Times New Roman" w:hAnsi="Times New Roman" w:cs="Times New Roman"/>
      <w:color w:val="000000"/>
      <w:shd w:val="clear" w:color="auto" w:fill="EFEFEF"/>
      <w:lang w:val="en-US"/>
    </w:rPr>
  </w:style>
  <w:style w:type="paragraph" w:styleId="Heading1">
    <w:name w:val="heading 1"/>
    <w:basedOn w:val="Normal"/>
    <w:next w:val="Normal"/>
    <w:link w:val="Heading1Char"/>
    <w:qFormat/>
    <w:rsid w:val="00E92E97"/>
    <w:pPr>
      <w:widowControl w:val="0"/>
      <w:autoSpaceDE w:val="0"/>
      <w:autoSpaceDN w:val="0"/>
      <w:outlineLvl w:val="0"/>
    </w:pPr>
  </w:style>
  <w:style w:type="paragraph" w:styleId="Heading6">
    <w:name w:val="heading 6"/>
    <w:basedOn w:val="Normal"/>
    <w:next w:val="Normal"/>
    <w:link w:val="Heading6Char"/>
    <w:qFormat/>
    <w:rsid w:val="00E92E97"/>
    <w:pPr>
      <w:widowControl w:val="0"/>
      <w:autoSpaceDE w:val="0"/>
      <w:autoSpaceDN w:val="0"/>
      <w:outlineLvl w:val="5"/>
    </w:pPr>
  </w:style>
  <w:style w:type="paragraph" w:styleId="Heading7">
    <w:name w:val="heading 7"/>
    <w:basedOn w:val="Normal"/>
    <w:next w:val="Normal"/>
    <w:link w:val="Heading7Char"/>
    <w:qFormat/>
    <w:rsid w:val="00E92E97"/>
    <w:pPr>
      <w:widowControl w:val="0"/>
      <w:autoSpaceDE w:val="0"/>
      <w:autoSpaceDN w:val="0"/>
      <w:outlineLvl w:val="6"/>
    </w:pPr>
  </w:style>
  <w:style w:type="paragraph" w:styleId="Heading9">
    <w:name w:val="heading 9"/>
    <w:basedOn w:val="Normal"/>
    <w:next w:val="Normal"/>
    <w:link w:val="Heading9Char"/>
    <w:qFormat/>
    <w:rsid w:val="00E92E97"/>
    <w:pPr>
      <w:keepNext/>
      <w:autoSpaceDE w:val="0"/>
      <w:autoSpaceDN w:val="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E97"/>
    <w:rPr>
      <w:rFonts w:ascii="Times New Roman" w:eastAsia="Times New Roman" w:hAnsi="Times New Roman" w:cs="Times New Roman"/>
      <w:color w:val="000000"/>
      <w:lang w:val="en-US"/>
    </w:rPr>
  </w:style>
  <w:style w:type="character" w:customStyle="1" w:styleId="Heading6Char">
    <w:name w:val="Heading 6 Char"/>
    <w:basedOn w:val="DefaultParagraphFont"/>
    <w:link w:val="Heading6"/>
    <w:rsid w:val="00E92E97"/>
    <w:rPr>
      <w:rFonts w:ascii="Times New Roman" w:eastAsia="Times New Roman" w:hAnsi="Times New Roman" w:cs="Times New Roman"/>
      <w:color w:val="000000"/>
      <w:lang w:val="en-US"/>
    </w:rPr>
  </w:style>
  <w:style w:type="character" w:customStyle="1" w:styleId="Heading7Char">
    <w:name w:val="Heading 7 Char"/>
    <w:basedOn w:val="DefaultParagraphFont"/>
    <w:link w:val="Heading7"/>
    <w:rsid w:val="00E92E97"/>
    <w:rPr>
      <w:rFonts w:ascii="Times New Roman" w:eastAsia="Times New Roman" w:hAnsi="Times New Roman" w:cs="Times New Roman"/>
      <w:color w:val="000000"/>
      <w:lang w:val="en-US"/>
    </w:rPr>
  </w:style>
  <w:style w:type="character" w:customStyle="1" w:styleId="Heading9Char">
    <w:name w:val="Heading 9 Char"/>
    <w:basedOn w:val="DefaultParagraphFont"/>
    <w:link w:val="Heading9"/>
    <w:rsid w:val="00E92E97"/>
    <w:rPr>
      <w:rFonts w:ascii="Times New Roman" w:eastAsia="Times New Roman" w:hAnsi="Times New Roman" w:cs="Times New Roman"/>
      <w:b/>
      <w:bCs/>
      <w:color w:val="000000"/>
      <w:lang w:val="en-US"/>
    </w:rPr>
  </w:style>
  <w:style w:type="character" w:styleId="Hyperlink">
    <w:name w:val="Hyperlink"/>
    <w:basedOn w:val="DefaultParagraphFont"/>
    <w:rsid w:val="00E92E97"/>
    <w:rPr>
      <w:color w:val="0000FF"/>
      <w:u w:val="single"/>
    </w:rPr>
  </w:style>
  <w:style w:type="paragraph" w:styleId="ListParagraph">
    <w:name w:val="List Paragraph"/>
    <w:basedOn w:val="Normal"/>
    <w:uiPriority w:val="34"/>
    <w:qFormat/>
    <w:rsid w:val="00E92E97"/>
    <w:pPr>
      <w:ind w:left="720"/>
      <w:contextualSpacing/>
    </w:pPr>
  </w:style>
  <w:style w:type="paragraph" w:styleId="NoSpacing">
    <w:name w:val="No Spacing"/>
    <w:uiPriority w:val="1"/>
    <w:qFormat/>
    <w:rsid w:val="00E92E97"/>
    <w:rPr>
      <w:rFonts w:ascii="Times New Roman" w:eastAsia="Times New Roman" w:hAnsi="Times New Roman" w:cs="Times New Roman"/>
      <w:color w:val="000000"/>
      <w:shd w:val="clear" w:color="auto" w:fill="EFEFEF"/>
      <w:lang w:val="en-US"/>
    </w:rPr>
  </w:style>
  <w:style w:type="paragraph" w:styleId="BodyText">
    <w:name w:val="Body Text"/>
    <w:basedOn w:val="Normal"/>
    <w:link w:val="BodyTextChar"/>
    <w:uiPriority w:val="99"/>
    <w:semiHidden/>
    <w:unhideWhenUsed/>
    <w:rsid w:val="002E3561"/>
    <w:pPr>
      <w:spacing w:before="100" w:beforeAutospacing="1" w:after="100" w:afterAutospacing="1"/>
    </w:pPr>
    <w:rPr>
      <w:color w:val="auto"/>
      <w:shd w:val="clear" w:color="auto" w:fill="auto"/>
      <w:lang w:val="en-IN"/>
    </w:rPr>
  </w:style>
  <w:style w:type="character" w:customStyle="1" w:styleId="BodyTextChar">
    <w:name w:val="Body Text Char"/>
    <w:basedOn w:val="DefaultParagraphFont"/>
    <w:link w:val="BodyText"/>
    <w:uiPriority w:val="99"/>
    <w:semiHidden/>
    <w:rsid w:val="002E356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96E34"/>
    <w:rPr>
      <w:sz w:val="18"/>
      <w:szCs w:val="18"/>
    </w:rPr>
  </w:style>
  <w:style w:type="character" w:customStyle="1" w:styleId="BalloonTextChar">
    <w:name w:val="Balloon Text Char"/>
    <w:basedOn w:val="DefaultParagraphFont"/>
    <w:link w:val="BalloonText"/>
    <w:uiPriority w:val="99"/>
    <w:semiHidden/>
    <w:rsid w:val="00A96E34"/>
    <w:rPr>
      <w:rFonts w:ascii="Times New Roman" w:eastAsia="Times New Roman" w:hAnsi="Times New Roman" w:cs="Times New Roman"/>
      <w:color w:val="000000"/>
      <w:sz w:val="18"/>
      <w:szCs w:val="18"/>
      <w:lang w:val="en-US"/>
    </w:rPr>
  </w:style>
  <w:style w:type="paragraph" w:styleId="NormalWeb">
    <w:name w:val="Normal (Web)"/>
    <w:basedOn w:val="Normal"/>
    <w:uiPriority w:val="99"/>
    <w:unhideWhenUsed/>
    <w:rsid w:val="000C11A7"/>
    <w:pPr>
      <w:spacing w:before="100" w:beforeAutospacing="1" w:after="100" w:afterAutospacing="1"/>
    </w:pPr>
    <w:rPr>
      <w:color w:val="auto"/>
      <w:shd w:val="clear" w:color="auto" w:fill="auto"/>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0476">
      <w:bodyDiv w:val="1"/>
      <w:marLeft w:val="0"/>
      <w:marRight w:val="0"/>
      <w:marTop w:val="0"/>
      <w:marBottom w:val="0"/>
      <w:divBdr>
        <w:top w:val="none" w:sz="0" w:space="0" w:color="auto"/>
        <w:left w:val="none" w:sz="0" w:space="0" w:color="auto"/>
        <w:bottom w:val="none" w:sz="0" w:space="0" w:color="auto"/>
        <w:right w:val="none" w:sz="0" w:space="0" w:color="auto"/>
      </w:divBdr>
    </w:div>
    <w:div w:id="377514706">
      <w:bodyDiv w:val="1"/>
      <w:marLeft w:val="0"/>
      <w:marRight w:val="0"/>
      <w:marTop w:val="0"/>
      <w:marBottom w:val="0"/>
      <w:divBdr>
        <w:top w:val="none" w:sz="0" w:space="0" w:color="auto"/>
        <w:left w:val="none" w:sz="0" w:space="0" w:color="auto"/>
        <w:bottom w:val="none" w:sz="0" w:space="0" w:color="auto"/>
        <w:right w:val="none" w:sz="0" w:space="0" w:color="auto"/>
      </w:divBdr>
    </w:div>
    <w:div w:id="439103653">
      <w:bodyDiv w:val="1"/>
      <w:marLeft w:val="0"/>
      <w:marRight w:val="0"/>
      <w:marTop w:val="0"/>
      <w:marBottom w:val="0"/>
      <w:divBdr>
        <w:top w:val="none" w:sz="0" w:space="0" w:color="auto"/>
        <w:left w:val="none" w:sz="0" w:space="0" w:color="auto"/>
        <w:bottom w:val="none" w:sz="0" w:space="0" w:color="auto"/>
        <w:right w:val="none" w:sz="0" w:space="0" w:color="auto"/>
      </w:divBdr>
    </w:div>
    <w:div w:id="651057286">
      <w:bodyDiv w:val="1"/>
      <w:marLeft w:val="0"/>
      <w:marRight w:val="0"/>
      <w:marTop w:val="0"/>
      <w:marBottom w:val="0"/>
      <w:divBdr>
        <w:top w:val="none" w:sz="0" w:space="0" w:color="auto"/>
        <w:left w:val="none" w:sz="0" w:space="0" w:color="auto"/>
        <w:bottom w:val="none" w:sz="0" w:space="0" w:color="auto"/>
        <w:right w:val="none" w:sz="0" w:space="0" w:color="auto"/>
      </w:divBdr>
    </w:div>
    <w:div w:id="834227497">
      <w:bodyDiv w:val="1"/>
      <w:marLeft w:val="0"/>
      <w:marRight w:val="0"/>
      <w:marTop w:val="0"/>
      <w:marBottom w:val="0"/>
      <w:divBdr>
        <w:top w:val="none" w:sz="0" w:space="0" w:color="auto"/>
        <w:left w:val="none" w:sz="0" w:space="0" w:color="auto"/>
        <w:bottom w:val="none" w:sz="0" w:space="0" w:color="auto"/>
        <w:right w:val="none" w:sz="0" w:space="0" w:color="auto"/>
      </w:divBdr>
    </w:div>
    <w:div w:id="996759961">
      <w:bodyDiv w:val="1"/>
      <w:marLeft w:val="0"/>
      <w:marRight w:val="0"/>
      <w:marTop w:val="0"/>
      <w:marBottom w:val="0"/>
      <w:divBdr>
        <w:top w:val="none" w:sz="0" w:space="0" w:color="auto"/>
        <w:left w:val="none" w:sz="0" w:space="0" w:color="auto"/>
        <w:bottom w:val="none" w:sz="0" w:space="0" w:color="auto"/>
        <w:right w:val="none" w:sz="0" w:space="0" w:color="auto"/>
      </w:divBdr>
    </w:div>
    <w:div w:id="1137913295">
      <w:bodyDiv w:val="1"/>
      <w:marLeft w:val="0"/>
      <w:marRight w:val="0"/>
      <w:marTop w:val="0"/>
      <w:marBottom w:val="0"/>
      <w:divBdr>
        <w:top w:val="none" w:sz="0" w:space="0" w:color="auto"/>
        <w:left w:val="none" w:sz="0" w:space="0" w:color="auto"/>
        <w:bottom w:val="none" w:sz="0" w:space="0" w:color="auto"/>
        <w:right w:val="none" w:sz="0" w:space="0" w:color="auto"/>
      </w:divBdr>
    </w:div>
    <w:div w:id="1343435261">
      <w:bodyDiv w:val="1"/>
      <w:marLeft w:val="0"/>
      <w:marRight w:val="0"/>
      <w:marTop w:val="0"/>
      <w:marBottom w:val="0"/>
      <w:divBdr>
        <w:top w:val="none" w:sz="0" w:space="0" w:color="auto"/>
        <w:left w:val="none" w:sz="0" w:space="0" w:color="auto"/>
        <w:bottom w:val="none" w:sz="0" w:space="0" w:color="auto"/>
        <w:right w:val="none" w:sz="0" w:space="0" w:color="auto"/>
      </w:divBdr>
    </w:div>
    <w:div w:id="1431243757">
      <w:bodyDiv w:val="1"/>
      <w:marLeft w:val="0"/>
      <w:marRight w:val="0"/>
      <w:marTop w:val="0"/>
      <w:marBottom w:val="0"/>
      <w:divBdr>
        <w:top w:val="none" w:sz="0" w:space="0" w:color="auto"/>
        <w:left w:val="none" w:sz="0" w:space="0" w:color="auto"/>
        <w:bottom w:val="none" w:sz="0" w:space="0" w:color="auto"/>
        <w:right w:val="none" w:sz="0" w:space="0" w:color="auto"/>
      </w:divBdr>
      <w:divsChild>
        <w:div w:id="1213807956">
          <w:marLeft w:val="0"/>
          <w:marRight w:val="0"/>
          <w:marTop w:val="0"/>
          <w:marBottom w:val="0"/>
          <w:divBdr>
            <w:top w:val="none" w:sz="0" w:space="0" w:color="auto"/>
            <w:left w:val="none" w:sz="0" w:space="0" w:color="auto"/>
            <w:bottom w:val="none" w:sz="0" w:space="0" w:color="auto"/>
            <w:right w:val="none" w:sz="0" w:space="0" w:color="auto"/>
          </w:divBdr>
          <w:divsChild>
            <w:div w:id="40907421">
              <w:marLeft w:val="0"/>
              <w:marRight w:val="0"/>
              <w:marTop w:val="0"/>
              <w:marBottom w:val="0"/>
              <w:divBdr>
                <w:top w:val="none" w:sz="0" w:space="0" w:color="auto"/>
                <w:left w:val="none" w:sz="0" w:space="0" w:color="auto"/>
                <w:bottom w:val="none" w:sz="0" w:space="0" w:color="auto"/>
                <w:right w:val="none" w:sz="0" w:space="0" w:color="auto"/>
              </w:divBdr>
              <w:divsChild>
                <w:div w:id="684329604">
                  <w:marLeft w:val="0"/>
                  <w:marRight w:val="0"/>
                  <w:marTop w:val="0"/>
                  <w:marBottom w:val="0"/>
                  <w:divBdr>
                    <w:top w:val="none" w:sz="0" w:space="0" w:color="auto"/>
                    <w:left w:val="none" w:sz="0" w:space="0" w:color="auto"/>
                    <w:bottom w:val="none" w:sz="0" w:space="0" w:color="auto"/>
                    <w:right w:val="none" w:sz="0" w:space="0" w:color="auto"/>
                  </w:divBdr>
                  <w:divsChild>
                    <w:div w:id="1957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716">
      <w:bodyDiv w:val="1"/>
      <w:marLeft w:val="0"/>
      <w:marRight w:val="0"/>
      <w:marTop w:val="0"/>
      <w:marBottom w:val="0"/>
      <w:divBdr>
        <w:top w:val="none" w:sz="0" w:space="0" w:color="auto"/>
        <w:left w:val="none" w:sz="0" w:space="0" w:color="auto"/>
        <w:bottom w:val="none" w:sz="0" w:space="0" w:color="auto"/>
        <w:right w:val="none" w:sz="0" w:space="0" w:color="auto"/>
      </w:divBdr>
    </w:div>
    <w:div w:id="1891382064">
      <w:bodyDiv w:val="1"/>
      <w:marLeft w:val="0"/>
      <w:marRight w:val="0"/>
      <w:marTop w:val="0"/>
      <w:marBottom w:val="0"/>
      <w:divBdr>
        <w:top w:val="none" w:sz="0" w:space="0" w:color="auto"/>
        <w:left w:val="none" w:sz="0" w:space="0" w:color="auto"/>
        <w:bottom w:val="none" w:sz="0" w:space="0" w:color="auto"/>
        <w:right w:val="none" w:sz="0" w:space="0" w:color="auto"/>
      </w:divBdr>
    </w:div>
    <w:div w:id="21048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binash.kakli@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Abinash MISHRA</dc:creator>
  <cp:keywords/>
  <dc:description/>
  <cp:lastModifiedBy>Abinash MISHRA</cp:lastModifiedBy>
  <cp:revision>27</cp:revision>
  <dcterms:created xsi:type="dcterms:W3CDTF">2018-09-11T18:59:00Z</dcterms:created>
  <dcterms:modified xsi:type="dcterms:W3CDTF">2021-08-08T18:44:00Z</dcterms:modified>
</cp:coreProperties>
</file>