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ab/>
        <w:tab/>
        <w:tab/>
      </w:r>
      <w:r w:rsidDel="00000000" w:rsidR="00000000" w:rsidRPr="00000000">
        <w:rPr/>
        <w:drawing>
          <wp:inline distB="0" distT="0" distL="0" distR="0">
            <wp:extent cx="1336605" cy="1313929"/>
            <wp:effectExtent b="0" l="0" r="0" t="0"/>
            <wp:docPr id="2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36605" cy="131392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PRANAB RANA</w:t>
      </w:r>
      <w:r w:rsidDel="00000000" w:rsidR="00000000" w:rsidRPr="00000000">
        <w:rPr>
          <w:sz w:val="96"/>
          <w:szCs w:val="96"/>
          <w:rtl w:val="0"/>
        </w:rPr>
        <w:tab/>
        <w:tab/>
        <w:tab/>
        <w:tab/>
        <w:t xml:space="preserve">    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74/6, Dharmatala Lane, Shibpur Howrah 711102, West Bengal</w:t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b w:val="1"/>
          <w:sz w:val="21"/>
          <w:szCs w:val="21"/>
          <w:rtl w:val="0"/>
        </w:rPr>
        <w:t xml:space="preserve">Contact:</w:t>
      </w: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1"/>
          <w:szCs w:val="21"/>
          <w:rtl w:val="0"/>
        </w:rPr>
        <w:t xml:space="preserve">09831295603 / 7439163596  : Email :</w:t>
      </w: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 </w:t>
      </w:r>
      <w:hyperlink r:id="rId15">
        <w:r w:rsidDel="00000000" w:rsidR="00000000" w:rsidRPr="00000000">
          <w:rPr>
            <w:rFonts w:ascii="Calibri" w:cs="Calibri" w:eastAsia="Calibri" w:hAnsi="Calibri"/>
            <w:color w:val="0000ff"/>
            <w:sz w:val="21"/>
            <w:szCs w:val="21"/>
            <w:rtl w:val="0"/>
          </w:rPr>
          <w:t xml:space="preserve">rana_pranab@rediffmail.com</w:t>
        </w:r>
      </w:hyperlink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 &amp; </w:t>
      </w:r>
      <w:hyperlink r:id="rId16">
        <w:r w:rsidDel="00000000" w:rsidR="00000000" w:rsidRPr="00000000">
          <w:rPr>
            <w:rFonts w:ascii="Calibri" w:cs="Calibri" w:eastAsia="Calibri" w:hAnsi="Calibri"/>
            <w:color w:val="0000ff"/>
            <w:sz w:val="21"/>
            <w:szCs w:val="21"/>
            <w:rtl w:val="0"/>
          </w:rPr>
          <w:t xml:space="preserve">rana.pranab@gmail.com</w:t>
        </w:r>
      </w:hyperlink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 </w:t>
        <w:br w:type="textWrapping"/>
      </w:r>
      <w:r w:rsidDel="00000000" w:rsidR="00000000" w:rsidRPr="00000000">
        <w:rPr>
          <w:rFonts w:ascii="Calibri" w:cs="Calibri" w:eastAsia="Calibri" w:hAnsi="Calibri"/>
          <w:sz w:val="21"/>
          <w:szCs w:val="21"/>
        </w:rPr>
        <w:pict>
          <v:shape id="_x0000_i1025" style="width:8in;height:7.5pt" o:hr="t" o:hralign="center" type="#_x0000_t75">
            <v:imagedata r:id="rId1" o:title="BD15155_"/>
          </v:shape>
        </w:pic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CUSTOMER &amp; OPERATIONS MANAGEMENT PROFESSIONAL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Calibri" w:cs="Calibri" w:eastAsia="Calibri" w:hAnsi="Calibri"/>
          <w:i w:val="1"/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i w:val="1"/>
          <w:sz w:val="21"/>
          <w:szCs w:val="21"/>
          <w:rtl w:val="0"/>
        </w:rPr>
        <w:t xml:space="preserve">Seeking senior level assignments in the areas of Operations Management &amp; Customer Management across the industry</w:t>
      </w:r>
    </w:p>
    <w:p w:rsidR="00000000" w:rsidDel="00000000" w:rsidP="00000000" w:rsidRDefault="00000000" w:rsidRPr="00000000" w14:paraId="00000006">
      <w:pPr>
        <w:jc w:val="both"/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sz w:val="21"/>
          <w:szCs w:val="21"/>
        </w:rPr>
        <w:pict>
          <v:shape id="_x0000_i1026" style="width:8in;height:7.5pt" o:hr="t" o:hralign="center" type="#_x0000_t75">
            <v:imagedata r:id="rId2" o:title="BD15155_"/>
          </v:shape>
        </w:pic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PROFILE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Calibri" w:cs="Calibri" w:eastAsia="Calibri" w:hAnsi="Calibri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ind w:left="360" w:hanging="360"/>
        <w:jc w:val="both"/>
        <w:rPr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Competent &amp; diligent professional with over </w:t>
      </w:r>
      <w:r w:rsidDel="00000000" w:rsidR="00000000" w:rsidRPr="00000000">
        <w:rPr>
          <w:rFonts w:ascii="Calibri" w:cs="Calibri" w:eastAsia="Calibri" w:hAnsi="Calibri"/>
          <w:b w:val="1"/>
          <w:sz w:val="21"/>
          <w:szCs w:val="21"/>
          <w:rtl w:val="0"/>
        </w:rPr>
        <w:t xml:space="preserve">13 years</w:t>
      </w: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 of experience in </w:t>
      </w:r>
      <w:r w:rsidDel="00000000" w:rsidR="00000000" w:rsidRPr="00000000">
        <w:rPr>
          <w:rFonts w:ascii="Calibri" w:cs="Calibri" w:eastAsia="Calibri" w:hAnsi="Calibri"/>
          <w:b w:val="1"/>
          <w:sz w:val="21"/>
          <w:szCs w:val="21"/>
          <w:rtl w:val="0"/>
        </w:rPr>
        <w:t xml:space="preserve">managing Customer Centric Operations</w:t>
      </w: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1"/>
          <w:sz w:val="21"/>
          <w:szCs w:val="21"/>
          <w:rtl w:val="0"/>
        </w:rPr>
        <w:t xml:space="preserve">Compliance &amp; Quality Assurance</w:t>
      </w: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, Team Leadership, Customer Satisfaction while managing and understanding competition, consequently </w:t>
      </w:r>
      <w:r w:rsidDel="00000000" w:rsidR="00000000" w:rsidRPr="00000000">
        <w:rPr>
          <w:rFonts w:ascii="Calibri" w:cs="Calibri" w:eastAsia="Calibri" w:hAnsi="Calibri"/>
          <w:b w:val="1"/>
          <w:sz w:val="21"/>
          <w:szCs w:val="21"/>
          <w:rtl w:val="0"/>
        </w:rPr>
        <w:t xml:space="preserve">achieving and providing high standard customer services</w:t>
      </w: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ind w:left="360" w:hanging="360"/>
        <w:jc w:val="both"/>
        <w:rPr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Possess </w:t>
      </w:r>
      <w:r w:rsidDel="00000000" w:rsidR="00000000" w:rsidRPr="00000000">
        <w:rPr>
          <w:rFonts w:ascii="Calibri" w:cs="Calibri" w:eastAsia="Calibri" w:hAnsi="Calibri"/>
          <w:b w:val="1"/>
          <w:sz w:val="21"/>
          <w:szCs w:val="21"/>
          <w:rtl w:val="0"/>
        </w:rPr>
        <w:t xml:space="preserve">excellent people management, effective communication and strong interpersonal skills</w:t>
      </w: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, adept at handling administrative/ operational tasks, managing customer requests and coordinating between senior management and customers.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ind w:left="360" w:hanging="360"/>
        <w:jc w:val="both"/>
        <w:rPr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b w:val="1"/>
          <w:sz w:val="21"/>
          <w:szCs w:val="21"/>
          <w:rtl w:val="0"/>
        </w:rPr>
        <w:t xml:space="preserve">Strong leadership traits with the ability to bring out the best in others</w:t>
      </w: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 while creating a healthy and friendly work environment.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ind w:left="360" w:hanging="360"/>
        <w:jc w:val="both"/>
        <w:rPr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b w:val="1"/>
          <w:sz w:val="21"/>
          <w:szCs w:val="21"/>
          <w:rtl w:val="0"/>
        </w:rPr>
        <w:t xml:space="preserve">Resourceful to create win-win relationship with Customers</w:t>
      </w: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 coupled with proven acumen in managing customer centric operations and ensuring customer satisfaction by achieving delivery and service quality.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rFonts w:ascii="Calibri" w:cs="Calibri" w:eastAsia="Calibri" w:hAnsi="Calibri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Calibri" w:cs="Calibri" w:eastAsia="Calibri" w:hAnsi="Calibri"/>
          <w:b w:val="1"/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b w:val="1"/>
          <w:sz w:val="21"/>
          <w:szCs w:val="21"/>
          <w:rtl w:val="0"/>
        </w:rPr>
        <w:t xml:space="preserve">Key Competencies</w:t>
      </w:r>
    </w:p>
    <w:p w:rsidR="00000000" w:rsidDel="00000000" w:rsidP="00000000" w:rsidRDefault="00000000" w:rsidRPr="00000000" w14:paraId="0000000E">
      <w:pPr>
        <w:jc w:val="both"/>
        <w:rPr>
          <w:rFonts w:ascii="Calibri" w:cs="Calibri" w:eastAsia="Calibri" w:hAnsi="Calibri"/>
          <w:b w:val="1"/>
          <w:sz w:val="21"/>
          <w:szCs w:val="21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Client Relationship Management </w:t>
      </w: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▪</w:t>
      </w: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 Compliance Management </w:t>
      </w: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▪</w:t>
      </w: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 Operations Management </w:t>
      </w: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▪</w:t>
      </w: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 General Administration </w:t>
      </w: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▪</w:t>
      </w: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Team Leadership </w:t>
      </w: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▪</w:t>
      </w: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  Quality Control </w:t>
      </w: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▪</w:t>
      </w: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  Relationship Management </w:t>
      </w: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▪</w:t>
      </w: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  Persuasive Communication Skills </w:t>
      </w: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▪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sz w:val="21"/>
          <w:szCs w:val="21"/>
        </w:rPr>
        <w:pict>
          <v:shape id="_x0000_i1027" style="width:8in;height:7.5pt" o:hr="t" o:hralign="center" type="#_x0000_t75">
            <v:imagedata r:id="rId3" o:title="BD15155_"/>
          </v:shape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PROFESSIONAL EXPERIENCE</w:t>
      </w:r>
    </w:p>
    <w:p w:rsidR="00000000" w:rsidDel="00000000" w:rsidP="00000000" w:rsidRDefault="00000000" w:rsidRPr="00000000" w14:paraId="00000012">
      <w:pPr>
        <w:jc w:val="both"/>
        <w:rPr>
          <w:rFonts w:ascii="Calibri" w:cs="Calibri" w:eastAsia="Calibri" w:hAnsi="Calibri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rFonts w:ascii="Calibri" w:cs="Calibri" w:eastAsia="Calibri" w:hAnsi="Calibri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rFonts w:ascii="Calibri" w:cs="Calibri" w:eastAsia="Calibri" w:hAnsi="Calibri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rFonts w:ascii="Calibri" w:cs="Calibri" w:eastAsia="Calibri" w:hAnsi="Calibri"/>
          <w:b w:val="1"/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b w:val="1"/>
          <w:sz w:val="21"/>
          <w:szCs w:val="21"/>
          <w:rtl w:val="0"/>
        </w:rPr>
        <w:t xml:space="preserve">SOFTTHINK Intelligent Solutions Private Limited.</w:t>
        <w:tab/>
        <w:tab/>
        <w:tab/>
        <w:tab/>
        <w:tab/>
        <w:tab/>
        <w:tab/>
        <w:t xml:space="preserve">          Sept,19 to till date.</w:t>
      </w:r>
    </w:p>
    <w:p w:rsidR="00000000" w:rsidDel="00000000" w:rsidP="00000000" w:rsidRDefault="00000000" w:rsidRPr="00000000" w14:paraId="00000016">
      <w:pPr>
        <w:jc w:val="both"/>
        <w:rPr>
          <w:rFonts w:ascii="Calibri" w:cs="Calibri" w:eastAsia="Calibri" w:hAnsi="Calibri"/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rFonts w:ascii="Calibri" w:cs="Calibri" w:eastAsia="Calibri" w:hAnsi="Calibri"/>
          <w:b w:val="1"/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b w:val="1"/>
          <w:sz w:val="21"/>
          <w:szCs w:val="21"/>
          <w:rtl w:val="0"/>
        </w:rPr>
        <w:t xml:space="preserve">Manager Operations _Posted at H.O, Kolkata.</w:t>
      </w:r>
    </w:p>
    <w:p w:rsidR="00000000" w:rsidDel="00000000" w:rsidP="00000000" w:rsidRDefault="00000000" w:rsidRPr="00000000" w14:paraId="00000018">
      <w:pPr>
        <w:jc w:val="both"/>
        <w:rPr>
          <w:rFonts w:ascii="Calibri" w:cs="Calibri" w:eastAsia="Calibri" w:hAnsi="Calibri"/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ind w:left="360" w:hanging="360"/>
        <w:jc w:val="both"/>
        <w:rPr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Ensuring complete attendance updation of all employees in daily basis.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ind w:left="360" w:hanging="360"/>
        <w:jc w:val="both"/>
        <w:rPr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Monitoring employee Leave Management.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ind w:left="360" w:hanging="360"/>
        <w:jc w:val="both"/>
        <w:rPr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Sharing Monthly attendance to accounts for further salary disbursement.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ind w:left="360" w:hanging="360"/>
        <w:jc w:val="both"/>
        <w:rPr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Monitoring and maintaining disciplinary action among all employees.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ind w:left="360" w:hanging="360"/>
        <w:jc w:val="both"/>
        <w:rPr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Responsible for daily smooth branch administration at H.O.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ind w:left="360" w:hanging="360"/>
        <w:jc w:val="both"/>
        <w:rPr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Monitoring daily reporting of all employees to the Management.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ind w:left="360" w:hanging="360"/>
        <w:jc w:val="both"/>
        <w:rPr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Frequent visit to North East on special assignments.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ind w:left="360" w:hanging="360"/>
        <w:jc w:val="both"/>
        <w:rPr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Documentations and payment follow up with Municipal Bodies at North East belt.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ind w:left="360" w:hanging="360"/>
        <w:jc w:val="both"/>
        <w:rPr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Coordination with Travelling Agency for train ticketing as and when required by the management.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ind w:left="360" w:hanging="360"/>
        <w:jc w:val="both"/>
        <w:rPr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Maintaining and sharing various kind of MIS on daily, weekly and monthly basis to CEO.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ind w:left="360" w:hanging="360"/>
        <w:jc w:val="both"/>
        <w:rPr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Vendor management (Search, Empanelment &amp; Coordination) for resource onboarding for in house &amp; client based on the requirements.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ind w:left="360" w:hanging="360"/>
        <w:jc w:val="both"/>
        <w:rPr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Weekly coordination for tour expenditure of employees based on predefined standard terms and conditions.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ind w:left="360" w:hanging="360"/>
        <w:jc w:val="both"/>
        <w:rPr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Visiting to Engineering colleges and coordinating for off campus placement for the company.</w:t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ind w:left="360" w:hanging="360"/>
        <w:jc w:val="both"/>
        <w:rPr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Coordination with Building Associations as and when required.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ind w:left="360" w:hanging="360"/>
        <w:jc w:val="both"/>
        <w:rPr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Coordination for smooth security management on exigency.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ind w:left="360" w:hanging="360"/>
        <w:jc w:val="both"/>
        <w:rPr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Taking part in interview conduction and screening process with the management.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ind w:left="360" w:hanging="360"/>
        <w:jc w:val="both"/>
        <w:rPr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Initiate employee verification process &amp; coordination for completion within TAT.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3"/>
        </w:numPr>
        <w:ind w:left="360" w:hanging="360"/>
        <w:jc w:val="both"/>
        <w:rPr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Completion of HR formalities and orientation process and explaining the Standard Terms &amp; Conditions.</w:t>
      </w:r>
    </w:p>
    <w:p w:rsidR="00000000" w:rsidDel="00000000" w:rsidP="00000000" w:rsidRDefault="00000000" w:rsidRPr="00000000" w14:paraId="0000002B">
      <w:pPr>
        <w:numPr>
          <w:ilvl w:val="0"/>
          <w:numId w:val="3"/>
        </w:numPr>
        <w:ind w:left="360" w:hanging="360"/>
        <w:jc w:val="both"/>
        <w:rPr>
          <w:rFonts w:ascii="Calibri" w:cs="Calibri" w:eastAsia="Calibri" w:hAnsi="Calibri"/>
          <w:sz w:val="21"/>
          <w:szCs w:val="21"/>
          <w:u w:val="none"/>
        </w:rPr>
      </w:pP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Coordination with external bodies like BCC&amp;I, Law firm, engineering colleges, placement agencies etc.</w:t>
      </w:r>
    </w:p>
    <w:p w:rsidR="00000000" w:rsidDel="00000000" w:rsidP="00000000" w:rsidRDefault="00000000" w:rsidRPr="00000000" w14:paraId="0000002C">
      <w:pPr>
        <w:ind w:left="360"/>
        <w:jc w:val="both"/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ind w:left="360"/>
        <w:jc w:val="both"/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both"/>
        <w:rPr>
          <w:rFonts w:ascii="Calibri" w:cs="Calibri" w:eastAsia="Calibri" w:hAnsi="Calibri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both"/>
        <w:rPr>
          <w:rFonts w:ascii="Calibri" w:cs="Calibri" w:eastAsia="Calibri" w:hAnsi="Calibri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both"/>
        <w:rPr>
          <w:rFonts w:ascii="Calibri" w:cs="Calibri" w:eastAsia="Calibri" w:hAnsi="Calibri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both"/>
        <w:rPr>
          <w:rFonts w:ascii="Calibri" w:cs="Calibri" w:eastAsia="Calibri" w:hAnsi="Calibri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both"/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both"/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b w:val="1"/>
          <w:sz w:val="21"/>
          <w:szCs w:val="21"/>
          <w:rtl w:val="0"/>
        </w:rPr>
        <w:t xml:space="preserve">Cord Life Sciences India Pvt.Ltd.</w:t>
        <w:tab/>
      </w: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ab/>
        <w:tab/>
        <w:tab/>
        <w:tab/>
        <w:tab/>
        <w:t xml:space="preserve">          </w:t>
        <w:tab/>
        <w:tab/>
        <w:tab/>
        <w:t xml:space="preserve">          </w:t>
      </w:r>
      <w:r w:rsidDel="00000000" w:rsidR="00000000" w:rsidRPr="00000000">
        <w:rPr>
          <w:rFonts w:ascii="Calibri" w:cs="Calibri" w:eastAsia="Calibri" w:hAnsi="Calibri"/>
          <w:b w:val="1"/>
          <w:sz w:val="21"/>
          <w:szCs w:val="21"/>
          <w:rtl w:val="0"/>
        </w:rPr>
        <w:t xml:space="preserve">Feb’18 to Jan'19.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both"/>
        <w:rPr>
          <w:rFonts w:ascii="Calibri" w:cs="Calibri" w:eastAsia="Calibri" w:hAnsi="Calibri"/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both"/>
        <w:rPr>
          <w:rFonts w:ascii="Calibri" w:cs="Calibri" w:eastAsia="Calibri" w:hAnsi="Calibri"/>
          <w:b w:val="1"/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b w:val="1"/>
          <w:sz w:val="21"/>
          <w:szCs w:val="21"/>
          <w:rtl w:val="0"/>
        </w:rPr>
        <w:t xml:space="preserve">Zonal Manager _Operations (North)_Posted at New Delhi.</w:t>
      </w:r>
    </w:p>
    <w:p w:rsidR="00000000" w:rsidDel="00000000" w:rsidP="00000000" w:rsidRDefault="00000000" w:rsidRPr="00000000" w14:paraId="00000036">
      <w:pPr>
        <w:jc w:val="both"/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0"/>
          <w:numId w:val="3"/>
        </w:numPr>
        <w:ind w:left="360" w:hanging="360"/>
        <w:jc w:val="both"/>
        <w:rPr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Ensuring 100% complete enrolment forms/payment instruments are forwarded to HO after scrutiny &amp; updation in CRM within 2 working days of receipt from sales/OC. Ensuring all documents are received in CRM on the same date of receipt from sales.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numPr>
          <w:ilvl w:val="0"/>
          <w:numId w:val="3"/>
        </w:numPr>
        <w:ind w:left="360" w:hanging="360"/>
        <w:jc w:val="both"/>
        <w:rPr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Scrutiny errors of Zone monitoring less than 2%. Discrepancies in documents/payments closure within 7 days by rigorous following up with sales team.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numPr>
          <w:ilvl w:val="0"/>
          <w:numId w:val="3"/>
        </w:numPr>
        <w:ind w:left="360" w:hanging="360"/>
        <w:jc w:val="both"/>
        <w:rPr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Petty cash/UCB expenses maintenance without any deviation and all bills along with statement sharing to HO within TAT. Reduction in petty cash/UCB cost by 10% compared to last Financial year.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numPr>
          <w:ilvl w:val="0"/>
          <w:numId w:val="3"/>
        </w:numPr>
        <w:ind w:left="360" w:hanging="360"/>
        <w:jc w:val="both"/>
        <w:rPr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Sharing prescribed reports to the HOD as per TAT.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numPr>
          <w:ilvl w:val="0"/>
          <w:numId w:val="3"/>
        </w:numPr>
        <w:ind w:left="360" w:hanging="360"/>
        <w:jc w:val="both"/>
        <w:rPr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Training to Team members &amp; Sales team on a monthly basis to strengthen processes and reduce errors.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numPr>
          <w:ilvl w:val="0"/>
          <w:numId w:val="3"/>
        </w:numPr>
        <w:ind w:left="360" w:hanging="360"/>
        <w:jc w:val="both"/>
        <w:rPr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Kit box reconciliation: Kit boxes must be tracked and it must be ensured that First in First Out and usage according to EDD is followed.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numPr>
          <w:ilvl w:val="0"/>
          <w:numId w:val="3"/>
        </w:numPr>
        <w:ind w:left="360" w:hanging="360"/>
        <w:jc w:val="both"/>
        <w:rPr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Discrepancies in documents/payments must be closed in 7 days by following up with sales team.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numPr>
          <w:ilvl w:val="0"/>
          <w:numId w:val="3"/>
        </w:numPr>
        <w:ind w:left="360" w:hanging="360"/>
        <w:jc w:val="both"/>
        <w:rPr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Travelling to Local and Outstation branches as and when required for Audit.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numPr>
          <w:ilvl w:val="0"/>
          <w:numId w:val="3"/>
        </w:numPr>
        <w:ind w:left="360" w:hanging="360"/>
        <w:jc w:val="both"/>
        <w:rPr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Preparing Monthly Attendance of Ops Team across North and monitoring LMS updation.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numPr>
          <w:ilvl w:val="0"/>
          <w:numId w:val="3"/>
        </w:numPr>
        <w:ind w:left="360" w:hanging="360"/>
        <w:jc w:val="both"/>
        <w:rPr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Monitoring of 7 Office coordinator’s activity related to enrolment forms movements, petty cash managing and HR, administration activity also managing housekeeping staffs.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numPr>
          <w:ilvl w:val="0"/>
          <w:numId w:val="3"/>
        </w:numPr>
        <w:ind w:left="360" w:hanging="360"/>
        <w:jc w:val="both"/>
        <w:rPr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Managing and mentoring Office coordinators to internal guidelines/Circulars and monitoring for strictly adherence to the SOP in a daily basis.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numPr>
          <w:ilvl w:val="0"/>
          <w:numId w:val="3"/>
        </w:numPr>
        <w:ind w:left="360" w:hanging="360"/>
        <w:jc w:val="both"/>
        <w:rPr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As and when required, taking participation in Paramedic related issues. As a daily practice receiving and forwarding CBC  SMS just to take a timely control of coordination with HO.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numPr>
          <w:ilvl w:val="0"/>
          <w:numId w:val="3"/>
        </w:numPr>
        <w:ind w:left="360" w:hanging="360"/>
        <w:jc w:val="both"/>
        <w:rPr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Coordination with LAB as and when required as per any exigency.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numPr>
          <w:ilvl w:val="0"/>
          <w:numId w:val="3"/>
        </w:numPr>
        <w:ind w:left="360" w:hanging="360"/>
        <w:jc w:val="both"/>
        <w:rPr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Taking active participation in CUG connection related issue with HO and service provider and users.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numPr>
          <w:ilvl w:val="0"/>
          <w:numId w:val="3"/>
        </w:numPr>
        <w:ind w:left="360" w:hanging="360"/>
        <w:jc w:val="both"/>
        <w:rPr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Driving different initiatives in enrolment forms and Payment instrument pendency clearance at a regular interval.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numPr>
          <w:ilvl w:val="0"/>
          <w:numId w:val="3"/>
        </w:numPr>
        <w:ind w:left="360" w:hanging="360"/>
        <w:jc w:val="both"/>
        <w:rPr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Coordination with HO Ops/Accounts/Customer Support/HR /Admin.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numPr>
          <w:ilvl w:val="0"/>
          <w:numId w:val="3"/>
        </w:numPr>
        <w:ind w:left="360" w:hanging="360"/>
        <w:jc w:val="both"/>
        <w:rPr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Attending to Sales queries over phone/ mail and proving timely resolution.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numPr>
          <w:ilvl w:val="0"/>
          <w:numId w:val="3"/>
        </w:numPr>
        <w:ind w:left="360" w:hanging="360"/>
        <w:jc w:val="both"/>
        <w:rPr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Monitoring Office Registers in a weekly basis.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numPr>
          <w:ilvl w:val="0"/>
          <w:numId w:val="3"/>
        </w:numPr>
        <w:ind w:left="360" w:hanging="360"/>
        <w:jc w:val="both"/>
        <w:rPr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Monitoring office Assets in a month basis. 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jc w:val="both"/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jc w:val="both"/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jc w:val="both"/>
        <w:rPr>
          <w:rFonts w:ascii="Calibri" w:cs="Calibri" w:eastAsia="Calibri" w:hAnsi="Calibri"/>
          <w:b w:val="1"/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b w:val="1"/>
          <w:sz w:val="21"/>
          <w:szCs w:val="21"/>
          <w:rtl w:val="0"/>
        </w:rPr>
        <w:t xml:space="preserve">BMA Wealth Creators.                                                                                                                                            Feb’12- Feb’18.</w:t>
        <w:br w:type="textWrapping"/>
      </w:r>
    </w:p>
    <w:p w:rsidR="00000000" w:rsidDel="00000000" w:rsidP="00000000" w:rsidRDefault="00000000" w:rsidRPr="00000000" w14:paraId="0000004D">
      <w:pPr>
        <w:jc w:val="both"/>
        <w:rPr>
          <w:rFonts w:ascii="Calibri" w:cs="Calibri" w:eastAsia="Calibri" w:hAnsi="Calibri"/>
          <w:b w:val="1"/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b w:val="1"/>
          <w:sz w:val="21"/>
          <w:szCs w:val="21"/>
          <w:rtl w:val="0"/>
        </w:rPr>
        <w:t xml:space="preserve">Deputy Manager-Operations (Complaint Management Unit) at Topsia &amp; Saltlake, Kolkata, WB.</w:t>
      </w:r>
    </w:p>
    <w:p w:rsidR="00000000" w:rsidDel="00000000" w:rsidP="00000000" w:rsidRDefault="00000000" w:rsidRPr="00000000" w14:paraId="0000004E">
      <w:pPr>
        <w:jc w:val="both"/>
        <w:rPr>
          <w:rFonts w:ascii="Calibri" w:cs="Calibri" w:eastAsia="Calibri" w:hAnsi="Calibri"/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jc w:val="both"/>
        <w:rPr>
          <w:rFonts w:ascii="Calibri" w:cs="Calibri" w:eastAsia="Calibri" w:hAnsi="Calibri"/>
          <w:b w:val="1"/>
          <w:sz w:val="21"/>
          <w:szCs w:val="2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1"/>
          <w:szCs w:val="21"/>
          <w:u w:val="single"/>
          <w:rtl w:val="0"/>
        </w:rPr>
        <w:t xml:space="preserve">From Feb’12 to Dec’15 again From May’17 to Feb’18 : </w:t>
      </w:r>
    </w:p>
    <w:p w:rsidR="00000000" w:rsidDel="00000000" w:rsidP="00000000" w:rsidRDefault="00000000" w:rsidRPr="00000000" w14:paraId="00000050">
      <w:pPr>
        <w:jc w:val="both"/>
        <w:rPr>
          <w:rFonts w:ascii="Calibri" w:cs="Calibri" w:eastAsia="Calibri" w:hAnsi="Calibri"/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numPr>
          <w:ilvl w:val="0"/>
          <w:numId w:val="3"/>
        </w:numPr>
        <w:ind w:left="360" w:hanging="360"/>
        <w:jc w:val="both"/>
        <w:rPr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Coordination with the listed Insurers for complaint resolution.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numPr>
          <w:ilvl w:val="0"/>
          <w:numId w:val="3"/>
        </w:numPr>
        <w:ind w:left="360" w:hanging="360"/>
        <w:jc w:val="both"/>
        <w:rPr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Designing &amp; implementing of complaint addressing mechanism.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numPr>
          <w:ilvl w:val="0"/>
          <w:numId w:val="3"/>
        </w:numPr>
        <w:ind w:left="360" w:hanging="360"/>
        <w:jc w:val="both"/>
        <w:rPr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Arranging concall with the Insurers for better complaint mechanism.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numPr>
          <w:ilvl w:val="0"/>
          <w:numId w:val="3"/>
        </w:numPr>
        <w:ind w:left="360" w:hanging="360"/>
        <w:jc w:val="both"/>
        <w:rPr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Proactive chaser with the internal customers’ as per escalation matrix for resolution.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numPr>
          <w:ilvl w:val="0"/>
          <w:numId w:val="3"/>
        </w:numPr>
        <w:ind w:left="360" w:hanging="360"/>
        <w:jc w:val="both"/>
        <w:rPr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Managing highly escalated case for resolution.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numPr>
          <w:ilvl w:val="0"/>
          <w:numId w:val="3"/>
        </w:numPr>
        <w:ind w:left="360" w:hanging="360"/>
        <w:jc w:val="both"/>
        <w:rPr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Decision making to critical cases that may affect to the company’s reputation.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numPr>
          <w:ilvl w:val="0"/>
          <w:numId w:val="3"/>
        </w:numPr>
        <w:ind w:left="360" w:hanging="360"/>
        <w:jc w:val="both"/>
        <w:rPr>
          <w:b w:val="1"/>
        </w:rPr>
      </w:pP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Exchanging of clarification/justification mails to the manufactures.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numPr>
          <w:ilvl w:val="0"/>
          <w:numId w:val="3"/>
        </w:numPr>
        <w:ind w:left="360" w:hanging="360"/>
        <w:jc w:val="both"/>
        <w:rPr>
          <w:b w:val="1"/>
        </w:rPr>
      </w:pP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Publishing various MIS to the management at a regular interval as a controlling tool.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numPr>
          <w:ilvl w:val="0"/>
          <w:numId w:val="3"/>
        </w:numPr>
        <w:ind w:left="360" w:hanging="360"/>
        <w:jc w:val="both"/>
        <w:rPr>
          <w:b w:val="1"/>
        </w:rPr>
      </w:pP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Coordination with Local Police for legal complaints.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jc w:val="both"/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jc w:val="both"/>
        <w:rPr>
          <w:rFonts w:ascii="Calibri" w:cs="Calibri" w:eastAsia="Calibri" w:hAnsi="Calibri"/>
          <w:b w:val="1"/>
          <w:sz w:val="21"/>
          <w:szCs w:val="2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jc w:val="both"/>
        <w:rPr>
          <w:rFonts w:ascii="Calibri" w:cs="Calibri" w:eastAsia="Calibri" w:hAnsi="Calibri"/>
          <w:b w:val="1"/>
          <w:sz w:val="21"/>
          <w:szCs w:val="2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jc w:val="both"/>
        <w:rPr>
          <w:rFonts w:ascii="Calibri" w:cs="Calibri" w:eastAsia="Calibri" w:hAnsi="Calibri"/>
          <w:b w:val="1"/>
          <w:sz w:val="21"/>
          <w:szCs w:val="2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1"/>
          <w:szCs w:val="21"/>
          <w:u w:val="single"/>
          <w:rtl w:val="0"/>
        </w:rPr>
        <w:t xml:space="preserve">From Jan’16 to April’17 :</w:t>
      </w:r>
    </w:p>
    <w:p w:rsidR="00000000" w:rsidDel="00000000" w:rsidP="00000000" w:rsidRDefault="00000000" w:rsidRPr="00000000" w14:paraId="0000005E">
      <w:pPr>
        <w:jc w:val="both"/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numPr>
          <w:ilvl w:val="0"/>
          <w:numId w:val="3"/>
        </w:numPr>
        <w:ind w:left="360" w:hanging="360"/>
        <w:jc w:val="both"/>
        <w:rPr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Quality checking of the proposal forms (LI &amp; GI) for PLVC processing.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numPr>
          <w:ilvl w:val="0"/>
          <w:numId w:val="3"/>
        </w:numPr>
        <w:ind w:left="360" w:hanging="360"/>
        <w:jc w:val="both"/>
        <w:rPr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Post successful quality and de dupe (multiple, renewal, sales calls) checking, signing on proposal form as an SP (Specified Person).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numPr>
          <w:ilvl w:val="0"/>
          <w:numId w:val="3"/>
        </w:numPr>
        <w:ind w:left="360" w:hanging="360"/>
        <w:jc w:val="both"/>
        <w:rPr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Coordination for ORM/VCR clearance between Sales Force and manufacturers.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numPr>
          <w:ilvl w:val="0"/>
          <w:numId w:val="3"/>
        </w:numPr>
        <w:ind w:left="360" w:hanging="360"/>
        <w:jc w:val="both"/>
        <w:rPr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Publishing day to day business activity with analysis like FTD, MTD, entried figure, with PLVC, handed over and receipted figures.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numPr>
          <w:ilvl w:val="0"/>
          <w:numId w:val="3"/>
        </w:numPr>
        <w:ind w:left="360" w:hanging="360"/>
        <w:jc w:val="both"/>
        <w:rPr>
          <w:sz w:val="21"/>
          <w:szCs w:val="21"/>
        </w:rPr>
      </w:pPr>
      <w:bookmarkStart w:colFirst="0" w:colLast="0" w:name="_30j0zll" w:id="1"/>
      <w:bookmarkEnd w:id="1"/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Coordination with Sales Force for renewal persistency.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numPr>
          <w:ilvl w:val="0"/>
          <w:numId w:val="3"/>
        </w:numPr>
        <w:ind w:left="360" w:hanging="360"/>
        <w:jc w:val="both"/>
        <w:rPr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Publishing persistency analysis for the entire year with Sales Team wise performance in an alternate day.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numPr>
          <w:ilvl w:val="0"/>
          <w:numId w:val="3"/>
        </w:numPr>
        <w:ind w:left="360" w:hanging="360"/>
        <w:jc w:val="both"/>
        <w:rPr>
          <w:b w:val="1"/>
        </w:rPr>
      </w:pP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Coordination with Management for different ratification in terms of day to day business processing.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>
          <w:rFonts w:ascii="Calibri" w:cs="Calibri" w:eastAsia="Calibri" w:hAnsi="Calibri"/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tabs>
          <w:tab w:val="left" w:pos="2568"/>
        </w:tabs>
        <w:rPr>
          <w:rFonts w:ascii="Calibri" w:cs="Calibri" w:eastAsia="Calibri" w:hAnsi="Calibri"/>
          <w:b w:val="1"/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b w:val="1"/>
          <w:sz w:val="21"/>
          <w:szCs w:val="21"/>
          <w:rtl w:val="0"/>
        </w:rPr>
        <w:tab/>
      </w:r>
    </w:p>
    <w:p w:rsidR="00000000" w:rsidDel="00000000" w:rsidP="00000000" w:rsidRDefault="00000000" w:rsidRPr="00000000" w14:paraId="00000068">
      <w:pPr>
        <w:rPr>
          <w:rFonts w:ascii="Calibri" w:cs="Calibri" w:eastAsia="Calibri" w:hAnsi="Calibri"/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>
          <w:rFonts w:ascii="Calibri" w:cs="Calibri" w:eastAsia="Calibri" w:hAnsi="Calibri"/>
          <w:b w:val="1"/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b w:val="1"/>
          <w:sz w:val="21"/>
          <w:szCs w:val="21"/>
          <w:rtl w:val="0"/>
        </w:rPr>
        <w:t xml:space="preserve">ING LIFE INSURANCE CO LTD (Now Exide Life Insurance Co Ltd).</w:t>
        <w:tab/>
        <w:tab/>
        <w:tab/>
        <w:tab/>
        <w:tab/>
        <w:tab/>
        <w:t xml:space="preserve"> Mar’10-Jun’11</w:t>
        <w:br w:type="textWrapping"/>
      </w:r>
    </w:p>
    <w:p w:rsidR="00000000" w:rsidDel="00000000" w:rsidP="00000000" w:rsidRDefault="00000000" w:rsidRPr="00000000" w14:paraId="0000006A">
      <w:pPr>
        <w:rPr>
          <w:rFonts w:ascii="Calibri" w:cs="Calibri" w:eastAsia="Calibri" w:hAnsi="Calibri"/>
          <w:b w:val="1"/>
          <w:sz w:val="6"/>
          <w:szCs w:val="6"/>
        </w:rPr>
      </w:pPr>
      <w:r w:rsidDel="00000000" w:rsidR="00000000" w:rsidRPr="00000000">
        <w:rPr>
          <w:rFonts w:ascii="Calibri" w:cs="Calibri" w:eastAsia="Calibri" w:hAnsi="Calibri"/>
          <w:b w:val="1"/>
          <w:sz w:val="21"/>
          <w:szCs w:val="21"/>
          <w:rtl w:val="0"/>
        </w:rPr>
        <w:t xml:space="preserve">Assistant Manager-Focus Team (Four Mongoe lane, Kolkata, WB)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numPr>
          <w:ilvl w:val="0"/>
          <w:numId w:val="3"/>
        </w:numPr>
        <w:ind w:left="360" w:hanging="360"/>
        <w:jc w:val="both"/>
        <w:rPr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Designing and developing performance plans and executing them successfully; Responsible for Queue Management and sustaining high SLA (Service Level Agreement).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numPr>
          <w:ilvl w:val="0"/>
          <w:numId w:val="3"/>
        </w:numPr>
        <w:ind w:left="360" w:hanging="360"/>
        <w:jc w:val="both"/>
        <w:rPr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Assisting team members to get rewards and recognition in order to increase performance efficiency and for improving quality.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numPr>
          <w:ilvl w:val="0"/>
          <w:numId w:val="3"/>
        </w:numPr>
        <w:ind w:left="360" w:hanging="360"/>
        <w:jc w:val="both"/>
        <w:rPr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Driving efforts across preparing Project Performance Management which includes track project reports of every day, week, month &amp; quarter.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numPr>
          <w:ilvl w:val="0"/>
          <w:numId w:val="3"/>
        </w:numPr>
        <w:ind w:left="360" w:hanging="360"/>
        <w:jc w:val="both"/>
        <w:rPr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Supervising overall functioning of processes, identifying areas for improvement and taking adequate steps to increase customer satisfaction level.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numPr>
          <w:ilvl w:val="0"/>
          <w:numId w:val="3"/>
        </w:numPr>
        <w:ind w:left="360" w:hanging="360"/>
        <w:jc w:val="both"/>
        <w:rPr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Instrumental in creating &amp; executing workflows to assist structured support in all areas and issues.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numPr>
          <w:ilvl w:val="0"/>
          <w:numId w:val="3"/>
        </w:numPr>
        <w:ind w:left="360" w:hanging="360"/>
        <w:jc w:val="both"/>
        <w:rPr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Administering process improvement proposals through system changes, process realignment/ redefining &amp; efficiency management.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numPr>
          <w:ilvl w:val="0"/>
          <w:numId w:val="3"/>
        </w:numPr>
        <w:ind w:left="360" w:hanging="360"/>
        <w:jc w:val="both"/>
        <w:rPr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Accountable for forwarding reports to the top management and for maintaining the agreed SLA &amp; thereby focusing on maximizing customer experience while optimizing costs.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numPr>
          <w:ilvl w:val="0"/>
          <w:numId w:val="3"/>
        </w:numPr>
        <w:ind w:left="360" w:hanging="360"/>
        <w:jc w:val="both"/>
        <w:rPr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Coordinating with HO as a medical network team; Catering services to both internal &amp; external customers.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numPr>
          <w:ilvl w:val="0"/>
          <w:numId w:val="3"/>
        </w:numPr>
        <w:ind w:left="360" w:hanging="360"/>
        <w:jc w:val="both"/>
        <w:rPr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Conducting Branch Audit in monthly basis &amp; process training to the CSEs.                           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jc w:val="both"/>
        <w:rPr>
          <w:rFonts w:ascii="Calibri" w:cs="Calibri" w:eastAsia="Calibri" w:hAnsi="Calibri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>
          <w:rFonts w:ascii="Calibri" w:cs="Calibri" w:eastAsia="Calibri" w:hAnsi="Calibri"/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>
          <w:rFonts w:ascii="Calibri" w:cs="Calibri" w:eastAsia="Calibri" w:hAnsi="Calibri"/>
          <w:b w:val="1"/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b w:val="1"/>
          <w:sz w:val="21"/>
          <w:szCs w:val="21"/>
          <w:rtl w:val="0"/>
        </w:rPr>
        <w:t xml:space="preserve">RELIANCE LIFE INSURANCE CO LTD (Now Reliance Nippon Life Insurance)</w:t>
        <w:tab/>
        <w:tab/>
        <w:tab/>
        <w:tab/>
        <w:tab/>
        <w:t xml:space="preserve">Apr’07-Feb’10</w:t>
        <w:br w:type="textWrapping"/>
      </w:r>
    </w:p>
    <w:p w:rsidR="00000000" w:rsidDel="00000000" w:rsidP="00000000" w:rsidRDefault="00000000" w:rsidRPr="00000000" w14:paraId="00000077">
      <w:pPr>
        <w:rPr>
          <w:rFonts w:ascii="Calibri" w:cs="Calibri" w:eastAsia="Calibri" w:hAnsi="Calibri"/>
          <w:b w:val="1"/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b w:val="1"/>
          <w:sz w:val="21"/>
          <w:szCs w:val="21"/>
          <w:rtl w:val="0"/>
        </w:rPr>
        <w:t xml:space="preserve">Senior Customer Care Executive (Regional office, Kolkata, WB)</w:t>
      </w:r>
    </w:p>
    <w:p w:rsidR="00000000" w:rsidDel="00000000" w:rsidP="00000000" w:rsidRDefault="00000000" w:rsidRPr="00000000" w14:paraId="00000078">
      <w:pPr>
        <w:jc w:val="both"/>
        <w:rPr>
          <w:rFonts w:ascii="Calibri" w:cs="Calibri" w:eastAsia="Calibri" w:hAnsi="Calibri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numPr>
          <w:ilvl w:val="0"/>
          <w:numId w:val="3"/>
        </w:numPr>
        <w:ind w:left="360" w:hanging="360"/>
        <w:jc w:val="both"/>
        <w:rPr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Accountable for maintaining &amp; updating NB tracker, Service Request tracker, Complaint Tracker, Mail Return tracker, CFR tracker and Discrepancy tracker (branch MIS).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numPr>
          <w:ilvl w:val="0"/>
          <w:numId w:val="3"/>
        </w:numPr>
        <w:ind w:left="360" w:hanging="360"/>
        <w:rPr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Handled mail returns (Policy documents &amp; cheques), CFR follow-up, collection and processing to HO.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numPr>
          <w:ilvl w:val="0"/>
          <w:numId w:val="3"/>
        </w:numPr>
        <w:ind w:left="360" w:hanging="360"/>
        <w:rPr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Involved in secondary QC of proposal forms &amp; scanning.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numPr>
          <w:ilvl w:val="0"/>
          <w:numId w:val="3"/>
        </w:numPr>
        <w:ind w:left="360" w:hanging="360"/>
        <w:rPr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Spearheaded business development by increasing clients and creating upward financial commitments &amp; long term revenue generation via strategic relationships with clients.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numPr>
          <w:ilvl w:val="0"/>
          <w:numId w:val="3"/>
        </w:numPr>
        <w:ind w:left="360" w:hanging="360"/>
        <w:jc w:val="both"/>
        <w:rPr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Implemented short/long term plans for achieving process objectives.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numPr>
          <w:ilvl w:val="0"/>
          <w:numId w:val="3"/>
        </w:numPr>
        <w:ind w:left="360" w:hanging="360"/>
        <w:jc w:val="both"/>
        <w:rPr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Actively coordinated with process managers to provide the feedback related to the trainings and the recruits that would be joining the process.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numPr>
          <w:ilvl w:val="0"/>
          <w:numId w:val="3"/>
        </w:numPr>
        <w:ind w:left="360" w:hanging="360"/>
        <w:jc w:val="both"/>
        <w:rPr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Communicated with the clients through e-mails and weekly conference calls to review and resolve operational issues as well as implementing new process &amp; procedure changes.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numPr>
          <w:ilvl w:val="0"/>
          <w:numId w:val="3"/>
        </w:numPr>
        <w:ind w:left="360" w:hanging="360"/>
        <w:jc w:val="both"/>
        <w:rPr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Accountable for providing quality standards for operational areas &amp; ensuring adherence to quality standards.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numPr>
          <w:ilvl w:val="0"/>
          <w:numId w:val="3"/>
        </w:numPr>
        <w:ind w:left="360" w:hanging="360"/>
        <w:jc w:val="both"/>
        <w:rPr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Prepared MIS reports and other statements to provide feedback to top management on financial performance and other business parameters.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numPr>
          <w:ilvl w:val="0"/>
          <w:numId w:val="3"/>
        </w:numPr>
        <w:ind w:left="360" w:hanging="360"/>
        <w:jc w:val="both"/>
        <w:rPr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Prepared direct report through effective Individual Development Plan and helping them by organizing Mentor Programs to enhance their professional skills.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jc w:val="both"/>
        <w:rPr>
          <w:rFonts w:ascii="Calibri" w:cs="Calibri" w:eastAsia="Calibri" w:hAnsi="Calibri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HVC TV CHANNEL (at Park Circus, Kolkata, W.B)                                                                                                    </w:t>
        <w:tab/>
        <w:t xml:space="preserve">Jul’06-Mar’07</w:t>
        <w:br w:type="textWrapping"/>
        <w:t xml:space="preserve">Production Coordinator </w:t>
      </w:r>
    </w:p>
    <w:p w:rsidR="00000000" w:rsidDel="00000000" w:rsidP="00000000" w:rsidRDefault="00000000" w:rsidRPr="00000000" w14:paraId="00000086">
      <w:pPr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br w:type="textWrapping"/>
        <w:t xml:space="preserve">STANDARD CHARTERED BANK</w:t>
        <w:tab/>
        <w:t xml:space="preserve">(19 N.S.Road, Kolkata, WB) </w:t>
        <w:tab/>
        <w:tab/>
        <w:tab/>
        <w:tab/>
        <w:tab/>
        <w:tab/>
        <w:t xml:space="preserve">Jul’05-Jun’06</w:t>
        <w:br w:type="textWrapping"/>
        <w:t xml:space="preserve">Customer Care Executive (Credit Card Recovery Dept)</w:t>
      </w:r>
    </w:p>
    <w:p w:rsidR="00000000" w:rsidDel="00000000" w:rsidP="00000000" w:rsidRDefault="00000000" w:rsidRPr="00000000" w14:paraId="00000088">
      <w:pPr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br w:type="textWrapping"/>
        <w:t xml:space="preserve">MAX NEWYORK LIFE INSURANCE CO LTD  </w:t>
        <w:tab/>
        <w:tab/>
        <w:tab/>
        <w:tab/>
        <w:tab/>
        <w:tab/>
        <w:tab/>
        <w:tab/>
        <w:tab/>
        <w:t xml:space="preserve">Jul’04-Jul’05</w:t>
      </w:r>
    </w:p>
    <w:p w:rsidR="00000000" w:rsidDel="00000000" w:rsidP="00000000" w:rsidRDefault="00000000" w:rsidRPr="00000000" w14:paraId="0000008A">
      <w:pPr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Project Trainee for Operation (under Lovelock &amp; Lewis, posted at Ranchi, Jharkhand)                                         </w:t>
        <w:br w:type="textWrapping"/>
      </w:r>
    </w:p>
    <w:p w:rsidR="00000000" w:rsidDel="00000000" w:rsidP="00000000" w:rsidRDefault="00000000" w:rsidRPr="00000000" w14:paraId="0000008B">
      <w:pPr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sz w:val="21"/>
          <w:szCs w:val="21"/>
        </w:rPr>
        <w:pict>
          <v:shape id="_x0000_i1028" style="width:8in;height:7.5pt" o:hr="t" o:hralign="center" type="#_x0000_t75">
            <v:imagedata r:id="rId4" o:title="BD15155_"/>
          </v:shape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rPr>
          <w:rFonts w:ascii="Calibri" w:cs="Calibri" w:eastAsia="Calibri" w:hAnsi="Calibri"/>
          <w:b w:val="1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sz w:val="21"/>
          <w:szCs w:val="21"/>
        </w:rPr>
        <w:pict>
          <v:shape id="_x0000_i1029" style="width:8in;height:7.5pt" o:hr="t" o:hralign="center" type="#_x0000_t75">
            <v:imagedata r:id="rId5" o:title="BD15155_"/>
          </v:shape>
        </w:pict>
      </w:r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  <w:rtl w:val="0"/>
        </w:rPr>
        <w:t xml:space="preserve">Achievement &amp; Recognition:</w:t>
      </w:r>
    </w:p>
    <w:p w:rsidR="00000000" w:rsidDel="00000000" w:rsidP="00000000" w:rsidRDefault="00000000" w:rsidRPr="00000000" w14:paraId="0000008D">
      <w:pPr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Achieved as 2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vertAlign w:val="superscript"/>
          <w:rtl w:val="0"/>
        </w:rPr>
        <w:t xml:space="preserve">nd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 Runner Up Trophy in Talent Hunt Program in Oct, 2008 from Reliance Life Insurance Co Ltd.</w:t>
      </w:r>
    </w:p>
    <w:p w:rsidR="00000000" w:rsidDel="00000000" w:rsidP="00000000" w:rsidRDefault="00000000" w:rsidRPr="00000000" w14:paraId="0000008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Achieved Certificate of Appreciation (Focus Team) from ING Life Insurance Co Ltd (now Exide Life) for making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East the No 1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in JFM, 2011.</w:t>
      </w:r>
    </w:p>
    <w:p w:rsidR="00000000" w:rsidDel="00000000" w:rsidP="00000000" w:rsidRDefault="00000000" w:rsidRPr="00000000" w14:paraId="0000009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Achieved Certificate in IRDAI by completing IC33 program and passed in 2012. </w:t>
      </w:r>
    </w:p>
    <w:p w:rsidR="00000000" w:rsidDel="00000000" w:rsidP="00000000" w:rsidRDefault="00000000" w:rsidRPr="00000000" w14:paraId="0000009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Achieved Certificate of Recognition as relentless contribution in Complaint Management Unit in 2015.  </w:t>
      </w:r>
    </w:p>
    <w:p w:rsidR="00000000" w:rsidDel="00000000" w:rsidP="00000000" w:rsidRDefault="00000000" w:rsidRPr="00000000" w14:paraId="0000009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Achieved Certificate in IRDAI, as Specified Person (SP) by completing 50hrs training as”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Direct Life Insurance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Broker”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 Passed on 5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vertAlign w:val="superscript"/>
          <w:rtl w:val="0"/>
        </w:rPr>
        <w:t xml:space="preserve">th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 August, 2016.</w:t>
      </w:r>
    </w:p>
    <w:p w:rsidR="00000000" w:rsidDel="00000000" w:rsidP="00000000" w:rsidRDefault="00000000" w:rsidRPr="00000000" w14:paraId="0000009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Achieved Certificate of appreciation in 2017 from Cigna TTK Health Insurance Co Ltd.</w:t>
      </w:r>
    </w:p>
    <w:p w:rsidR="00000000" w:rsidDel="00000000" w:rsidP="00000000" w:rsidRDefault="00000000" w:rsidRPr="00000000" w14:paraId="0000009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Achieved Certificate in “ULIP Certification Program” (Passed) in November, 2017.</w:t>
      </w:r>
    </w:p>
    <w:p w:rsidR="00000000" w:rsidDel="00000000" w:rsidP="00000000" w:rsidRDefault="00000000" w:rsidRPr="00000000" w14:paraId="0000009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Took participation in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TSK25 Procamrunning,2017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 on 17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vertAlign w:val="superscript"/>
          <w:rtl w:val="0"/>
        </w:rPr>
        <w:t xml:space="preserve">th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 Dec, 2017 and completed 10 km.</w:t>
      </w:r>
    </w:p>
    <w:p w:rsidR="00000000" w:rsidDel="00000000" w:rsidP="00000000" w:rsidRDefault="00000000" w:rsidRPr="00000000" w14:paraId="0000009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Took participation in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Kolkata Police SDSL Half Marathon 2018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 on 7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vertAlign w:val="superscript"/>
          <w:rtl w:val="0"/>
        </w:rPr>
        <w:t xml:space="preserve">th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 Jan, 2018 and completed 10 km.</w:t>
      </w:r>
    </w:p>
    <w:p w:rsidR="00000000" w:rsidDel="00000000" w:rsidP="00000000" w:rsidRDefault="00000000" w:rsidRPr="00000000" w14:paraId="00000097">
      <w:pPr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sz w:val="21"/>
          <w:szCs w:val="21"/>
        </w:rPr>
        <w:pict>
          <v:shape id="_x0000_i1030" style="width:8in;height:7.5pt" o:hr="t" o:hralign="center" type="#_x0000_t75">
            <v:imagedata r:id="rId6" o:title="BD15155_"/>
          </v:shape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sz w:val="21"/>
          <w:szCs w:val="21"/>
        </w:rPr>
        <w:pict>
          <v:shape id="_x0000_i1031" style="width:8in;height:7.5pt" o:hr="t" o:hralign="center" type="#_x0000_t75">
            <v:imagedata r:id="rId7" o:title="BD15155_"/>
          </v:shape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EDUCATIONAL AND PROFESSIONAL DEVELOPMENT</w:t>
      </w:r>
    </w:p>
    <w:p w:rsidR="00000000" w:rsidDel="00000000" w:rsidP="00000000" w:rsidRDefault="00000000" w:rsidRPr="00000000" w14:paraId="0000009B">
      <w:pPr>
        <w:jc w:val="both"/>
        <w:rPr>
          <w:rFonts w:ascii="Calibri" w:cs="Calibri" w:eastAsia="Calibri" w:hAnsi="Calibri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rPr>
          <w:rFonts w:ascii="Calibri" w:cs="Calibri" w:eastAsia="Calibri" w:hAnsi="Calibri"/>
          <w:b w:val="1"/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b w:val="1"/>
          <w:sz w:val="21"/>
          <w:szCs w:val="21"/>
          <w:rtl w:val="0"/>
        </w:rPr>
        <w:t xml:space="preserve">B Com; 1999</w:t>
      </w:r>
    </w:p>
    <w:p w:rsidR="00000000" w:rsidDel="00000000" w:rsidP="00000000" w:rsidRDefault="00000000" w:rsidRPr="00000000" w14:paraId="0000009D">
      <w:pPr>
        <w:rPr>
          <w:rFonts w:ascii="Calibri" w:cs="Calibri" w:eastAsia="Calibri" w:hAnsi="Calibri"/>
          <w:sz w:val="10"/>
          <w:szCs w:val="10"/>
        </w:rPr>
      </w:pP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D B College, Shibpur (Under CU)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rPr>
          <w:rFonts w:ascii="Calibri" w:cs="Calibri" w:eastAsia="Calibri" w:hAnsi="Calibri"/>
          <w:b w:val="1"/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b w:val="1"/>
          <w:sz w:val="21"/>
          <w:szCs w:val="21"/>
          <w:rtl w:val="0"/>
        </w:rPr>
        <w:t xml:space="preserve">Computer Proficiencies</w:t>
      </w:r>
    </w:p>
    <w:p w:rsidR="00000000" w:rsidDel="00000000" w:rsidP="00000000" w:rsidRDefault="00000000" w:rsidRPr="00000000" w14:paraId="0000009F">
      <w:pPr>
        <w:rPr>
          <w:rFonts w:ascii="Calibri" w:cs="Calibri" w:eastAsia="Calibri" w:hAnsi="Calibri"/>
          <w:sz w:val="10"/>
          <w:szCs w:val="10"/>
        </w:rPr>
      </w:pP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MS Office &amp; Internet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rPr>
          <w:rFonts w:ascii="Calibri" w:cs="Calibri" w:eastAsia="Calibri" w:hAnsi="Calibri"/>
          <w:b w:val="1"/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b w:val="1"/>
          <w:sz w:val="21"/>
          <w:szCs w:val="21"/>
          <w:rtl w:val="0"/>
        </w:rPr>
        <w:t xml:space="preserve">Training Attended</w:t>
      </w:r>
    </w:p>
    <w:p w:rsidR="00000000" w:rsidDel="00000000" w:rsidP="00000000" w:rsidRDefault="00000000" w:rsidRPr="00000000" w14:paraId="000000A1">
      <w:pPr>
        <w:rPr>
          <w:rFonts w:ascii="Calibri" w:cs="Calibri" w:eastAsia="Calibri" w:hAnsi="Calibri"/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numPr>
          <w:ilvl w:val="0"/>
          <w:numId w:val="1"/>
        </w:numPr>
        <w:ind w:left="360" w:hanging="360"/>
        <w:rPr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On call centre &amp; customer care from OpNi, Lake Town, Kolkata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sz w:val="21"/>
          <w:szCs w:val="21"/>
        </w:rPr>
        <w:pict>
          <v:shape id="_x0000_i1032" style="width:8in;height:7.5pt" o:hr="t" type="#_x0000_t75">
            <v:imagedata r:id="rId8" o:title="BD15155_"/>
          </v:shape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b w:val="1"/>
          <w:sz w:val="21"/>
          <w:szCs w:val="21"/>
          <w:rtl w:val="0"/>
        </w:rPr>
        <w:t xml:space="preserve">Date of Birth</w:t>
        <w:tab/>
        <w:tab/>
        <w:t xml:space="preserve">:</w:t>
      </w: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 20</w:t>
      </w:r>
      <w:r w:rsidDel="00000000" w:rsidR="00000000" w:rsidRPr="00000000">
        <w:rPr>
          <w:rFonts w:ascii="Calibri" w:cs="Calibri" w:eastAsia="Calibri" w:hAnsi="Calibri"/>
          <w:sz w:val="21"/>
          <w:szCs w:val="21"/>
          <w:vertAlign w:val="superscript"/>
          <w:rtl w:val="0"/>
        </w:rPr>
        <w:t xml:space="preserve">th</w:t>
      </w: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 September 1978.</w:t>
      </w:r>
    </w:p>
    <w:p w:rsidR="00000000" w:rsidDel="00000000" w:rsidP="00000000" w:rsidRDefault="00000000" w:rsidRPr="00000000" w14:paraId="000000A5">
      <w:pPr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b w:val="1"/>
          <w:sz w:val="21"/>
          <w:szCs w:val="21"/>
          <w:rtl w:val="0"/>
        </w:rPr>
        <w:t xml:space="preserve">Languages Known</w:t>
        <w:tab/>
        <w:t xml:space="preserve">:</w:t>
      </w: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 English, Hindi, Bengali.</w:t>
      </w:r>
    </w:p>
    <w:p w:rsidR="00000000" w:rsidDel="00000000" w:rsidP="00000000" w:rsidRDefault="00000000" w:rsidRPr="00000000" w14:paraId="000000A6">
      <w:pPr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b w:val="1"/>
          <w:sz w:val="21"/>
          <w:szCs w:val="21"/>
          <w:rtl w:val="0"/>
        </w:rPr>
        <w:t xml:space="preserve">Hobbies</w:t>
        <w:tab/>
        <w:tab/>
        <w:tab/>
        <w:t xml:space="preserve">:</w:t>
      </w: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 Interacting with people, listening to classical &amp; Sufi music, social Work.</w:t>
      </w:r>
    </w:p>
    <w:p w:rsidR="00000000" w:rsidDel="00000000" w:rsidP="00000000" w:rsidRDefault="00000000" w:rsidRPr="00000000" w14:paraId="000000A7">
      <w:pPr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b w:val="1"/>
          <w:sz w:val="21"/>
          <w:szCs w:val="21"/>
          <w:rtl w:val="0"/>
        </w:rPr>
        <w:t xml:space="preserve">References</w:t>
        <w:tab/>
        <w:tab/>
        <w:t xml:space="preserve">:</w:t>
      </w: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 Available on Request        </w:t>
      </w:r>
    </w:p>
    <w:p w:rsidR="00000000" w:rsidDel="00000000" w:rsidP="00000000" w:rsidRDefault="00000000" w:rsidRPr="00000000" w14:paraId="000000A8">
      <w:pPr>
        <w:jc w:val="both"/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jc w:val="both"/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Date :  </w:t>
        <w:tab/>
        <w:tab/>
        <w:tab/>
        <w:tab/>
        <w:tab/>
        <w:tab/>
        <w:tab/>
        <w:tab/>
        <w:tab/>
        <w:tab/>
        <w:tab/>
        <w:tab/>
        <w:tab/>
        <w:t xml:space="preserve">Signature </w:t>
      </w:r>
    </w:p>
    <w:sectPr>
      <w:pgSz w:h="15840" w:w="12240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Arial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4F0A00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yperlink">
    <w:name w:val="Hyperlink"/>
    <w:basedOn w:val="DefaultParagraphFont"/>
    <w:uiPriority w:val="99"/>
    <w:unhideWhenUsed w:val="1"/>
    <w:rsid w:val="00627EB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B53118"/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B53118"/>
    <w:rPr>
      <w:rFonts w:ascii="Tahoma" w:cs="Tahoma" w:eastAsia="Times New Roman" w:hAnsi="Tahoma"/>
      <w:sz w:val="16"/>
      <w:szCs w:val="16"/>
    </w:rPr>
  </w:style>
  <w:style w:type="paragraph" w:styleId="ListParagraph">
    <w:name w:val="List Paragraph"/>
    <w:basedOn w:val="Normal"/>
    <w:uiPriority w:val="34"/>
    <w:qFormat w:val="1"/>
    <w:rsid w:val="00E3116B"/>
    <w:pPr>
      <w:ind w:left="720"/>
      <w:contextualSpacing w:val="1"/>
    </w:p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ntTable" Target="fontTable.xml"/><Relationship Id="rId10" Type="http://schemas.openxmlformats.org/officeDocument/2006/relationships/settings" Target="settings.xml"/><Relationship Id="rId13" Type="http://schemas.openxmlformats.org/officeDocument/2006/relationships/styles" Target="styles.xml"/><Relationship Id="rId12" Type="http://schemas.openxmlformats.org/officeDocument/2006/relationships/numbering" Target="numbering.xml"/><Relationship Id="rId1" Type="http://schemas.openxmlformats.org/officeDocument/2006/relationships/image" Target="media/image6.png"/><Relationship Id="rId2" Type="http://schemas.openxmlformats.org/officeDocument/2006/relationships/image" Target="media/image6.png"/><Relationship Id="rId3" Type="http://schemas.openxmlformats.org/officeDocument/2006/relationships/image" Target="media/image6.png"/><Relationship Id="rId4" Type="http://schemas.openxmlformats.org/officeDocument/2006/relationships/image" Target="media/image6.png"/><Relationship Id="rId9" Type="http://schemas.openxmlformats.org/officeDocument/2006/relationships/theme" Target="theme/theme1.xml"/><Relationship Id="rId15" Type="http://schemas.openxmlformats.org/officeDocument/2006/relationships/hyperlink" Target="mailto:rana_pranab@rediffmail.com" TargetMode="External"/><Relationship Id="rId14" Type="http://schemas.openxmlformats.org/officeDocument/2006/relationships/image" Target="media/image9.png"/><Relationship Id="rId16" Type="http://schemas.openxmlformats.org/officeDocument/2006/relationships/hyperlink" Target="mailto:rana.pranab@gmail.com" TargetMode="External"/><Relationship Id="rId5" Type="http://schemas.openxmlformats.org/officeDocument/2006/relationships/image" Target="media/image6.png"/><Relationship Id="rId6" Type="http://schemas.openxmlformats.org/officeDocument/2006/relationships/image" Target="media/image6.png"/><Relationship Id="rId7" Type="http://schemas.openxmlformats.org/officeDocument/2006/relationships/image" Target="media/image6.png"/><Relationship Id="rId8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2020-01-02T17:39:00Z</dcterms:created>
</cp:coreProperties>
</file>