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41" w:rsidRPr="00365900" w:rsidRDefault="00400441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b/>
          <w:color w:val="FFFFFF"/>
          <w:sz w:val="32"/>
          <w:lang w:val="en-GB"/>
        </w:rPr>
      </w:pPr>
      <w:r w:rsidRPr="00365900">
        <w:rPr>
          <w:rFonts w:ascii="Cambria" w:hAnsi="Cambr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FFFC28" wp14:editId="13795A68">
                <wp:simplePos x="0" y="0"/>
                <wp:positionH relativeFrom="column">
                  <wp:posOffset>6709410</wp:posOffset>
                </wp:positionH>
                <wp:positionV relativeFrom="paragraph">
                  <wp:posOffset>9525</wp:posOffset>
                </wp:positionV>
                <wp:extent cx="0" cy="390525"/>
                <wp:effectExtent l="7620" t="9525" r="11430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528.3pt;margin-top:.75pt;width:0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" strokecolor="#548dd4"/>
            </w:pict>
          </mc:Fallback>
        </mc:AlternateContent>
      </w:r>
      <w:r w:rsidRPr="00365900">
        <w:rPr>
          <w:rFonts w:ascii="Cambria" w:hAnsi="Cambr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8E1363" wp14:editId="328A7B02">
                <wp:simplePos x="0" y="0"/>
                <wp:positionH relativeFrom="column">
                  <wp:posOffset>6518910</wp:posOffset>
                </wp:positionH>
                <wp:positionV relativeFrom="paragraph">
                  <wp:posOffset>9525</wp:posOffset>
                </wp:positionV>
                <wp:extent cx="635" cy="409575"/>
                <wp:effectExtent l="17145" t="19050" r="20320" b="19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7BF747" id="AutoShape 10" o:spid="_x0000_s1026" type="#_x0000_t32" style="position:absolute;margin-left:513.3pt;margin-top:.75pt;width:.0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B5IQIAAD4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" strokecolor="white" strokeweight="2pt"/>
            </w:pict>
          </mc:Fallback>
        </mc:AlternateContent>
      </w:r>
      <w:r w:rsidRPr="00365900">
        <w:rPr>
          <w:rFonts w:ascii="Cambria" w:hAnsi="Cambr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9DBE7E" wp14:editId="0FA1952F">
                <wp:simplePos x="0" y="0"/>
                <wp:positionH relativeFrom="column">
                  <wp:posOffset>6614160</wp:posOffset>
                </wp:positionH>
                <wp:positionV relativeFrom="paragraph">
                  <wp:posOffset>19050</wp:posOffset>
                </wp:positionV>
                <wp:extent cx="635" cy="390525"/>
                <wp:effectExtent l="17145" t="9525" r="1079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5A5386" id="AutoShape 11" o:spid="_x0000_s1026" type="#_x0000_t32" style="position:absolute;margin-left:520.8pt;margin-top:1.5pt;width:.0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naIwIAAD4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" strokecolor="white" strokeweight="1.25pt"/>
            </w:pict>
          </mc:Fallback>
        </mc:AlternateContent>
      </w:r>
      <w:r w:rsidRPr="00365900">
        <w:rPr>
          <w:rFonts w:ascii="Cambria" w:hAnsi="Cambr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E4E266" wp14:editId="1BCE30FC">
                <wp:simplePos x="0" y="0"/>
                <wp:positionH relativeFrom="column">
                  <wp:posOffset>109220</wp:posOffset>
                </wp:positionH>
                <wp:positionV relativeFrom="paragraph">
                  <wp:posOffset>-33020</wp:posOffset>
                </wp:positionV>
                <wp:extent cx="635" cy="423545"/>
                <wp:effectExtent l="8255" t="14605" r="1016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35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6FC500" id="AutoShape 4" o:spid="_x0000_s1026" type="#_x0000_t32" style="position:absolute;margin-left:8.6pt;margin-top:-2.6pt;width:.05pt;height:33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" strokecolor="white" strokeweight="1.25pt"/>
            </w:pict>
          </mc:Fallback>
        </mc:AlternateContent>
      </w:r>
      <w:r w:rsidRPr="00365900">
        <w:rPr>
          <w:rFonts w:ascii="Cambria" w:hAnsi="Cambr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039E36D" wp14:editId="57D6A90F">
                <wp:simplePos x="0" y="0"/>
                <wp:positionH relativeFrom="column">
                  <wp:posOffset>23495</wp:posOffset>
                </wp:positionH>
                <wp:positionV relativeFrom="paragraph">
                  <wp:posOffset>0</wp:posOffset>
                </wp:positionV>
                <wp:extent cx="0" cy="390525"/>
                <wp:effectExtent l="8255" t="9525" r="1079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1404C1" id="AutoShape 3" o:spid="_x0000_s1026" type="#_x0000_t32" style="position:absolute;margin-left:1.85pt;margin-top:0;width:0;height:3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" strokecolor="#548dd4"/>
            </w:pict>
          </mc:Fallback>
        </mc:AlternateContent>
      </w:r>
      <w:r w:rsidRPr="00365900">
        <w:rPr>
          <w:rFonts w:ascii="Cambria" w:hAnsi="Cambria"/>
          <w:i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2083D5" wp14:editId="376E64FC">
                <wp:simplePos x="0" y="0"/>
                <wp:positionH relativeFrom="column">
                  <wp:posOffset>203835</wp:posOffset>
                </wp:positionH>
                <wp:positionV relativeFrom="paragraph">
                  <wp:posOffset>0</wp:posOffset>
                </wp:positionV>
                <wp:extent cx="635" cy="390525"/>
                <wp:effectExtent l="17145" t="19050" r="2032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6E3F18" id="AutoShape 5" o:spid="_x0000_s1026" type="#_x0000_t32" style="position:absolute;margin-left:16.05pt;margin-top:0;width:.05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ON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" strokecolor="white" strokeweight="2pt"/>
            </w:pict>
          </mc:Fallback>
        </mc:AlternateContent>
      </w:r>
      <w:r w:rsidR="00FC234B" w:rsidRPr="00365900">
        <w:rPr>
          <w:rFonts w:ascii="Cambria" w:hAnsi="Cambria"/>
          <w:b/>
          <w:color w:val="FFFFFF"/>
          <w:sz w:val="32"/>
          <w:lang w:val="en-GB"/>
        </w:rPr>
        <w:t>TARKESHWAR GUPTA</w:t>
      </w:r>
    </w:p>
    <w:p w:rsidR="00400441" w:rsidRPr="00365900" w:rsidRDefault="00400441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color w:val="FFFFFF" w:themeColor="background1"/>
          <w:sz w:val="20"/>
          <w:lang w:val="en-GB"/>
        </w:rPr>
      </w:pPr>
      <w:r w:rsidRPr="00365900">
        <w:rPr>
          <w:rFonts w:ascii="Cambria" w:hAnsi="Cambria"/>
          <w:b/>
          <w:color w:val="FFFFFF"/>
          <w:sz w:val="20"/>
          <w:lang w:val="en-GB" w:eastAsia="en-GB"/>
        </w:rPr>
        <w:t xml:space="preserve">E-Mail: </w:t>
      </w:r>
      <w:r w:rsidR="00FC234B" w:rsidRPr="00365900">
        <w:rPr>
          <w:rFonts w:ascii="Cambria" w:hAnsi="Cambria"/>
          <w:sz w:val="20"/>
          <w:lang w:val="en-GB"/>
        </w:rPr>
        <w:t>tarok.g@rediffmail.com</w:t>
      </w:r>
    </w:p>
    <w:p w:rsidR="00400441" w:rsidRPr="00365900" w:rsidRDefault="00400441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color w:val="FFFFFF"/>
          <w:sz w:val="20"/>
          <w:lang w:val="en-GB" w:eastAsia="en-GB"/>
        </w:rPr>
      </w:pPr>
      <w:r w:rsidRPr="00365900">
        <w:rPr>
          <w:rFonts w:ascii="Cambria" w:hAnsi="Cambria"/>
          <w:b/>
          <w:color w:val="FFFFFF"/>
          <w:sz w:val="20"/>
          <w:lang w:val="en-GB" w:eastAsia="en-GB"/>
        </w:rPr>
        <w:t xml:space="preserve"> Phone: </w:t>
      </w:r>
      <w:r w:rsidR="00F348DA" w:rsidRPr="00365900">
        <w:rPr>
          <w:rFonts w:ascii="Cambria" w:hAnsi="Cambria"/>
          <w:color w:val="FFFFFF"/>
          <w:sz w:val="20"/>
          <w:lang w:val="en-GB" w:eastAsia="en-GB"/>
        </w:rPr>
        <w:t>+91-</w:t>
      </w:r>
      <w:r w:rsidR="00FC234B" w:rsidRPr="00365900">
        <w:rPr>
          <w:rFonts w:ascii="Cambria" w:hAnsi="Cambria"/>
          <w:color w:val="FFFFFF"/>
          <w:sz w:val="20"/>
          <w:lang w:val="en-GB" w:eastAsia="en-GB"/>
        </w:rPr>
        <w:t>9874871117</w:t>
      </w:r>
    </w:p>
    <w:p w:rsidR="00400441" w:rsidRPr="00365900" w:rsidRDefault="00400441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color w:val="FFFFFF"/>
          <w:lang w:val="en-GB" w:eastAsia="en-GB"/>
        </w:rPr>
      </w:pPr>
    </w:p>
    <w:p w:rsidR="00400441" w:rsidRPr="00365900" w:rsidRDefault="00400441" w:rsidP="00400441">
      <w:pPr>
        <w:spacing w:after="0" w:line="240" w:lineRule="auto"/>
        <w:ind w:right="41" w:firstLine="720"/>
        <w:jc w:val="center"/>
        <w:rPr>
          <w:rFonts w:ascii="Cambria" w:hAnsi="Cambria"/>
          <w:lang w:val="en-GB" w:eastAsia="en-GB"/>
        </w:rPr>
      </w:pPr>
    </w:p>
    <w:p w:rsidR="00FC234B" w:rsidRPr="00365900" w:rsidRDefault="00FC234B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b/>
          <w:color w:val="FFFFFF"/>
          <w:lang w:val="en-GB" w:eastAsia="en-GB"/>
        </w:rPr>
      </w:pPr>
      <w:r w:rsidRPr="00365900">
        <w:rPr>
          <w:rFonts w:ascii="Cambria" w:hAnsi="Cambria"/>
          <w:b/>
          <w:color w:val="FFFFFF"/>
          <w:lang w:val="en-GB" w:eastAsia="en-GB"/>
        </w:rPr>
        <w:t xml:space="preserve">Profit Centre Operations, Sales &amp; Marketing, Business Development </w:t>
      </w:r>
    </w:p>
    <w:p w:rsidR="00FC234B" w:rsidRPr="00365900" w:rsidRDefault="00FC234B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b/>
          <w:color w:val="FFFFFF"/>
          <w:lang w:val="en-GB" w:eastAsia="en-GB"/>
        </w:rPr>
      </w:pPr>
    </w:p>
    <w:p w:rsidR="00400441" w:rsidRPr="00365900" w:rsidRDefault="00400441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i/>
          <w:color w:val="FFFFFF"/>
          <w:sz w:val="20"/>
          <w:lang w:val="en-GB" w:eastAsia="en-GB"/>
        </w:rPr>
      </w:pPr>
      <w:r w:rsidRPr="00365900">
        <w:rPr>
          <w:rFonts w:ascii="Cambria" w:hAnsi="Cambria"/>
          <w:i/>
          <w:color w:val="FFFFFF"/>
          <w:sz w:val="20"/>
          <w:lang w:val="en-GB" w:eastAsia="en-GB"/>
        </w:rPr>
        <w:t>Spearheading organisational growth in dynamic environments; played a vital role in establishing actionable solutions, building employee value, driving vision and achieving critical strategic goals</w:t>
      </w:r>
    </w:p>
    <w:p w:rsidR="00FC234B" w:rsidRPr="00365900" w:rsidRDefault="00FC234B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i/>
          <w:color w:val="FFFFFF"/>
          <w:sz w:val="20"/>
          <w:lang w:val="en-GB" w:eastAsia="en-GB"/>
        </w:rPr>
      </w:pPr>
    </w:p>
    <w:p w:rsidR="00FC234B" w:rsidRPr="00365900" w:rsidRDefault="00FC234B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i/>
          <w:color w:val="FFFFFF"/>
          <w:sz w:val="20"/>
          <w:lang w:val="en-GB" w:eastAsia="en-GB"/>
        </w:rPr>
      </w:pPr>
      <w:r w:rsidRPr="00365900">
        <w:rPr>
          <w:rFonts w:ascii="Cambria" w:hAnsi="Cambria"/>
          <w:b/>
          <w:i/>
          <w:color w:val="FFFFFF"/>
          <w:sz w:val="20"/>
          <w:lang w:val="en-GB" w:eastAsia="en-GB"/>
        </w:rPr>
        <w:t>Location Preference:</w:t>
      </w:r>
      <w:r w:rsidRPr="00365900">
        <w:rPr>
          <w:rFonts w:ascii="Cambria" w:hAnsi="Cambria"/>
          <w:i/>
          <w:color w:val="FFFFFF"/>
          <w:sz w:val="20"/>
          <w:lang w:val="en-GB" w:eastAsia="en-GB"/>
        </w:rPr>
        <w:t xml:space="preserve"> Kolkata</w:t>
      </w:r>
    </w:p>
    <w:p w:rsidR="00400441" w:rsidRPr="00365900" w:rsidRDefault="00400441" w:rsidP="0040044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color w:val="4F81BD" w:themeColor="accent1"/>
          <w:lang w:val="en-GB" w:eastAsia="en-GB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270"/>
        <w:gridCol w:w="6750"/>
      </w:tblGrid>
      <w:tr w:rsidR="00400441" w:rsidRPr="00365900" w:rsidTr="00CB43A9">
        <w:trPr>
          <w:trHeight w:val="4887"/>
        </w:trPr>
        <w:tc>
          <w:tcPr>
            <w:tcW w:w="3690" w:type="dxa"/>
            <w:shd w:val="clear" w:color="auto" w:fill="C6D9F1"/>
          </w:tcPr>
          <w:p w:rsidR="00400441" w:rsidRPr="00365900" w:rsidRDefault="00400441" w:rsidP="00915314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lang w:val="en-GB"/>
              </w:rPr>
            </w:pPr>
            <w:r w:rsidRPr="00365900">
              <w:rPr>
                <w:rFonts w:ascii="Cambria" w:hAnsi="Cambria"/>
                <w:b/>
                <w:smallCaps/>
                <w:color w:val="17365D"/>
                <w:spacing w:val="26"/>
                <w:lang w:val="en-GB"/>
              </w:rPr>
              <w:t>CORE COMPETENCIES</w:t>
            </w:r>
          </w:p>
          <w:p w:rsidR="00E32533" w:rsidRPr="00365900" w:rsidRDefault="00E32533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365900">
              <w:rPr>
                <w:rFonts w:ascii="Cambria" w:hAnsi="Cambria" w:cs="Arial"/>
                <w:b/>
                <w:sz w:val="20"/>
                <w:lang w:val="en-GB" w:eastAsia="en-GB"/>
              </w:rPr>
              <w:t>Sales &amp; Business Development</w:t>
            </w:r>
          </w:p>
          <w:p w:rsidR="00E32533" w:rsidRPr="00365900" w:rsidRDefault="00E32533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E32533" w:rsidRPr="00365900" w:rsidRDefault="00E32533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365900">
              <w:rPr>
                <w:rFonts w:ascii="Cambria" w:hAnsi="Cambria" w:cs="Arial"/>
                <w:b/>
                <w:sz w:val="20"/>
                <w:lang w:val="en-GB" w:eastAsia="en-GB"/>
              </w:rPr>
              <w:t>Business Growth &amp; Profitability</w:t>
            </w:r>
          </w:p>
          <w:p w:rsidR="00E32533" w:rsidRPr="00365900" w:rsidRDefault="00E32533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E32533" w:rsidRPr="00365900" w:rsidRDefault="00E32533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365900">
              <w:rPr>
                <w:rFonts w:ascii="Cambria" w:hAnsi="Cambria" w:cs="Arial"/>
                <w:b/>
                <w:sz w:val="20"/>
                <w:lang w:val="en-GB" w:eastAsia="en-GB"/>
              </w:rPr>
              <w:t>Revenue Generation</w:t>
            </w:r>
          </w:p>
          <w:p w:rsidR="00E32533" w:rsidRPr="00365900" w:rsidRDefault="00E32533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8F7411" w:rsidRPr="00365900" w:rsidRDefault="008F7411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365900">
              <w:rPr>
                <w:rFonts w:ascii="Cambria" w:hAnsi="Cambria" w:cs="Arial"/>
                <w:b/>
                <w:sz w:val="20"/>
                <w:lang w:val="en-GB" w:eastAsia="en-GB"/>
              </w:rPr>
              <w:t>P &amp; L Management</w:t>
            </w:r>
          </w:p>
          <w:p w:rsidR="008F7411" w:rsidRPr="00365900" w:rsidRDefault="008F7411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8F7411" w:rsidRPr="00365900" w:rsidRDefault="008F7411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365900">
              <w:rPr>
                <w:rFonts w:ascii="Cambria" w:hAnsi="Cambria" w:cs="Arial"/>
                <w:b/>
                <w:sz w:val="20"/>
                <w:lang w:val="en-GB" w:eastAsia="en-GB"/>
              </w:rPr>
              <w:t>Consumer &amp; Customer Marketing</w:t>
            </w:r>
          </w:p>
          <w:p w:rsidR="008F7411" w:rsidRPr="00365900" w:rsidRDefault="008F7411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8F7411" w:rsidRPr="00365900" w:rsidRDefault="008F7411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365900">
              <w:rPr>
                <w:rFonts w:ascii="Cambria" w:hAnsi="Cambria" w:cs="Arial"/>
                <w:b/>
                <w:sz w:val="20"/>
                <w:lang w:val="en-GB" w:eastAsia="en-GB"/>
              </w:rPr>
              <w:t>Market Research &amp; Penetration</w:t>
            </w:r>
          </w:p>
          <w:p w:rsidR="008F7411" w:rsidRPr="00365900" w:rsidRDefault="008F7411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8F7411" w:rsidRPr="00365900" w:rsidRDefault="008F7411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365900">
              <w:rPr>
                <w:rFonts w:ascii="Cambria" w:hAnsi="Cambria" w:cs="Arial"/>
                <w:b/>
                <w:sz w:val="20"/>
                <w:lang w:val="en-GB" w:eastAsia="en-GB"/>
              </w:rPr>
              <w:t xml:space="preserve">Sales Planning </w:t>
            </w:r>
          </w:p>
          <w:p w:rsidR="008F7411" w:rsidRPr="00365900" w:rsidRDefault="008F7411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E32533" w:rsidRPr="00365900" w:rsidRDefault="00E32533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365900">
              <w:rPr>
                <w:rFonts w:ascii="Cambria" w:hAnsi="Cambria" w:cs="Arial"/>
                <w:b/>
                <w:sz w:val="20"/>
                <w:lang w:val="en-GB" w:eastAsia="en-GB"/>
              </w:rPr>
              <w:t>Market &amp; Competitive Analysis</w:t>
            </w:r>
          </w:p>
          <w:p w:rsidR="00E32533" w:rsidRPr="00365900" w:rsidRDefault="00E32533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E32533" w:rsidRPr="00365900" w:rsidRDefault="00E32533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365900">
              <w:rPr>
                <w:rFonts w:ascii="Cambria" w:hAnsi="Cambria" w:cs="Arial"/>
                <w:b/>
                <w:sz w:val="20"/>
                <w:lang w:val="en-GB" w:eastAsia="en-GB"/>
              </w:rPr>
              <w:t>Distribution / Channel Management</w:t>
            </w:r>
          </w:p>
          <w:p w:rsidR="00E32533" w:rsidRPr="00365900" w:rsidRDefault="00E32533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E32533" w:rsidRPr="00365900" w:rsidRDefault="00E32533" w:rsidP="008F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365900">
              <w:rPr>
                <w:rFonts w:ascii="Cambria" w:hAnsi="Cambria" w:cs="Arial"/>
                <w:b/>
                <w:sz w:val="20"/>
                <w:lang w:val="en-GB" w:eastAsia="en-GB"/>
              </w:rPr>
              <w:t>Sales Training &amp; Leadership</w:t>
            </w:r>
          </w:p>
          <w:p w:rsidR="00400441" w:rsidRPr="00365900" w:rsidRDefault="00400441" w:rsidP="008F7411">
            <w:pPr>
              <w:rPr>
                <w:rFonts w:ascii="Cambria" w:hAnsi="Cambria"/>
                <w:bCs/>
                <w:lang w:val="en-GB"/>
              </w:rPr>
            </w:pPr>
          </w:p>
        </w:tc>
        <w:tc>
          <w:tcPr>
            <w:tcW w:w="270" w:type="dxa"/>
            <w:shd w:val="clear" w:color="auto" w:fill="17365D"/>
          </w:tcPr>
          <w:p w:rsidR="00400441" w:rsidRPr="00365900" w:rsidRDefault="00400441" w:rsidP="00CB43A9">
            <w:pPr>
              <w:shd w:val="clear" w:color="auto" w:fill="24BA93"/>
              <w:rPr>
                <w:rFonts w:ascii="Cambria" w:hAnsi="Cambria"/>
                <w:color w:val="17365D"/>
                <w:lang w:val="en-GB" w:eastAsia="en-GB"/>
              </w:rPr>
            </w:pPr>
          </w:p>
        </w:tc>
        <w:tc>
          <w:tcPr>
            <w:tcW w:w="6750" w:type="dxa"/>
            <w:shd w:val="clear" w:color="auto" w:fill="auto"/>
          </w:tcPr>
          <w:p w:rsidR="00400441" w:rsidRPr="00365900" w:rsidRDefault="00400441" w:rsidP="00CB43A9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smallCaps/>
                <w:color w:val="17365D"/>
                <w:spacing w:val="26"/>
                <w:lang w:val="en-GB"/>
              </w:rPr>
            </w:pPr>
            <w:r w:rsidRPr="00365900">
              <w:rPr>
                <w:rFonts w:ascii="Cambria" w:hAnsi="Cambria"/>
                <w:b/>
                <w:smallCaps/>
                <w:color w:val="17365D"/>
                <w:spacing w:val="26"/>
                <w:lang w:val="en-GB"/>
              </w:rPr>
              <w:t>PROFILE SUMMARY</w:t>
            </w:r>
          </w:p>
          <w:p w:rsidR="00FC234B" w:rsidRPr="00365900" w:rsidRDefault="00400441" w:rsidP="00E32533">
            <w:pPr>
              <w:pStyle w:val="ListParagraph"/>
              <w:numPr>
                <w:ilvl w:val="0"/>
                <w:numId w:val="38"/>
              </w:numPr>
              <w:tabs>
                <w:tab w:val="left" w:pos="3686"/>
              </w:tabs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365900">
              <w:rPr>
                <w:rFonts w:ascii="Cambria" w:hAnsi="Cambria"/>
                <w:sz w:val="20"/>
                <w:szCs w:val="20"/>
                <w:lang w:val="en-GB"/>
              </w:rPr>
              <w:t xml:space="preserve">A </w:t>
            </w:r>
            <w:r w:rsidR="00F348DA" w:rsidRPr="00365900">
              <w:rPr>
                <w:rFonts w:ascii="Cambria" w:hAnsi="Cambria"/>
                <w:sz w:val="20"/>
                <w:szCs w:val="20"/>
                <w:lang w:val="en-GB"/>
              </w:rPr>
              <w:t>competent</w:t>
            </w:r>
            <w:r w:rsidRPr="00365900">
              <w:rPr>
                <w:rFonts w:ascii="Cambria" w:hAnsi="Cambria"/>
                <w:sz w:val="20"/>
                <w:szCs w:val="20"/>
                <w:lang w:val="en-GB"/>
              </w:rPr>
              <w:t xml:space="preserve"> professional with </w:t>
            </w:r>
            <w:r w:rsidR="008F7411" w:rsidRPr="00365900">
              <w:rPr>
                <w:rFonts w:ascii="Cambria" w:hAnsi="Cambria"/>
                <w:b/>
                <w:sz w:val="20"/>
                <w:szCs w:val="20"/>
                <w:lang w:val="en-GB"/>
              </w:rPr>
              <w:t>over 15</w:t>
            </w:r>
            <w:r w:rsidRPr="00365900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years</w:t>
            </w:r>
            <w:r w:rsidRPr="00365900">
              <w:rPr>
                <w:rFonts w:ascii="Cambria" w:hAnsi="Cambria"/>
                <w:sz w:val="20"/>
                <w:szCs w:val="20"/>
                <w:lang w:val="en-GB"/>
              </w:rPr>
              <w:t xml:space="preserve"> of </w:t>
            </w:r>
            <w:r w:rsidR="00915314" w:rsidRPr="00365900">
              <w:rPr>
                <w:rFonts w:ascii="Cambria" w:hAnsi="Cambria"/>
                <w:sz w:val="20"/>
                <w:szCs w:val="20"/>
                <w:lang w:val="en-GB"/>
              </w:rPr>
              <w:t xml:space="preserve">year-after-year success in managing </w:t>
            </w:r>
            <w:r w:rsidR="00FC234B" w:rsidRPr="00365900">
              <w:rPr>
                <w:rFonts w:ascii="Cambria" w:hAnsi="Cambria"/>
                <w:b/>
                <w:sz w:val="20"/>
                <w:szCs w:val="20"/>
                <w:lang w:val="en-GB"/>
              </w:rPr>
              <w:t>Sales &amp; Marketing, Business Development and Channel Management in t</w:t>
            </w:r>
            <w:bookmarkStart w:id="0" w:name="_GoBack"/>
            <w:bookmarkEnd w:id="0"/>
            <w:r w:rsidR="00FC234B" w:rsidRPr="00365900">
              <w:rPr>
                <w:rFonts w:ascii="Cambria" w:hAnsi="Cambria"/>
                <w:b/>
                <w:sz w:val="20"/>
                <w:szCs w:val="20"/>
                <w:lang w:val="en-GB"/>
              </w:rPr>
              <w:t>he Finance/ General Insurance industry</w:t>
            </w:r>
          </w:p>
          <w:p w:rsidR="00BB31C8" w:rsidRPr="00365900" w:rsidRDefault="00FC234B" w:rsidP="00E32533">
            <w:pPr>
              <w:pStyle w:val="ListParagraph"/>
              <w:numPr>
                <w:ilvl w:val="0"/>
                <w:numId w:val="38"/>
              </w:numPr>
              <w:tabs>
                <w:tab w:val="left" w:pos="3686"/>
              </w:tabs>
              <w:spacing w:after="0" w:line="240" w:lineRule="auto"/>
              <w:jc w:val="both"/>
              <w:rPr>
                <w:rFonts w:ascii="Cambria" w:hAnsi="Cambria"/>
                <w:b/>
                <w:smallCaps/>
                <w:color w:val="000000"/>
                <w:spacing w:val="26"/>
                <w:lang w:val="en-GB"/>
              </w:rPr>
            </w:pPr>
            <w:r w:rsidRPr="00365900">
              <w:rPr>
                <w:rFonts w:ascii="Cambria" w:hAnsi="Cambria"/>
                <w:sz w:val="20"/>
                <w:szCs w:val="20"/>
                <w:lang w:val="en-GB"/>
              </w:rPr>
              <w:t>Presently associated with</w:t>
            </w:r>
            <w:r w:rsidRPr="00365900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Magma HDI General Insurance Co</w:t>
            </w:r>
            <w:r w:rsidR="00D42BD2" w:rsidRPr="00365900">
              <w:rPr>
                <w:rFonts w:ascii="Cambria" w:hAnsi="Cambria"/>
                <w:b/>
                <w:sz w:val="20"/>
                <w:szCs w:val="20"/>
                <w:lang w:val="en-GB"/>
              </w:rPr>
              <w:t>.</w:t>
            </w:r>
            <w:r w:rsidRPr="00365900">
              <w:rPr>
                <w:rFonts w:ascii="Cambria" w:hAnsi="Cambria"/>
                <w:b/>
                <w:sz w:val="20"/>
                <w:szCs w:val="20"/>
                <w:lang w:val="en-GB"/>
              </w:rPr>
              <w:t xml:space="preserve"> Ltd.</w:t>
            </w:r>
          </w:p>
          <w:p w:rsidR="00E32533" w:rsidRPr="00365900" w:rsidRDefault="00E32533" w:rsidP="00E32533">
            <w:pPr>
              <w:pStyle w:val="NoSpacing"/>
              <w:numPr>
                <w:ilvl w:val="0"/>
                <w:numId w:val="3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</w:pPr>
            <w:r w:rsidRPr="00365900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 xml:space="preserve">Successfully drove positive </w:t>
            </w:r>
            <w:r w:rsidRPr="00365900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  <w:t>Return On Investment (ROI)</w:t>
            </w:r>
            <w:r w:rsidRPr="00365900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 xml:space="preserve"> by establishing appropriate selling model, customer metrics, and a compelling incentive compensation plan </w:t>
            </w:r>
          </w:p>
          <w:p w:rsidR="00E32533" w:rsidRPr="00365900" w:rsidRDefault="00E32533" w:rsidP="00E32533">
            <w:pPr>
              <w:pStyle w:val="NoSpacing"/>
              <w:numPr>
                <w:ilvl w:val="0"/>
                <w:numId w:val="3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</w:pPr>
            <w:r w:rsidRPr="00365900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 xml:space="preserve">Planned, formulated and implemented </w:t>
            </w:r>
            <w:r w:rsidRPr="00365900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  <w:t>sales strategies and promotions</w:t>
            </w:r>
            <w:r w:rsidRPr="00365900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 xml:space="preserve"> to increase market penetration and to drive revenue and profitability by maximizing sales</w:t>
            </w:r>
          </w:p>
          <w:p w:rsidR="00E32533" w:rsidRPr="00365900" w:rsidRDefault="00E32533" w:rsidP="00E32533">
            <w:pPr>
              <w:pStyle w:val="NoSpacing"/>
              <w:numPr>
                <w:ilvl w:val="0"/>
                <w:numId w:val="38"/>
              </w:numPr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365900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>Consistent success in</w:t>
            </w:r>
            <w:r w:rsidRPr="00365900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  <w:t xml:space="preserve"> maximizing corporate performance, driving growth, generating re</w:t>
            </w:r>
            <w:r w:rsidR="00820EFD" w:rsidRPr="00365900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  <w:t>venues, capturing market share and</w:t>
            </w:r>
            <w:r w:rsidRPr="00365900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  <w:t xml:space="preserve"> enhancing the value in markets</w:t>
            </w:r>
          </w:p>
          <w:p w:rsidR="008F7411" w:rsidRPr="00365900" w:rsidRDefault="008F7411" w:rsidP="008F7411">
            <w:pPr>
              <w:pStyle w:val="NoSpacing"/>
              <w:numPr>
                <w:ilvl w:val="0"/>
                <w:numId w:val="38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</w:pPr>
            <w:r w:rsidRPr="00365900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>Implemented sales programs by developing sales action plans; expanded markets in different areas through various programs</w:t>
            </w:r>
          </w:p>
          <w:p w:rsidR="008F7411" w:rsidRPr="00365900" w:rsidRDefault="008F7411" w:rsidP="008F7411">
            <w:pPr>
              <w:pStyle w:val="NoSpacing"/>
              <w:numPr>
                <w:ilvl w:val="0"/>
                <w:numId w:val="38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</w:pPr>
            <w:r w:rsidRPr="00365900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 xml:space="preserve">Conceptualised and actioned growth plans by implementing marketing strategies, product mix and selling price </w:t>
            </w:r>
          </w:p>
          <w:p w:rsidR="00E32533" w:rsidRPr="00365900" w:rsidRDefault="00E32533" w:rsidP="00E32533">
            <w:pPr>
              <w:pStyle w:val="NoSpacing"/>
              <w:numPr>
                <w:ilvl w:val="0"/>
                <w:numId w:val="38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</w:pPr>
            <w:r w:rsidRPr="00365900">
              <w:rPr>
                <w:rFonts w:ascii="Cambria" w:eastAsia="Times New Roman" w:hAnsi="Cambria" w:cs="Tahoma"/>
                <w:color w:val="000000" w:themeColor="text1"/>
                <w:sz w:val="20"/>
                <w:szCs w:val="20"/>
                <w:bdr w:val="none" w:sz="0" w:space="0" w:color="auto" w:frame="1"/>
                <w:lang w:val="en-GB"/>
              </w:rPr>
              <w:t>Exceptionally well organized with a track record that shows</w:t>
            </w:r>
            <w:r w:rsidRPr="00365900">
              <w:rPr>
                <w:rFonts w:ascii="Cambria" w:eastAsia="Times New Roman" w:hAnsi="Cambria" w:cs="Tahoma"/>
                <w:b/>
                <w:color w:val="000000" w:themeColor="text1"/>
                <w:sz w:val="20"/>
                <w:szCs w:val="20"/>
                <w:bdr w:val="none" w:sz="0" w:space="0" w:color="auto" w:frame="1"/>
                <w:lang w:val="en-GB"/>
              </w:rPr>
              <w:t xml:space="preserve"> creativity and initiative to achieve both corporate and personal goals</w:t>
            </w:r>
            <w:r w:rsidRPr="00365900">
              <w:rPr>
                <w:rFonts w:ascii="Cambria" w:eastAsia="Times New Roman" w:hAnsi="Cambria" w:cs="Tahoma"/>
                <w:color w:val="000000" w:themeColor="text1"/>
                <w:sz w:val="20"/>
                <w:szCs w:val="20"/>
                <w:bdr w:val="none" w:sz="0" w:space="0" w:color="auto" w:frame="1"/>
                <w:lang w:val="en-GB"/>
              </w:rPr>
              <w:t xml:space="preserve">; enterprising leader with mentoring people </w:t>
            </w:r>
          </w:p>
          <w:p w:rsidR="00FC234B" w:rsidRPr="00365900" w:rsidRDefault="00FC234B" w:rsidP="008F7411">
            <w:pPr>
              <w:pStyle w:val="ListParagraph"/>
              <w:tabs>
                <w:tab w:val="left" w:pos="3686"/>
              </w:tabs>
              <w:spacing w:after="0" w:line="240" w:lineRule="auto"/>
              <w:ind w:left="360"/>
              <w:jc w:val="both"/>
              <w:rPr>
                <w:rFonts w:ascii="Cambria" w:hAnsi="Cambria"/>
                <w:b/>
                <w:smallCaps/>
                <w:color w:val="000000"/>
                <w:spacing w:val="26"/>
                <w:lang w:val="en-GB"/>
              </w:rPr>
            </w:pPr>
          </w:p>
        </w:tc>
      </w:tr>
    </w:tbl>
    <w:p w:rsidR="00400441" w:rsidRPr="00365900" w:rsidRDefault="00400441" w:rsidP="00400441">
      <w:pPr>
        <w:spacing w:after="0" w:line="240" w:lineRule="auto"/>
        <w:jc w:val="both"/>
        <w:rPr>
          <w:rFonts w:ascii="Cambria" w:hAnsi="Cambria"/>
          <w:color w:val="000000" w:themeColor="text1"/>
          <w:lang w:val="en-GB"/>
        </w:rPr>
      </w:pPr>
    </w:p>
    <w:p w:rsidR="00400441" w:rsidRPr="00365900" w:rsidRDefault="00400441" w:rsidP="00400441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/>
          <w:smallCaps/>
          <w:color w:val="17365D"/>
          <w:spacing w:val="26"/>
          <w:lang w:val="en-GB"/>
        </w:rPr>
      </w:pPr>
      <w:r w:rsidRPr="00365900">
        <w:rPr>
          <w:rFonts w:ascii="Cambria" w:hAnsi="Cambria"/>
          <w:b/>
          <w:smallCaps/>
          <w:color w:val="17365D"/>
          <w:spacing w:val="26"/>
          <w:lang w:val="en-GB"/>
        </w:rPr>
        <w:t>ORGANIZATIONAL EXPERIENCE</w:t>
      </w:r>
    </w:p>
    <w:p w:rsidR="00400441" w:rsidRPr="00365900" w:rsidRDefault="00400441" w:rsidP="00400441">
      <w:pPr>
        <w:spacing w:after="0" w:line="240" w:lineRule="auto"/>
        <w:jc w:val="both"/>
        <w:rPr>
          <w:rFonts w:ascii="Cambria" w:hAnsi="Cambria"/>
          <w:color w:val="000000" w:themeColor="text1"/>
          <w:lang w:val="en-GB"/>
        </w:rPr>
      </w:pPr>
    </w:p>
    <w:p w:rsidR="008F7411" w:rsidRPr="00365900" w:rsidRDefault="008F7411" w:rsidP="00915314">
      <w:pPr>
        <w:pStyle w:val="ListParagraph"/>
        <w:shd w:val="clear" w:color="auto" w:fill="DBE5F1"/>
        <w:spacing w:after="0" w:line="240" w:lineRule="auto"/>
        <w:ind w:left="0"/>
        <w:jc w:val="center"/>
        <w:rPr>
          <w:rFonts w:ascii="Cambria" w:hAnsi="Cambria"/>
          <w:b/>
          <w:color w:val="000000" w:themeColor="text1"/>
          <w:sz w:val="20"/>
          <w:szCs w:val="20"/>
          <w:lang w:val="en-GB"/>
        </w:rPr>
      </w:pPr>
      <w:r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>Jan’13 till date: Magma HDI General Insurance Co</w:t>
      </w:r>
      <w:r w:rsidR="00D42BD2"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>.</w:t>
      </w:r>
      <w:r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 Ltd.</w:t>
      </w:r>
      <w:r w:rsidR="00D42BD2"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D42BD2"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>Barasat</w:t>
      </w:r>
      <w:proofErr w:type="spellEnd"/>
      <w:r w:rsidR="00D42BD2"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 and </w:t>
      </w:r>
      <w:proofErr w:type="spellStart"/>
      <w:r w:rsidR="00D42BD2"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>Malda</w:t>
      </w:r>
      <w:proofErr w:type="spellEnd"/>
      <w:r w:rsidR="00D42BD2"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 as Branch Agency Head</w:t>
      </w:r>
    </w:p>
    <w:p w:rsidR="00FC234B" w:rsidRPr="00365900" w:rsidRDefault="00FC234B" w:rsidP="00FC234B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</w:p>
    <w:p w:rsidR="00FC234B" w:rsidRPr="00365900" w:rsidRDefault="00FC234B" w:rsidP="00FC234B">
      <w:pPr>
        <w:spacing w:after="0" w:line="240" w:lineRule="auto"/>
        <w:jc w:val="both"/>
        <w:rPr>
          <w:rFonts w:ascii="Cambria" w:hAnsi="Cambria"/>
          <w:b/>
          <w:color w:val="000000" w:themeColor="text1"/>
          <w:sz w:val="20"/>
          <w:szCs w:val="20"/>
          <w:lang w:val="en-GB"/>
        </w:rPr>
      </w:pPr>
      <w:r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>Key Result Areas:</w:t>
      </w:r>
    </w:p>
    <w:p w:rsidR="00FC234B" w:rsidRPr="00365900" w:rsidRDefault="00E32533" w:rsidP="00FC234B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Spearheading </w:t>
      </w:r>
      <w:r w:rsidR="00FC234B" w:rsidRPr="00365900">
        <w:rPr>
          <w:rFonts w:ascii="Cambria" w:hAnsi="Cambria" w:cs="Tahoma"/>
          <w:sz w:val="20"/>
          <w:szCs w:val="20"/>
          <w:lang w:val="en-GB" w:eastAsia="en-GB"/>
        </w:rPr>
        <w:t>Branch Administration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 and </w:t>
      </w:r>
      <w:r w:rsidR="00FC234B" w:rsidRPr="00365900">
        <w:rPr>
          <w:rFonts w:ascii="Cambria" w:hAnsi="Cambria" w:cs="Tahoma"/>
          <w:sz w:val="20"/>
          <w:szCs w:val="20"/>
          <w:lang w:val="en-GB" w:eastAsia="en-GB"/>
        </w:rPr>
        <w:t>Customer Service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 Operations for the </w:t>
      </w:r>
      <w:r w:rsidR="00820EFD" w:rsidRPr="00365900">
        <w:rPr>
          <w:rFonts w:ascii="Cambria" w:hAnsi="Cambria" w:cs="Tahoma"/>
          <w:sz w:val="20"/>
          <w:szCs w:val="20"/>
          <w:lang w:val="en-GB" w:eastAsia="en-GB"/>
        </w:rPr>
        <w:t>3</w:t>
      </w:r>
      <w:r w:rsidR="00820EFD" w:rsidRPr="00365900">
        <w:rPr>
          <w:rFonts w:ascii="Cambria" w:hAnsi="Cambria" w:cs="Tahoma"/>
          <w:sz w:val="20"/>
          <w:szCs w:val="20"/>
          <w:vertAlign w:val="superscript"/>
          <w:lang w:val="en-GB" w:eastAsia="en-GB"/>
        </w:rPr>
        <w:t>rd</w:t>
      </w:r>
      <w:r w:rsidR="00820EFD" w:rsidRPr="00365900">
        <w:rPr>
          <w:rFonts w:ascii="Cambria" w:hAnsi="Cambria" w:cs="Tahoma"/>
          <w:sz w:val="20"/>
          <w:szCs w:val="20"/>
          <w:lang w:val="en-GB" w:eastAsia="en-GB"/>
        </w:rPr>
        <w:t xml:space="preserve"> </w:t>
      </w:r>
      <w:r w:rsidR="00FC234B" w:rsidRPr="00365900">
        <w:rPr>
          <w:rFonts w:ascii="Cambria" w:hAnsi="Cambria" w:cs="Tahoma"/>
          <w:sz w:val="20"/>
          <w:szCs w:val="20"/>
          <w:lang w:val="en-GB" w:eastAsia="en-GB"/>
        </w:rPr>
        <w:t>best bra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>n</w:t>
      </w:r>
      <w:r w:rsidR="00FC234B" w:rsidRPr="00365900">
        <w:rPr>
          <w:rFonts w:ascii="Cambria" w:hAnsi="Cambria" w:cs="Tahoma"/>
          <w:sz w:val="20"/>
          <w:szCs w:val="20"/>
          <w:lang w:val="en-GB" w:eastAsia="en-GB"/>
        </w:rPr>
        <w:t xml:space="preserve">ch 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with </w:t>
      </w:r>
      <w:r w:rsidR="00FC234B" w:rsidRPr="00365900">
        <w:rPr>
          <w:rFonts w:ascii="Cambria" w:hAnsi="Cambria" w:cs="Tahoma"/>
          <w:sz w:val="20"/>
          <w:szCs w:val="20"/>
          <w:lang w:val="en-GB" w:eastAsia="en-GB"/>
        </w:rPr>
        <w:t xml:space="preserve">107% 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>target achievement in FY 2018-2019</w:t>
      </w:r>
    </w:p>
    <w:p w:rsidR="00FC234B" w:rsidRPr="00365900" w:rsidRDefault="00E32533" w:rsidP="00FC234B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Managing</w:t>
      </w:r>
      <w:r w:rsidR="00FC234B" w:rsidRPr="00365900">
        <w:rPr>
          <w:rFonts w:ascii="Cambria" w:hAnsi="Cambria" w:cs="Tahoma"/>
          <w:sz w:val="20"/>
          <w:szCs w:val="20"/>
          <w:lang w:val="en-GB" w:eastAsia="en-GB"/>
        </w:rPr>
        <w:t xml:space="preserve"> 4 on-roll employee, Channel Creat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ion, New </w:t>
      </w:r>
      <w:r w:rsidR="00820EFD" w:rsidRPr="00365900">
        <w:rPr>
          <w:rFonts w:ascii="Cambria" w:hAnsi="Cambria" w:cs="Tahoma"/>
          <w:sz w:val="20"/>
          <w:szCs w:val="20"/>
          <w:lang w:val="en-GB" w:eastAsia="en-GB"/>
        </w:rPr>
        <w:t>Tie-up and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 Claim Support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Running sales &amp; marketing operations, increasing sales growth and initiatives in order to achieve business goals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Supervising complete business operations with ensuring profitability, forecasting monthly/ annual sales targets, </w:t>
      </w:r>
      <w:r w:rsidR="00820EFD" w:rsidRPr="00365900">
        <w:rPr>
          <w:rFonts w:ascii="Cambria" w:hAnsi="Cambria" w:cs="Tahoma"/>
          <w:sz w:val="20"/>
          <w:szCs w:val="20"/>
          <w:lang w:val="en-GB" w:eastAsia="en-GB"/>
        </w:rPr>
        <w:t>and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 executing them in a given time frame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Forecasting periodic sales targets to achieve business goals and leading the frontline sales team to achieve them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Formulating &amp; implementing strategies / policies and reaching out to the unexplored market segments / customer groups for business expansion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Building &amp; maintaining relations with clients, generating business from the existing accounts, achieving profitability </w:t>
      </w:r>
      <w:r w:rsidR="00820EFD" w:rsidRPr="00365900">
        <w:rPr>
          <w:rFonts w:ascii="Cambria" w:hAnsi="Cambria" w:cs="Tahoma"/>
          <w:sz w:val="20"/>
          <w:szCs w:val="20"/>
          <w:lang w:val="en-GB" w:eastAsia="en-GB"/>
        </w:rPr>
        <w:t>&amp;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 increased sales growth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Assisting distributors with business strategy and go-to-market planning &amp; execution including connections 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Conducting competitor analysis by keeping up-to-date of market trends &amp; competitor moves to achieve market share 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Appointing new business accounts to expand product reach in market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Leading, training and monitoring performance of the team members for maintaining excellence in operations</w:t>
      </w:r>
    </w:p>
    <w:p w:rsidR="00FC234B" w:rsidRPr="00365900" w:rsidRDefault="00FC234B" w:rsidP="00E32533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</w:p>
    <w:p w:rsidR="00E32533" w:rsidRPr="00365900" w:rsidRDefault="00E32533" w:rsidP="00E32533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b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b/>
          <w:sz w:val="20"/>
          <w:szCs w:val="20"/>
          <w:lang w:val="en-GB" w:eastAsia="en-GB"/>
        </w:rPr>
        <w:t>Highlights: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Recognized for exceeding targets; received award in recognition of the same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Formulated and implemented a highly collaborative comprehensive strategy and throughout the product lifecycle 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Augmented revenues by using effective sales tools 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Achieved revenue growth &amp; increase in market share by cross-selling of multiple product lines </w:t>
      </w:r>
    </w:p>
    <w:p w:rsidR="00E32533" w:rsidRPr="00365900" w:rsidRDefault="00E32533" w:rsidP="00E32533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</w:p>
    <w:p w:rsidR="00FC234B" w:rsidRPr="00365900" w:rsidRDefault="00FC234B" w:rsidP="008F7411">
      <w:pPr>
        <w:pStyle w:val="ListParagraph"/>
        <w:shd w:val="clear" w:color="auto" w:fill="DBE5F1"/>
        <w:spacing w:after="0" w:line="240" w:lineRule="auto"/>
        <w:ind w:left="0"/>
        <w:jc w:val="center"/>
        <w:rPr>
          <w:rFonts w:ascii="Cambria" w:hAnsi="Cambria"/>
          <w:b/>
          <w:color w:val="000000" w:themeColor="text1"/>
          <w:sz w:val="20"/>
          <w:szCs w:val="20"/>
          <w:lang w:val="en-GB"/>
        </w:rPr>
      </w:pPr>
      <w:r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lastRenderedPageBreak/>
        <w:t>Jan’11 to</w:t>
      </w:r>
      <w:r w:rsidR="00D42BD2"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 </w:t>
      </w:r>
      <w:r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Jul’12: </w:t>
      </w:r>
      <w:proofErr w:type="spellStart"/>
      <w:r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>Chola</w:t>
      </w:r>
      <w:proofErr w:type="spellEnd"/>
      <w:r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 MS General Insurance Co</w:t>
      </w:r>
      <w:r w:rsidR="00D42BD2"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>.</w:t>
      </w:r>
      <w:r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 Ltd., Kolkata as Sr. Executive/ BDM – Agency Vertical</w:t>
      </w:r>
    </w:p>
    <w:p w:rsidR="00FC234B" w:rsidRPr="00365900" w:rsidRDefault="00FC234B" w:rsidP="00FC234B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b/>
          <w:sz w:val="20"/>
          <w:szCs w:val="20"/>
          <w:lang w:val="en-GB" w:eastAsia="en-GB"/>
        </w:rPr>
      </w:pPr>
    </w:p>
    <w:p w:rsidR="00FC234B" w:rsidRPr="00365900" w:rsidRDefault="00FC234B" w:rsidP="00FC234B">
      <w:pPr>
        <w:spacing w:after="0" w:line="240" w:lineRule="auto"/>
        <w:jc w:val="both"/>
        <w:rPr>
          <w:rFonts w:ascii="Cambria" w:hAnsi="Cambria"/>
          <w:b/>
          <w:color w:val="000000" w:themeColor="text1"/>
          <w:sz w:val="20"/>
          <w:szCs w:val="20"/>
          <w:lang w:val="en-GB"/>
        </w:rPr>
      </w:pPr>
      <w:r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>Key Result Areas:</w:t>
      </w:r>
    </w:p>
    <w:p w:rsidR="00FC234B" w:rsidRPr="00365900" w:rsidRDefault="00E32533" w:rsidP="00FC234B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Managed</w:t>
      </w:r>
      <w:r w:rsidR="00FC234B" w:rsidRPr="00365900">
        <w:rPr>
          <w:rFonts w:ascii="Cambria" w:hAnsi="Cambria" w:cs="Tahoma"/>
          <w:sz w:val="20"/>
          <w:szCs w:val="20"/>
          <w:lang w:val="en-GB" w:eastAsia="en-GB"/>
        </w:rPr>
        <w:t xml:space="preserve"> entire agency 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business </w:t>
      </w:r>
      <w:r w:rsidR="00FC234B" w:rsidRPr="00365900">
        <w:rPr>
          <w:rFonts w:ascii="Cambria" w:hAnsi="Cambria" w:cs="Tahoma"/>
          <w:sz w:val="20"/>
          <w:szCs w:val="20"/>
          <w:lang w:val="en-GB" w:eastAsia="en-GB"/>
        </w:rPr>
        <w:t xml:space="preserve">of 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>West Bengal region; led a team of 5 on Roll Heads</w:t>
      </w:r>
    </w:p>
    <w:p w:rsidR="00FC234B" w:rsidRPr="00365900" w:rsidRDefault="00E32533" w:rsidP="00FC234B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Steered</w:t>
      </w:r>
      <w:r w:rsidR="00FC234B" w:rsidRPr="00365900">
        <w:rPr>
          <w:rFonts w:ascii="Cambria" w:hAnsi="Cambria" w:cs="Tahoma"/>
          <w:sz w:val="20"/>
          <w:szCs w:val="20"/>
          <w:lang w:val="en-GB" w:eastAsia="en-GB"/>
        </w:rPr>
        <w:t xml:space="preserve"> big account like </w:t>
      </w:r>
      <w:proofErr w:type="spellStart"/>
      <w:r w:rsidR="00FC234B" w:rsidRPr="00365900">
        <w:rPr>
          <w:rFonts w:ascii="Cambria" w:hAnsi="Cambria" w:cs="Tahoma"/>
          <w:sz w:val="20"/>
          <w:szCs w:val="20"/>
          <w:lang w:val="en-GB" w:eastAsia="en-GB"/>
        </w:rPr>
        <w:t>Sat</w:t>
      </w:r>
      <w:r w:rsidR="00820EFD" w:rsidRPr="00365900">
        <w:rPr>
          <w:rFonts w:ascii="Cambria" w:hAnsi="Cambria" w:cs="Tahoma"/>
          <w:sz w:val="20"/>
          <w:szCs w:val="20"/>
          <w:lang w:val="en-GB" w:eastAsia="en-GB"/>
        </w:rPr>
        <w:t>abdi</w:t>
      </w:r>
      <w:proofErr w:type="spellEnd"/>
      <w:r w:rsidR="00820EFD" w:rsidRPr="00365900">
        <w:rPr>
          <w:rFonts w:ascii="Cambria" w:hAnsi="Cambria" w:cs="Tahoma"/>
          <w:sz w:val="20"/>
          <w:szCs w:val="20"/>
          <w:lang w:val="en-GB" w:eastAsia="en-GB"/>
        </w:rPr>
        <w:t xml:space="preserve"> Insurance Broking &amp; NBFC (</w:t>
      </w:r>
      <w:r w:rsidR="00FC234B" w:rsidRPr="00365900">
        <w:rPr>
          <w:rFonts w:ascii="Cambria" w:hAnsi="Cambria" w:cs="Tahoma"/>
          <w:sz w:val="20"/>
          <w:szCs w:val="20"/>
          <w:lang w:val="en-GB" w:eastAsia="en-GB"/>
        </w:rPr>
        <w:t>Sachin Finance &amp;</w:t>
      </w:r>
      <w:r w:rsidR="00D42BD2" w:rsidRPr="00365900">
        <w:rPr>
          <w:rFonts w:ascii="Cambria" w:hAnsi="Cambria" w:cs="Tahoma"/>
          <w:sz w:val="20"/>
          <w:szCs w:val="20"/>
          <w:lang w:val="en-GB" w:eastAsia="en-GB"/>
        </w:rPr>
        <w:t xml:space="preserve"> </w:t>
      </w:r>
      <w:r w:rsidR="00FC234B" w:rsidRPr="00365900">
        <w:rPr>
          <w:rFonts w:ascii="Cambria" w:hAnsi="Cambria" w:cs="Tahoma"/>
          <w:sz w:val="20"/>
          <w:szCs w:val="20"/>
          <w:lang w:val="en-GB" w:eastAsia="en-GB"/>
        </w:rPr>
        <w:t>Sahul Finance)</w:t>
      </w:r>
    </w:p>
    <w:p w:rsidR="00E32533" w:rsidRPr="00365900" w:rsidRDefault="00FC234B" w:rsidP="00FC234B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Administer</w:t>
      </w:r>
      <w:r w:rsidR="00E32533" w:rsidRPr="00365900">
        <w:rPr>
          <w:rFonts w:ascii="Cambria" w:hAnsi="Cambria" w:cs="Tahoma"/>
          <w:sz w:val="20"/>
          <w:szCs w:val="20"/>
          <w:lang w:val="en-GB" w:eastAsia="en-GB"/>
        </w:rPr>
        <w:t xml:space="preserve">ed 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>all aspects of business at the state level</w:t>
      </w:r>
    </w:p>
    <w:p w:rsidR="00FC234B" w:rsidRPr="00365900" w:rsidRDefault="00FC234B" w:rsidP="00FC234B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Impart</w:t>
      </w:r>
      <w:r w:rsidR="00E32533" w:rsidRPr="00365900">
        <w:rPr>
          <w:rFonts w:ascii="Cambria" w:hAnsi="Cambria" w:cs="Tahoma"/>
          <w:sz w:val="20"/>
          <w:szCs w:val="20"/>
          <w:lang w:val="en-GB" w:eastAsia="en-GB"/>
        </w:rPr>
        <w:t>ed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 training &amp; catering </w:t>
      </w:r>
      <w:r w:rsidR="00E32533" w:rsidRPr="00365900">
        <w:rPr>
          <w:rFonts w:ascii="Cambria" w:hAnsi="Cambria" w:cs="Tahoma"/>
          <w:sz w:val="20"/>
          <w:szCs w:val="20"/>
          <w:lang w:val="en-GB" w:eastAsia="en-GB"/>
        </w:rPr>
        <w:t>to the skill development requirements</w:t>
      </w:r>
    </w:p>
    <w:p w:rsidR="00FC234B" w:rsidRPr="00365900" w:rsidRDefault="00FC234B" w:rsidP="00FC234B">
      <w:pPr>
        <w:pStyle w:val="ListParagraph"/>
        <w:suppressAutoHyphens/>
        <w:autoSpaceDN w:val="0"/>
        <w:spacing w:after="0" w:line="240" w:lineRule="auto"/>
        <w:ind w:left="360"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</w:p>
    <w:p w:rsidR="00FC234B" w:rsidRPr="00365900" w:rsidRDefault="00FC234B" w:rsidP="00FC234B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b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b/>
          <w:sz w:val="20"/>
          <w:szCs w:val="20"/>
          <w:lang w:val="en-GB" w:eastAsia="en-GB"/>
        </w:rPr>
        <w:t>Highlights:</w:t>
      </w:r>
    </w:p>
    <w:p w:rsidR="00FC234B" w:rsidRPr="00365900" w:rsidRDefault="00E32533" w:rsidP="00FC234B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Successfully managed to attain</w:t>
      </w:r>
      <w:r w:rsidR="00FC234B" w:rsidRPr="00365900">
        <w:rPr>
          <w:rFonts w:ascii="Cambria" w:hAnsi="Cambria" w:cs="Tahoma"/>
          <w:sz w:val="20"/>
          <w:szCs w:val="20"/>
          <w:lang w:val="en-GB" w:eastAsia="en-GB"/>
        </w:rPr>
        <w:t xml:space="preserve"> the highest rank in entire Eas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t on </w:t>
      </w:r>
      <w:proofErr w:type="spellStart"/>
      <w:r w:rsidRPr="00365900">
        <w:rPr>
          <w:rFonts w:ascii="Cambria" w:hAnsi="Cambria" w:cs="Tahoma"/>
          <w:sz w:val="20"/>
          <w:szCs w:val="20"/>
          <w:lang w:val="en-GB" w:eastAsia="en-GB"/>
        </w:rPr>
        <w:t>Chola</w:t>
      </w:r>
      <w:proofErr w:type="spellEnd"/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 MS</w:t>
      </w:r>
    </w:p>
    <w:p w:rsidR="00FC234B" w:rsidRPr="00365900" w:rsidRDefault="00FC234B" w:rsidP="00FC234B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Registered an increase in profitability </w:t>
      </w:r>
      <w:r w:rsidR="00E32533" w:rsidRPr="00365900">
        <w:rPr>
          <w:rFonts w:ascii="Cambria" w:hAnsi="Cambria" w:cs="Tahoma"/>
          <w:sz w:val="20"/>
          <w:szCs w:val="20"/>
          <w:lang w:val="en-GB" w:eastAsia="en-GB"/>
        </w:rPr>
        <w:t xml:space="preserve">of 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>business</w:t>
      </w:r>
      <w:r w:rsidR="00E32533" w:rsidRPr="00365900">
        <w:rPr>
          <w:rFonts w:ascii="Cambria" w:hAnsi="Cambria" w:cs="Tahoma"/>
          <w:sz w:val="20"/>
          <w:szCs w:val="20"/>
          <w:lang w:val="en-GB" w:eastAsia="en-GB"/>
        </w:rPr>
        <w:t xml:space="preserve"> and revenues </w:t>
      </w:r>
    </w:p>
    <w:p w:rsidR="00C65C61" w:rsidRPr="00365900" w:rsidRDefault="00C65C61" w:rsidP="00C65C61">
      <w:pPr>
        <w:spacing w:after="0" w:line="240" w:lineRule="auto"/>
        <w:jc w:val="both"/>
        <w:rPr>
          <w:rFonts w:ascii="Cambria" w:hAnsi="Cambria" w:cs="Tahoma"/>
          <w:b/>
          <w:sz w:val="20"/>
          <w:lang w:val="en-GB" w:eastAsia="en-GB"/>
        </w:rPr>
      </w:pPr>
    </w:p>
    <w:p w:rsidR="00915314" w:rsidRPr="00365900" w:rsidRDefault="00915314" w:rsidP="00915314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/>
          <w:smallCaps/>
          <w:color w:val="17365D"/>
          <w:spacing w:val="26"/>
          <w:lang w:val="en-GB"/>
        </w:rPr>
      </w:pPr>
      <w:r w:rsidRPr="00365900">
        <w:rPr>
          <w:rFonts w:ascii="Cambria" w:hAnsi="Cambria"/>
          <w:b/>
          <w:smallCaps/>
          <w:color w:val="17365D"/>
          <w:spacing w:val="26"/>
          <w:lang w:val="en-GB"/>
        </w:rPr>
        <w:t>PREVIOUS EXPERIENCE</w:t>
      </w:r>
    </w:p>
    <w:p w:rsidR="00915314" w:rsidRPr="00365900" w:rsidRDefault="00915314" w:rsidP="00C65C61">
      <w:pPr>
        <w:spacing w:after="0" w:line="240" w:lineRule="auto"/>
        <w:jc w:val="both"/>
        <w:rPr>
          <w:rFonts w:ascii="Cambria" w:hAnsi="Cambria" w:cs="Tahoma"/>
          <w:b/>
          <w:sz w:val="20"/>
          <w:lang w:val="en-GB" w:eastAsia="en-GB"/>
        </w:rPr>
      </w:pPr>
    </w:p>
    <w:p w:rsidR="00E32533" w:rsidRPr="00365900" w:rsidRDefault="00E32533" w:rsidP="008F7411">
      <w:pPr>
        <w:pStyle w:val="ListParagraph"/>
        <w:shd w:val="clear" w:color="auto" w:fill="DBE5F1"/>
        <w:spacing w:after="0" w:line="240" w:lineRule="auto"/>
        <w:ind w:left="0"/>
        <w:jc w:val="center"/>
        <w:rPr>
          <w:rFonts w:ascii="Cambria" w:hAnsi="Cambria"/>
          <w:b/>
          <w:color w:val="000000" w:themeColor="text1"/>
          <w:sz w:val="20"/>
          <w:szCs w:val="20"/>
          <w:lang w:val="en-GB"/>
        </w:rPr>
      </w:pPr>
      <w:r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>Feb’06 to Dec’10: Reliance General Insurance Co. Ltd., Kolkata (West Bengal) as Sales Manager</w:t>
      </w:r>
    </w:p>
    <w:p w:rsidR="00E32533" w:rsidRPr="00365900" w:rsidRDefault="00E32533" w:rsidP="00E32533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b/>
          <w:sz w:val="20"/>
          <w:szCs w:val="20"/>
          <w:lang w:val="en-GB" w:eastAsia="en-GB"/>
        </w:rPr>
      </w:pPr>
    </w:p>
    <w:p w:rsidR="00E32533" w:rsidRPr="00365900" w:rsidRDefault="00E32533" w:rsidP="00E32533">
      <w:pPr>
        <w:spacing w:after="0" w:line="240" w:lineRule="auto"/>
        <w:jc w:val="both"/>
        <w:rPr>
          <w:rFonts w:ascii="Cambria" w:hAnsi="Cambria"/>
          <w:b/>
          <w:color w:val="000000" w:themeColor="text1"/>
          <w:sz w:val="20"/>
          <w:szCs w:val="20"/>
          <w:lang w:val="en-GB"/>
        </w:rPr>
      </w:pPr>
      <w:r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>Key Result Areas: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Reported to Branch Manager Sales and managed a team of 2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Identified and developed new market territories to increase the base of the company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Implemented suitable measures for Motor Business across Kolkata 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Steered identification of new areas of operations and recruitment of new dealers</w:t>
      </w:r>
    </w:p>
    <w:p w:rsidR="00E32533" w:rsidRPr="00365900" w:rsidRDefault="00E32533" w:rsidP="00E32533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b/>
          <w:sz w:val="20"/>
          <w:szCs w:val="20"/>
          <w:lang w:val="en-GB" w:eastAsia="en-GB"/>
        </w:rPr>
      </w:pPr>
    </w:p>
    <w:p w:rsidR="00E32533" w:rsidRPr="00365900" w:rsidRDefault="00E32533" w:rsidP="00E32533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b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b/>
          <w:sz w:val="20"/>
          <w:szCs w:val="20"/>
          <w:lang w:val="en-GB" w:eastAsia="en-GB"/>
        </w:rPr>
        <w:t>Highlights: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Pivotal role in managing dealer relationship</w:t>
      </w:r>
      <w:r w:rsidR="008F7411" w:rsidRPr="00365900">
        <w:rPr>
          <w:rFonts w:ascii="Cambria" w:hAnsi="Cambria" w:cs="Tahoma"/>
          <w:sz w:val="20"/>
          <w:szCs w:val="20"/>
          <w:lang w:val="en-GB" w:eastAsia="en-GB"/>
        </w:rPr>
        <w:t>s</w:t>
      </w:r>
      <w:r w:rsidRPr="00365900">
        <w:rPr>
          <w:rFonts w:ascii="Cambria" w:hAnsi="Cambria" w:cs="Tahoma"/>
          <w:sz w:val="20"/>
          <w:szCs w:val="20"/>
          <w:lang w:val="en-GB" w:eastAsia="en-GB"/>
        </w:rPr>
        <w:t xml:space="preserve"> across Kolkata 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Attained Dealer Sales Team right from the first month of joining</w:t>
      </w:r>
    </w:p>
    <w:p w:rsidR="00E32533" w:rsidRPr="00365900" w:rsidRDefault="00E32533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Registered as the highest achiever in West Bengal</w:t>
      </w:r>
    </w:p>
    <w:p w:rsidR="00E32533" w:rsidRPr="00365900" w:rsidRDefault="000615CB" w:rsidP="00E32533">
      <w:pPr>
        <w:pStyle w:val="ListParagraph"/>
        <w:numPr>
          <w:ilvl w:val="0"/>
          <w:numId w:val="4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  <w:r w:rsidRPr="00365900">
        <w:rPr>
          <w:rFonts w:ascii="Cambria" w:hAnsi="Cambria" w:cs="Tahoma"/>
          <w:sz w:val="20"/>
          <w:szCs w:val="20"/>
          <w:lang w:val="en-GB" w:eastAsia="en-GB"/>
        </w:rPr>
        <w:t>Turned around under</w:t>
      </w:r>
      <w:r w:rsidR="00E32533" w:rsidRPr="00365900">
        <w:rPr>
          <w:rFonts w:ascii="Cambria" w:hAnsi="Cambria" w:cs="Tahoma"/>
          <w:sz w:val="20"/>
          <w:szCs w:val="20"/>
          <w:lang w:val="en-GB" w:eastAsia="en-GB"/>
        </w:rPr>
        <w:t>performing dealerships &amp; agent at Kolkata to profit making ones</w:t>
      </w:r>
    </w:p>
    <w:p w:rsidR="00E32533" w:rsidRPr="00365900" w:rsidRDefault="00E32533" w:rsidP="00E32533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</w:p>
    <w:p w:rsidR="00E32533" w:rsidRPr="00365900" w:rsidRDefault="00E32533" w:rsidP="008F7411">
      <w:pPr>
        <w:pStyle w:val="ListParagraph"/>
        <w:shd w:val="clear" w:color="auto" w:fill="DBE5F1"/>
        <w:spacing w:after="0" w:line="240" w:lineRule="auto"/>
        <w:ind w:left="0"/>
        <w:jc w:val="center"/>
        <w:rPr>
          <w:rFonts w:ascii="Cambria" w:hAnsi="Cambria"/>
          <w:b/>
          <w:color w:val="000000" w:themeColor="text1"/>
          <w:sz w:val="20"/>
          <w:szCs w:val="20"/>
          <w:lang w:val="en-GB"/>
        </w:rPr>
      </w:pPr>
      <w:r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>Sep’03 to Feb’0</w:t>
      </w:r>
      <w:r w:rsidR="000B1F6A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6: Magma </w:t>
      </w:r>
      <w:proofErr w:type="spellStart"/>
      <w:r w:rsidR="000B1F6A">
        <w:rPr>
          <w:rFonts w:ascii="Cambria" w:hAnsi="Cambria"/>
          <w:b/>
          <w:color w:val="000000" w:themeColor="text1"/>
          <w:sz w:val="20"/>
          <w:szCs w:val="20"/>
          <w:lang w:val="en-GB"/>
        </w:rPr>
        <w:t>Fincorp</w:t>
      </w:r>
      <w:proofErr w:type="spellEnd"/>
      <w:r w:rsidR="000B1F6A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 Ltd., </w:t>
      </w:r>
      <w:proofErr w:type="spellStart"/>
      <w:r w:rsidR="000B1F6A">
        <w:rPr>
          <w:rFonts w:ascii="Cambria" w:hAnsi="Cambria"/>
          <w:b/>
          <w:color w:val="000000" w:themeColor="text1"/>
          <w:sz w:val="20"/>
          <w:szCs w:val="20"/>
          <w:lang w:val="en-GB"/>
        </w:rPr>
        <w:t>Malda</w:t>
      </w:r>
      <w:proofErr w:type="spellEnd"/>
      <w:r w:rsidR="000B1F6A">
        <w:rPr>
          <w:rFonts w:ascii="Cambria" w:hAnsi="Cambria"/>
          <w:b/>
          <w:color w:val="000000" w:themeColor="text1"/>
          <w:sz w:val="20"/>
          <w:szCs w:val="20"/>
          <w:lang w:val="en-GB"/>
        </w:rPr>
        <w:t xml:space="preserve"> </w:t>
      </w:r>
    </w:p>
    <w:p w:rsidR="00F348DA" w:rsidRPr="00365900" w:rsidRDefault="00F348DA" w:rsidP="00F348DA">
      <w:pPr>
        <w:spacing w:after="0" w:line="240" w:lineRule="auto"/>
        <w:jc w:val="both"/>
        <w:rPr>
          <w:rFonts w:ascii="Cambria" w:eastAsia="Calibri" w:hAnsi="Cambria"/>
          <w:color w:val="000000" w:themeColor="text1"/>
          <w:lang w:val="en-GB"/>
        </w:rPr>
      </w:pPr>
    </w:p>
    <w:p w:rsidR="00400441" w:rsidRPr="00365900" w:rsidRDefault="00400441" w:rsidP="00400441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/>
          <w:smallCaps/>
          <w:color w:val="17365D"/>
          <w:spacing w:val="26"/>
          <w:lang w:val="en-GB"/>
        </w:rPr>
      </w:pPr>
      <w:r w:rsidRPr="00365900">
        <w:rPr>
          <w:rFonts w:ascii="Cambria" w:hAnsi="Cambria"/>
          <w:b/>
          <w:smallCaps/>
          <w:color w:val="17365D"/>
          <w:spacing w:val="26"/>
          <w:lang w:val="en-GB"/>
        </w:rPr>
        <w:t xml:space="preserve">ACADEMIC DETAILS </w:t>
      </w:r>
    </w:p>
    <w:p w:rsidR="00400441" w:rsidRPr="00365900" w:rsidRDefault="00400441" w:rsidP="00400441">
      <w:pPr>
        <w:spacing w:after="0" w:line="240" w:lineRule="auto"/>
        <w:jc w:val="both"/>
        <w:rPr>
          <w:rFonts w:ascii="Cambria" w:eastAsia="Calibri" w:hAnsi="Cambria"/>
          <w:color w:val="000000" w:themeColor="text1"/>
          <w:lang w:val="en-GB"/>
        </w:rPr>
      </w:pPr>
    </w:p>
    <w:p w:rsidR="00FC234B" w:rsidRPr="00365900" w:rsidRDefault="00FC234B" w:rsidP="00FC234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365900">
        <w:rPr>
          <w:rFonts w:ascii="Cambria" w:hAnsi="Cambria"/>
          <w:b/>
          <w:color w:val="000000" w:themeColor="text1"/>
          <w:sz w:val="20"/>
          <w:szCs w:val="20"/>
          <w:lang w:val="en-GB"/>
        </w:rPr>
        <w:t>B.Com.</w:t>
      </w:r>
      <w:r w:rsidRPr="00365900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from Seth </w:t>
      </w:r>
      <w:proofErr w:type="spellStart"/>
      <w:r w:rsidRPr="00365900">
        <w:rPr>
          <w:rFonts w:ascii="Cambria" w:hAnsi="Cambria"/>
          <w:color w:val="000000" w:themeColor="text1"/>
          <w:sz w:val="20"/>
          <w:szCs w:val="20"/>
          <w:lang w:val="en-GB"/>
        </w:rPr>
        <w:t>Anandaram</w:t>
      </w:r>
      <w:proofErr w:type="spellEnd"/>
      <w:r w:rsidRPr="00365900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365900">
        <w:rPr>
          <w:rFonts w:ascii="Cambria" w:hAnsi="Cambria"/>
          <w:color w:val="000000" w:themeColor="text1"/>
          <w:sz w:val="20"/>
          <w:szCs w:val="20"/>
          <w:lang w:val="en-GB"/>
        </w:rPr>
        <w:t>Jaipuria</w:t>
      </w:r>
      <w:proofErr w:type="spellEnd"/>
      <w:r w:rsidRPr="00365900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College, Calcutta University, Kolkata in 1996</w:t>
      </w:r>
    </w:p>
    <w:p w:rsidR="00400441" w:rsidRPr="00365900" w:rsidRDefault="00400441" w:rsidP="00400441">
      <w:pPr>
        <w:spacing w:after="0" w:line="240" w:lineRule="auto"/>
        <w:jc w:val="both"/>
        <w:rPr>
          <w:rFonts w:ascii="Cambria" w:hAnsi="Cambria"/>
          <w:color w:val="000000" w:themeColor="text1"/>
          <w:lang w:val="en-GB"/>
        </w:rPr>
      </w:pPr>
    </w:p>
    <w:p w:rsidR="00400441" w:rsidRPr="00365900" w:rsidRDefault="00400441" w:rsidP="00400441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/>
          <w:smallCaps/>
          <w:color w:val="17365D"/>
          <w:spacing w:val="26"/>
          <w:lang w:val="en-GB"/>
        </w:rPr>
      </w:pPr>
      <w:r w:rsidRPr="00365900">
        <w:rPr>
          <w:rFonts w:ascii="Cambria" w:hAnsi="Cambria"/>
          <w:b/>
          <w:smallCaps/>
          <w:color w:val="17365D"/>
          <w:spacing w:val="26"/>
          <w:lang w:val="en-GB"/>
        </w:rPr>
        <w:t>PERSONAL DETAILS</w:t>
      </w:r>
    </w:p>
    <w:p w:rsidR="00400441" w:rsidRPr="00365900" w:rsidRDefault="00400441" w:rsidP="00400441">
      <w:pPr>
        <w:spacing w:after="0" w:line="240" w:lineRule="auto"/>
        <w:jc w:val="both"/>
        <w:rPr>
          <w:rFonts w:ascii="Cambria" w:hAnsi="Cambria"/>
          <w:color w:val="000000" w:themeColor="text1"/>
          <w:lang w:val="en-GB"/>
        </w:rPr>
      </w:pPr>
    </w:p>
    <w:p w:rsidR="008F7411" w:rsidRPr="00365900" w:rsidRDefault="00F348DA" w:rsidP="003C1CCB">
      <w:pPr>
        <w:spacing w:after="0" w:line="240" w:lineRule="auto"/>
        <w:jc w:val="center"/>
        <w:rPr>
          <w:rFonts w:ascii="Cambria" w:hAnsi="Cambria"/>
          <w:spacing w:val="-4"/>
          <w:sz w:val="20"/>
          <w:lang w:val="en-GB"/>
        </w:rPr>
      </w:pPr>
      <w:r w:rsidRPr="00365900">
        <w:rPr>
          <w:rFonts w:ascii="Cambria" w:hAnsi="Cambria"/>
          <w:b/>
          <w:sz w:val="20"/>
          <w:lang w:val="en-GB"/>
        </w:rPr>
        <w:t xml:space="preserve">Date of Birth: </w:t>
      </w:r>
      <w:r w:rsidR="00077C76" w:rsidRPr="00365900">
        <w:rPr>
          <w:rFonts w:ascii="Cambria" w:hAnsi="Cambria"/>
          <w:color w:val="000000" w:themeColor="text1"/>
          <w:spacing w:val="-4"/>
          <w:sz w:val="20"/>
          <w:lang w:val="en-GB"/>
        </w:rPr>
        <w:t>4</w:t>
      </w:r>
      <w:r w:rsidR="00077C76" w:rsidRPr="00365900">
        <w:rPr>
          <w:rFonts w:ascii="Cambria" w:hAnsi="Cambria"/>
          <w:color w:val="000000" w:themeColor="text1"/>
          <w:spacing w:val="-4"/>
          <w:sz w:val="20"/>
          <w:vertAlign w:val="superscript"/>
          <w:lang w:val="en-GB"/>
        </w:rPr>
        <w:t>th</w:t>
      </w:r>
      <w:r w:rsidR="00077C76" w:rsidRPr="00365900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 </w:t>
      </w:r>
      <w:r w:rsidR="00FC234B" w:rsidRPr="00365900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April, 1974 </w:t>
      </w:r>
      <w:r w:rsidR="00400441" w:rsidRPr="00365900">
        <w:rPr>
          <w:rFonts w:ascii="Cambria" w:hAnsi="Cambria"/>
          <w:spacing w:val="-4"/>
          <w:sz w:val="20"/>
          <w:lang w:val="en-GB"/>
        </w:rPr>
        <w:t xml:space="preserve">|| </w:t>
      </w:r>
      <w:r w:rsidR="00400441" w:rsidRPr="00365900">
        <w:rPr>
          <w:rFonts w:ascii="Cambria" w:hAnsi="Cambria"/>
          <w:b/>
          <w:sz w:val="20"/>
          <w:lang w:val="en-GB"/>
        </w:rPr>
        <w:t>Languages Known:</w:t>
      </w:r>
      <w:r w:rsidR="003C1CCB" w:rsidRPr="00365900">
        <w:rPr>
          <w:rFonts w:ascii="Cambria" w:hAnsi="Cambria"/>
          <w:b/>
          <w:sz w:val="20"/>
          <w:lang w:val="en-GB"/>
        </w:rPr>
        <w:t xml:space="preserve"> </w:t>
      </w:r>
      <w:r w:rsidRPr="00365900">
        <w:rPr>
          <w:rFonts w:ascii="Cambria" w:hAnsi="Cambria"/>
          <w:sz w:val="20"/>
          <w:lang w:val="en-GB"/>
        </w:rPr>
        <w:t xml:space="preserve">English, Bengali and Hindi </w:t>
      </w:r>
      <w:r w:rsidR="00400441" w:rsidRPr="00365900">
        <w:rPr>
          <w:rFonts w:ascii="Cambria" w:hAnsi="Cambria"/>
          <w:color w:val="4F81BD" w:themeColor="accent1"/>
          <w:sz w:val="20"/>
          <w:lang w:val="en-GB"/>
        </w:rPr>
        <w:t>|</w:t>
      </w:r>
      <w:r w:rsidR="00400441" w:rsidRPr="00365900">
        <w:rPr>
          <w:rFonts w:ascii="Cambria" w:hAnsi="Cambria"/>
          <w:spacing w:val="-4"/>
          <w:sz w:val="20"/>
          <w:lang w:val="en-GB"/>
        </w:rPr>
        <w:t xml:space="preserve">| </w:t>
      </w:r>
    </w:p>
    <w:p w:rsidR="00400441" w:rsidRPr="00365900" w:rsidRDefault="00400441" w:rsidP="003C1CCB">
      <w:pPr>
        <w:spacing w:after="0" w:line="240" w:lineRule="auto"/>
        <w:jc w:val="center"/>
        <w:rPr>
          <w:rFonts w:ascii="Cambria" w:hAnsi="Cambria"/>
          <w:color w:val="000000" w:themeColor="text1"/>
          <w:spacing w:val="-4"/>
          <w:sz w:val="20"/>
          <w:lang w:val="en-GB"/>
        </w:rPr>
      </w:pPr>
      <w:r w:rsidRPr="00365900">
        <w:rPr>
          <w:rFonts w:ascii="Cambria" w:hAnsi="Cambria"/>
          <w:b/>
          <w:spacing w:val="-4"/>
          <w:sz w:val="20"/>
          <w:lang w:val="en-GB"/>
        </w:rPr>
        <w:t>Address:</w:t>
      </w:r>
      <w:r w:rsidR="003C1CCB" w:rsidRPr="00365900">
        <w:rPr>
          <w:rFonts w:ascii="Cambria" w:hAnsi="Cambria"/>
          <w:b/>
          <w:spacing w:val="-4"/>
          <w:sz w:val="20"/>
          <w:lang w:val="en-GB"/>
        </w:rPr>
        <w:t xml:space="preserve"> </w:t>
      </w:r>
      <w:r w:rsidR="00FC234B" w:rsidRPr="00365900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37/9A </w:t>
      </w:r>
      <w:proofErr w:type="spellStart"/>
      <w:r w:rsidR="00FC234B" w:rsidRPr="00365900">
        <w:rPr>
          <w:rFonts w:ascii="Cambria" w:hAnsi="Cambria"/>
          <w:color w:val="000000" w:themeColor="text1"/>
          <w:spacing w:val="-4"/>
          <w:sz w:val="20"/>
          <w:lang w:val="en-GB"/>
        </w:rPr>
        <w:t>Purbo</w:t>
      </w:r>
      <w:proofErr w:type="spellEnd"/>
      <w:r w:rsidR="00FC234B" w:rsidRPr="00365900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 </w:t>
      </w:r>
      <w:proofErr w:type="spellStart"/>
      <w:r w:rsidR="00FC234B" w:rsidRPr="00365900">
        <w:rPr>
          <w:rFonts w:ascii="Cambria" w:hAnsi="Cambria"/>
          <w:color w:val="000000" w:themeColor="text1"/>
          <w:spacing w:val="-4"/>
          <w:sz w:val="20"/>
          <w:lang w:val="en-GB"/>
        </w:rPr>
        <w:t>Sinthee</w:t>
      </w:r>
      <w:proofErr w:type="spellEnd"/>
      <w:r w:rsidR="00FC234B" w:rsidRPr="00365900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 Road Kolkata 700030</w:t>
      </w:r>
      <w:r w:rsidR="00D42BD2" w:rsidRPr="00365900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 </w:t>
      </w:r>
      <w:r w:rsidR="00F348DA" w:rsidRPr="00365900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|| </w:t>
      </w:r>
    </w:p>
    <w:p w:rsidR="002E7314" w:rsidRPr="00365900" w:rsidRDefault="002E7314" w:rsidP="00400441">
      <w:pPr>
        <w:spacing w:after="0" w:line="240" w:lineRule="auto"/>
        <w:rPr>
          <w:lang w:val="en-GB"/>
        </w:rPr>
      </w:pPr>
    </w:p>
    <w:sectPr w:rsidR="002E7314" w:rsidRPr="00365900" w:rsidSect="00400441"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A15601" w15:done="0"/>
  <w15:commentEx w15:paraId="4E3A0C4C" w15:done="0"/>
  <w15:commentEx w15:paraId="3AFCD2BB" w15:done="0"/>
  <w15:commentEx w15:paraId="2DB5DEE0" w15:done="0"/>
  <w15:commentEx w15:paraId="3CFA6C69" w15:done="0"/>
  <w15:commentEx w15:paraId="7457CED0" w15:done="0"/>
  <w15:commentEx w15:paraId="7319B60F" w15:done="0"/>
  <w15:commentEx w15:paraId="07D368E4" w15:done="0"/>
  <w15:commentEx w15:paraId="2448D7D0" w15:done="0"/>
  <w15:commentEx w15:paraId="2E4B210A" w15:done="0"/>
  <w15:commentEx w15:paraId="3A04536B" w15:done="0"/>
  <w15:commentEx w15:paraId="00D4D0AF" w15:done="0"/>
  <w15:commentEx w15:paraId="2186B20D" w15:done="0"/>
  <w15:commentEx w15:paraId="476970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9pt;height:11.9pt" o:bullet="t">
        <v:imagedata r:id="rId1" o:title="bullet"/>
      </v:shape>
    </w:pict>
  </w:numPicBullet>
  <w:numPicBullet w:numPicBulletId="1">
    <w:pict>
      <v:shape id="_x0000_i1057" type="#_x0000_t75" style="width:8.75pt;height:8.75pt" o:bullet="t">
        <v:imagedata r:id="rId2" o:title="bullet"/>
      </v:shape>
    </w:pict>
  </w:numPicBullet>
  <w:numPicBullet w:numPicBulletId="2">
    <w:pict>
      <v:shape id="_x0000_i1058" type="#_x0000_t75" style="width:7.5pt;height:7.5pt" o:bullet="t">
        <v:imagedata r:id="rId3" o:title="bullet"/>
      </v:shape>
    </w:pict>
  </w:numPicBullet>
  <w:numPicBullet w:numPicBulletId="3">
    <w:pict>
      <v:shape id="_x0000_i1059" type="#_x0000_t75" style="width:7.5pt;height:7.5pt" o:bullet="t">
        <v:imagedata r:id="rId4" o:title="bullet"/>
      </v:shape>
    </w:pict>
  </w:numPicBullet>
  <w:numPicBullet w:numPicBulletId="4">
    <w:pict>
      <v:shape id="_x0000_i1060" type="#_x0000_t75" style="width:7.5pt;height:8.75pt" o:bullet="t">
        <v:imagedata r:id="rId5" o:title="bullet"/>
      </v:shape>
    </w:pict>
  </w:numPicBullet>
  <w:numPicBullet w:numPicBulletId="5">
    <w:pict>
      <v:shape id="_x0000_i1061" type="#_x0000_t75" style="width:7.5pt;height:7.5pt" o:bullet="t">
        <v:imagedata r:id="rId6" o:title="bullet"/>
      </v:shape>
    </w:pict>
  </w:numPicBullet>
  <w:numPicBullet w:numPicBulletId="6">
    <w:pict>
      <v:shape id="_x0000_i1062" type="#_x0000_t75" style="width:11.9pt;height:11.9pt" o:bullet="t">
        <v:imagedata r:id="rId7" o:title="bullet"/>
      </v:shape>
    </w:pict>
  </w:numPicBullet>
  <w:numPicBullet w:numPicBulletId="7">
    <w:pict>
      <v:shape id="_x0000_i1063" type="#_x0000_t75" style="width:7.5pt;height:7.5pt" o:bullet="t">
        <v:imagedata r:id="rId8" o:title="bullet"/>
      </v:shape>
    </w:pict>
  </w:numPicBullet>
  <w:numPicBullet w:numPicBulletId="8">
    <w:pict>
      <v:shape id="_x0000_i1064" type="#_x0000_t75" style="width:7.5pt;height:7.5pt" o:bullet="t">
        <v:imagedata r:id="rId9" o:title="bullet"/>
      </v:shape>
    </w:pict>
  </w:numPicBullet>
  <w:abstractNum w:abstractNumId="0">
    <w:nsid w:val="0234411C"/>
    <w:multiLevelType w:val="hybridMultilevel"/>
    <w:tmpl w:val="3F34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E8B8E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F3F1C"/>
    <w:multiLevelType w:val="hybridMultilevel"/>
    <w:tmpl w:val="D2DCEB92"/>
    <w:lvl w:ilvl="0" w:tplc="3CD2B49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B4EEF"/>
    <w:multiLevelType w:val="hybridMultilevel"/>
    <w:tmpl w:val="B7DE3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5488B"/>
    <w:multiLevelType w:val="hybridMultilevel"/>
    <w:tmpl w:val="9BD813B0"/>
    <w:lvl w:ilvl="0" w:tplc="F440FF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32F0E"/>
    <w:multiLevelType w:val="hybridMultilevel"/>
    <w:tmpl w:val="C88EA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903EAA"/>
    <w:multiLevelType w:val="hybridMultilevel"/>
    <w:tmpl w:val="7026D922"/>
    <w:lvl w:ilvl="0" w:tplc="898C605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D6B7310"/>
    <w:multiLevelType w:val="hybridMultilevel"/>
    <w:tmpl w:val="0AA00E32"/>
    <w:lvl w:ilvl="0" w:tplc="17741EDC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93F24"/>
    <w:multiLevelType w:val="multilevel"/>
    <w:tmpl w:val="121A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AE45CA"/>
    <w:multiLevelType w:val="hybridMultilevel"/>
    <w:tmpl w:val="4C8E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F86638"/>
    <w:multiLevelType w:val="hybridMultilevel"/>
    <w:tmpl w:val="942E4E7A"/>
    <w:lvl w:ilvl="0" w:tplc="3CD2B49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C51CC"/>
    <w:multiLevelType w:val="hybridMultilevel"/>
    <w:tmpl w:val="82E2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2A68A9"/>
    <w:multiLevelType w:val="multilevel"/>
    <w:tmpl w:val="C7B4E7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>
    <w:nsid w:val="1F454F6E"/>
    <w:multiLevelType w:val="hybridMultilevel"/>
    <w:tmpl w:val="E130B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170962"/>
    <w:multiLevelType w:val="hybridMultilevel"/>
    <w:tmpl w:val="3C0AD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B07128"/>
    <w:multiLevelType w:val="hybridMultilevel"/>
    <w:tmpl w:val="DBF26E28"/>
    <w:lvl w:ilvl="0" w:tplc="7166E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1667BE"/>
    <w:multiLevelType w:val="hybridMultilevel"/>
    <w:tmpl w:val="88663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C8632D"/>
    <w:multiLevelType w:val="hybridMultilevel"/>
    <w:tmpl w:val="27A2F8DC"/>
    <w:lvl w:ilvl="0" w:tplc="768E98E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D5E22"/>
    <w:multiLevelType w:val="hybridMultilevel"/>
    <w:tmpl w:val="31B09ADE"/>
    <w:lvl w:ilvl="0" w:tplc="F872D5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152B58"/>
    <w:multiLevelType w:val="hybridMultilevel"/>
    <w:tmpl w:val="172C5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4A6D93"/>
    <w:multiLevelType w:val="hybridMultilevel"/>
    <w:tmpl w:val="DBDE960A"/>
    <w:lvl w:ilvl="0" w:tplc="3CD2B49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B5F23"/>
    <w:multiLevelType w:val="hybridMultilevel"/>
    <w:tmpl w:val="FC5E39D6"/>
    <w:lvl w:ilvl="0" w:tplc="768E98E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828F4"/>
    <w:multiLevelType w:val="multilevel"/>
    <w:tmpl w:val="A0EC01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>
    <w:nsid w:val="425C0BD5"/>
    <w:multiLevelType w:val="hybridMultilevel"/>
    <w:tmpl w:val="5554FE8C"/>
    <w:lvl w:ilvl="0" w:tplc="3CD2B49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F369B"/>
    <w:multiLevelType w:val="hybridMultilevel"/>
    <w:tmpl w:val="2D86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45B51"/>
    <w:multiLevelType w:val="hybridMultilevel"/>
    <w:tmpl w:val="1B201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D027D1"/>
    <w:multiLevelType w:val="hybridMultilevel"/>
    <w:tmpl w:val="51CC5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6E7E85"/>
    <w:multiLevelType w:val="hybridMultilevel"/>
    <w:tmpl w:val="05AAB116"/>
    <w:lvl w:ilvl="0" w:tplc="07801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>
    <w:nsid w:val="537C0B16"/>
    <w:multiLevelType w:val="hybridMultilevel"/>
    <w:tmpl w:val="F0441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B864A6"/>
    <w:multiLevelType w:val="multilevel"/>
    <w:tmpl w:val="DFB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E978AC"/>
    <w:multiLevelType w:val="multilevel"/>
    <w:tmpl w:val="5B96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C25E31"/>
    <w:multiLevelType w:val="hybridMultilevel"/>
    <w:tmpl w:val="B5B0A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1E0B1C"/>
    <w:multiLevelType w:val="hybridMultilevel"/>
    <w:tmpl w:val="CA06F3CE"/>
    <w:lvl w:ilvl="0" w:tplc="07801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4679CA"/>
    <w:multiLevelType w:val="multilevel"/>
    <w:tmpl w:val="337EE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673E76C0"/>
    <w:multiLevelType w:val="hybridMultilevel"/>
    <w:tmpl w:val="D918F2A2"/>
    <w:lvl w:ilvl="0" w:tplc="17741EDC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5C12A3"/>
    <w:multiLevelType w:val="hybridMultilevel"/>
    <w:tmpl w:val="32405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90410E6"/>
    <w:multiLevelType w:val="hybridMultilevel"/>
    <w:tmpl w:val="074E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70118"/>
    <w:multiLevelType w:val="multilevel"/>
    <w:tmpl w:val="3F447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>
    <w:nsid w:val="6DF52E22"/>
    <w:multiLevelType w:val="multilevel"/>
    <w:tmpl w:val="276E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28A72FE"/>
    <w:multiLevelType w:val="hybridMultilevel"/>
    <w:tmpl w:val="776C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F53F7"/>
    <w:multiLevelType w:val="hybridMultilevel"/>
    <w:tmpl w:val="F72E4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12BD5"/>
    <w:multiLevelType w:val="hybridMultilevel"/>
    <w:tmpl w:val="A3D0F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1A1680"/>
    <w:multiLevelType w:val="hybridMultilevel"/>
    <w:tmpl w:val="C0D685CC"/>
    <w:lvl w:ilvl="0" w:tplc="F440FF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8733E"/>
    <w:multiLevelType w:val="multilevel"/>
    <w:tmpl w:val="A3B84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1"/>
  </w:num>
  <w:num w:numId="3">
    <w:abstractNumId w:val="29"/>
  </w:num>
  <w:num w:numId="4">
    <w:abstractNumId w:val="15"/>
  </w:num>
  <w:num w:numId="5">
    <w:abstractNumId w:val="41"/>
  </w:num>
  <w:num w:numId="6">
    <w:abstractNumId w:val="3"/>
  </w:num>
  <w:num w:numId="7">
    <w:abstractNumId w:val="5"/>
  </w:num>
  <w:num w:numId="8">
    <w:abstractNumId w:val="0"/>
  </w:num>
  <w:num w:numId="9">
    <w:abstractNumId w:val="26"/>
  </w:num>
  <w:num w:numId="10">
    <w:abstractNumId w:val="16"/>
  </w:num>
  <w:num w:numId="11">
    <w:abstractNumId w:val="20"/>
  </w:num>
  <w:num w:numId="12">
    <w:abstractNumId w:val="1"/>
  </w:num>
  <w:num w:numId="13">
    <w:abstractNumId w:val="19"/>
  </w:num>
  <w:num w:numId="14">
    <w:abstractNumId w:val="9"/>
  </w:num>
  <w:num w:numId="15">
    <w:abstractNumId w:val="22"/>
  </w:num>
  <w:num w:numId="16">
    <w:abstractNumId w:val="11"/>
  </w:num>
  <w:num w:numId="17">
    <w:abstractNumId w:val="21"/>
  </w:num>
  <w:num w:numId="18">
    <w:abstractNumId w:val="38"/>
  </w:num>
  <w:num w:numId="19">
    <w:abstractNumId w:val="35"/>
  </w:num>
  <w:num w:numId="20">
    <w:abstractNumId w:val="23"/>
  </w:num>
  <w:num w:numId="21">
    <w:abstractNumId w:val="39"/>
  </w:num>
  <w:num w:numId="22">
    <w:abstractNumId w:val="18"/>
  </w:num>
  <w:num w:numId="23">
    <w:abstractNumId w:val="37"/>
  </w:num>
  <w:num w:numId="24">
    <w:abstractNumId w:val="7"/>
  </w:num>
  <w:num w:numId="25">
    <w:abstractNumId w:val="14"/>
  </w:num>
  <w:num w:numId="26">
    <w:abstractNumId w:val="27"/>
  </w:num>
  <w:num w:numId="27">
    <w:abstractNumId w:val="30"/>
  </w:num>
  <w:num w:numId="28">
    <w:abstractNumId w:val="24"/>
  </w:num>
  <w:num w:numId="29">
    <w:abstractNumId w:val="13"/>
  </w:num>
  <w:num w:numId="30">
    <w:abstractNumId w:val="42"/>
  </w:num>
  <w:num w:numId="31">
    <w:abstractNumId w:val="32"/>
  </w:num>
  <w:num w:numId="32">
    <w:abstractNumId w:val="28"/>
  </w:num>
  <w:num w:numId="33">
    <w:abstractNumId w:val="34"/>
  </w:num>
  <w:num w:numId="34">
    <w:abstractNumId w:val="2"/>
  </w:num>
  <w:num w:numId="35">
    <w:abstractNumId w:val="25"/>
  </w:num>
  <w:num w:numId="36">
    <w:abstractNumId w:val="10"/>
  </w:num>
  <w:num w:numId="37">
    <w:abstractNumId w:val="8"/>
  </w:num>
  <w:num w:numId="38">
    <w:abstractNumId w:val="4"/>
  </w:num>
  <w:num w:numId="39">
    <w:abstractNumId w:val="12"/>
  </w:num>
  <w:num w:numId="40">
    <w:abstractNumId w:val="36"/>
  </w:num>
  <w:num w:numId="41">
    <w:abstractNumId w:val="40"/>
  </w:num>
  <w:num w:numId="42">
    <w:abstractNumId w:val="6"/>
  </w:num>
  <w:num w:numId="43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yem Ahsan">
    <w15:presenceInfo w15:providerId="AD" w15:userId="S-1-5-21-3987594245-2617668953-2445150210-49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2D"/>
    <w:rsid w:val="00005177"/>
    <w:rsid w:val="0002011E"/>
    <w:rsid w:val="00035FF0"/>
    <w:rsid w:val="00041AEA"/>
    <w:rsid w:val="00052F4B"/>
    <w:rsid w:val="00056C2F"/>
    <w:rsid w:val="000615CB"/>
    <w:rsid w:val="00072CF6"/>
    <w:rsid w:val="00077C76"/>
    <w:rsid w:val="00093DF3"/>
    <w:rsid w:val="000A1EAD"/>
    <w:rsid w:val="000A41A2"/>
    <w:rsid w:val="000B1F6A"/>
    <w:rsid w:val="000B7490"/>
    <w:rsid w:val="000E6346"/>
    <w:rsid w:val="000F0318"/>
    <w:rsid w:val="000F7C82"/>
    <w:rsid w:val="0012047A"/>
    <w:rsid w:val="001425CD"/>
    <w:rsid w:val="00156220"/>
    <w:rsid w:val="001578F1"/>
    <w:rsid w:val="00163CA8"/>
    <w:rsid w:val="001809DD"/>
    <w:rsid w:val="00180CE8"/>
    <w:rsid w:val="001A111F"/>
    <w:rsid w:val="001D3299"/>
    <w:rsid w:val="001E061F"/>
    <w:rsid w:val="001E1CF8"/>
    <w:rsid w:val="001E48FE"/>
    <w:rsid w:val="001E54CD"/>
    <w:rsid w:val="001E76A0"/>
    <w:rsid w:val="001F7DB7"/>
    <w:rsid w:val="00200BD4"/>
    <w:rsid w:val="0020792C"/>
    <w:rsid w:val="0023683E"/>
    <w:rsid w:val="00240DF1"/>
    <w:rsid w:val="0025061A"/>
    <w:rsid w:val="00255438"/>
    <w:rsid w:val="00262667"/>
    <w:rsid w:val="00263678"/>
    <w:rsid w:val="00264706"/>
    <w:rsid w:val="00270EE2"/>
    <w:rsid w:val="00272BCB"/>
    <w:rsid w:val="00287B91"/>
    <w:rsid w:val="002964DE"/>
    <w:rsid w:val="002C1438"/>
    <w:rsid w:val="002E2F44"/>
    <w:rsid w:val="002E7314"/>
    <w:rsid w:val="002F1063"/>
    <w:rsid w:val="002F6014"/>
    <w:rsid w:val="00326DD5"/>
    <w:rsid w:val="00326F7A"/>
    <w:rsid w:val="00352B47"/>
    <w:rsid w:val="00365900"/>
    <w:rsid w:val="00370FFC"/>
    <w:rsid w:val="00382658"/>
    <w:rsid w:val="003845A4"/>
    <w:rsid w:val="003A5AEB"/>
    <w:rsid w:val="003A7D64"/>
    <w:rsid w:val="003B367D"/>
    <w:rsid w:val="003C1CCB"/>
    <w:rsid w:val="00400441"/>
    <w:rsid w:val="00415F44"/>
    <w:rsid w:val="00417B46"/>
    <w:rsid w:val="00444D4D"/>
    <w:rsid w:val="00446050"/>
    <w:rsid w:val="004513DC"/>
    <w:rsid w:val="004702F5"/>
    <w:rsid w:val="00472E92"/>
    <w:rsid w:val="004973E7"/>
    <w:rsid w:val="004A0022"/>
    <w:rsid w:val="004B7E36"/>
    <w:rsid w:val="004D659D"/>
    <w:rsid w:val="004E533B"/>
    <w:rsid w:val="00523990"/>
    <w:rsid w:val="00532BC1"/>
    <w:rsid w:val="00535FA0"/>
    <w:rsid w:val="00543313"/>
    <w:rsid w:val="00544A0D"/>
    <w:rsid w:val="00556733"/>
    <w:rsid w:val="0059158B"/>
    <w:rsid w:val="00591C9B"/>
    <w:rsid w:val="005B24F2"/>
    <w:rsid w:val="005C7508"/>
    <w:rsid w:val="005D7C1D"/>
    <w:rsid w:val="005E6D53"/>
    <w:rsid w:val="005F1D1F"/>
    <w:rsid w:val="005F23E6"/>
    <w:rsid w:val="00637223"/>
    <w:rsid w:val="00661BEF"/>
    <w:rsid w:val="00664ED8"/>
    <w:rsid w:val="006667A5"/>
    <w:rsid w:val="00680C77"/>
    <w:rsid w:val="0069553C"/>
    <w:rsid w:val="00696FF3"/>
    <w:rsid w:val="006B02CE"/>
    <w:rsid w:val="006D0C34"/>
    <w:rsid w:val="006D467E"/>
    <w:rsid w:val="006E3AF6"/>
    <w:rsid w:val="006F1871"/>
    <w:rsid w:val="006F5BCD"/>
    <w:rsid w:val="00712343"/>
    <w:rsid w:val="007267E9"/>
    <w:rsid w:val="007470F8"/>
    <w:rsid w:val="00756BF4"/>
    <w:rsid w:val="007646C1"/>
    <w:rsid w:val="00791D1E"/>
    <w:rsid w:val="00792F01"/>
    <w:rsid w:val="00793482"/>
    <w:rsid w:val="00794334"/>
    <w:rsid w:val="007A552D"/>
    <w:rsid w:val="007B6D71"/>
    <w:rsid w:val="007D075B"/>
    <w:rsid w:val="007D0FD2"/>
    <w:rsid w:val="007D3563"/>
    <w:rsid w:val="00812D85"/>
    <w:rsid w:val="008173DC"/>
    <w:rsid w:val="00820EFD"/>
    <w:rsid w:val="008310B4"/>
    <w:rsid w:val="00850B71"/>
    <w:rsid w:val="00885F07"/>
    <w:rsid w:val="008B5CA5"/>
    <w:rsid w:val="008B5DFF"/>
    <w:rsid w:val="008C00A3"/>
    <w:rsid w:val="008F0E33"/>
    <w:rsid w:val="008F467E"/>
    <w:rsid w:val="008F7411"/>
    <w:rsid w:val="00906F28"/>
    <w:rsid w:val="00907B6C"/>
    <w:rsid w:val="00915314"/>
    <w:rsid w:val="009660D2"/>
    <w:rsid w:val="00975530"/>
    <w:rsid w:val="00977946"/>
    <w:rsid w:val="00995976"/>
    <w:rsid w:val="009A7722"/>
    <w:rsid w:val="009B607C"/>
    <w:rsid w:val="009B7664"/>
    <w:rsid w:val="009D5A1F"/>
    <w:rsid w:val="009F462D"/>
    <w:rsid w:val="00A00659"/>
    <w:rsid w:val="00A01406"/>
    <w:rsid w:val="00A07986"/>
    <w:rsid w:val="00A36555"/>
    <w:rsid w:val="00A6133A"/>
    <w:rsid w:val="00A741BA"/>
    <w:rsid w:val="00A74820"/>
    <w:rsid w:val="00AA26D8"/>
    <w:rsid w:val="00AA4186"/>
    <w:rsid w:val="00AA79E4"/>
    <w:rsid w:val="00AB4A27"/>
    <w:rsid w:val="00AB69E2"/>
    <w:rsid w:val="00AC130F"/>
    <w:rsid w:val="00AC6397"/>
    <w:rsid w:val="00AD3D94"/>
    <w:rsid w:val="00AE592A"/>
    <w:rsid w:val="00AF26C9"/>
    <w:rsid w:val="00B057B4"/>
    <w:rsid w:val="00B313E5"/>
    <w:rsid w:val="00B347D9"/>
    <w:rsid w:val="00B5753D"/>
    <w:rsid w:val="00B60C85"/>
    <w:rsid w:val="00B670B6"/>
    <w:rsid w:val="00B67CF3"/>
    <w:rsid w:val="00B76644"/>
    <w:rsid w:val="00B84618"/>
    <w:rsid w:val="00B85556"/>
    <w:rsid w:val="00B868BD"/>
    <w:rsid w:val="00B91D80"/>
    <w:rsid w:val="00B91EF3"/>
    <w:rsid w:val="00B96173"/>
    <w:rsid w:val="00BA18DA"/>
    <w:rsid w:val="00BB31C8"/>
    <w:rsid w:val="00BC0099"/>
    <w:rsid w:val="00BC5268"/>
    <w:rsid w:val="00BC5FC7"/>
    <w:rsid w:val="00BE04C6"/>
    <w:rsid w:val="00BF0A06"/>
    <w:rsid w:val="00BF5B44"/>
    <w:rsid w:val="00C01C10"/>
    <w:rsid w:val="00C04AD2"/>
    <w:rsid w:val="00C240E5"/>
    <w:rsid w:val="00C64315"/>
    <w:rsid w:val="00C64E1B"/>
    <w:rsid w:val="00C65C61"/>
    <w:rsid w:val="00C86629"/>
    <w:rsid w:val="00C97889"/>
    <w:rsid w:val="00CB345B"/>
    <w:rsid w:val="00CD28C9"/>
    <w:rsid w:val="00CD4A28"/>
    <w:rsid w:val="00CE77C6"/>
    <w:rsid w:val="00D11CFB"/>
    <w:rsid w:val="00D16999"/>
    <w:rsid w:val="00D20988"/>
    <w:rsid w:val="00D32EDB"/>
    <w:rsid w:val="00D42BD2"/>
    <w:rsid w:val="00D456B1"/>
    <w:rsid w:val="00D47D6D"/>
    <w:rsid w:val="00D5571D"/>
    <w:rsid w:val="00DC09B7"/>
    <w:rsid w:val="00DD4C5B"/>
    <w:rsid w:val="00DF29F0"/>
    <w:rsid w:val="00E211D2"/>
    <w:rsid w:val="00E2701C"/>
    <w:rsid w:val="00E32533"/>
    <w:rsid w:val="00E343D1"/>
    <w:rsid w:val="00E755EF"/>
    <w:rsid w:val="00E808B5"/>
    <w:rsid w:val="00E82953"/>
    <w:rsid w:val="00E846EC"/>
    <w:rsid w:val="00EB0719"/>
    <w:rsid w:val="00EB5520"/>
    <w:rsid w:val="00EC3736"/>
    <w:rsid w:val="00ED2F2F"/>
    <w:rsid w:val="00EE5E59"/>
    <w:rsid w:val="00EF103E"/>
    <w:rsid w:val="00EF6859"/>
    <w:rsid w:val="00F10E85"/>
    <w:rsid w:val="00F348DA"/>
    <w:rsid w:val="00F515B6"/>
    <w:rsid w:val="00F519B9"/>
    <w:rsid w:val="00F6395C"/>
    <w:rsid w:val="00F63E13"/>
    <w:rsid w:val="00F72BE1"/>
    <w:rsid w:val="00F72D1E"/>
    <w:rsid w:val="00FA0937"/>
    <w:rsid w:val="00FA477E"/>
    <w:rsid w:val="00FB3291"/>
    <w:rsid w:val="00FC234B"/>
    <w:rsid w:val="00FC389C"/>
    <w:rsid w:val="00FC45C3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F0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B7E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B7E36"/>
  </w:style>
  <w:style w:type="character" w:styleId="Hyperlink">
    <w:name w:val="Hyperlink"/>
    <w:basedOn w:val="DefaultParagraphFont"/>
    <w:uiPriority w:val="99"/>
    <w:unhideWhenUsed/>
    <w:rsid w:val="000F7C82"/>
    <w:rPr>
      <w:color w:val="0000FF" w:themeColor="hyperlink"/>
      <w:u w:val="single"/>
    </w:rPr>
  </w:style>
  <w:style w:type="character" w:customStyle="1" w:styleId="rvts36">
    <w:name w:val="rvts36"/>
    <w:basedOn w:val="DefaultParagraphFont"/>
    <w:rsid w:val="00AD3D94"/>
    <w:rPr>
      <w:rFonts w:ascii="Calibri" w:hAnsi="Calibri" w:hint="default"/>
      <w:sz w:val="22"/>
      <w:szCs w:val="22"/>
    </w:rPr>
  </w:style>
  <w:style w:type="paragraph" w:customStyle="1" w:styleId="rvps20">
    <w:name w:val="rvps20"/>
    <w:basedOn w:val="Normal"/>
    <w:rsid w:val="00AD3D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4">
    <w:name w:val="rvts34"/>
    <w:basedOn w:val="DefaultParagraphFont"/>
    <w:rsid w:val="00AD3D94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48">
    <w:name w:val="rvts48"/>
    <w:basedOn w:val="DefaultParagraphFont"/>
    <w:rsid w:val="00AD3D94"/>
    <w:rPr>
      <w:rFonts w:ascii="Calibri" w:hAnsi="Calibri" w:hint="default"/>
      <w:color w:val="0070C0"/>
      <w:sz w:val="22"/>
      <w:szCs w:val="22"/>
    </w:rPr>
  </w:style>
  <w:style w:type="paragraph" w:styleId="NoSpacing">
    <w:name w:val="No Spacing"/>
    <w:uiPriority w:val="1"/>
    <w:qFormat/>
    <w:rsid w:val="00E32533"/>
    <w:pPr>
      <w:widowControl w:val="0"/>
      <w:spacing w:after="0" w:line="240" w:lineRule="auto"/>
    </w:pPr>
    <w:rPr>
      <w:rFonts w:ascii="Microsoft JhengHei UI" w:eastAsia="Microsoft JhengHei UI" w:hAnsi="Microsoft JhengHei UI" w:cs="Microsoft JhengHei UI"/>
    </w:rPr>
  </w:style>
  <w:style w:type="character" w:styleId="CommentReference">
    <w:name w:val="annotation reference"/>
    <w:basedOn w:val="DefaultParagraphFont"/>
    <w:uiPriority w:val="99"/>
    <w:semiHidden/>
    <w:unhideWhenUsed/>
    <w:rsid w:val="00077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C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B7E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B7E36"/>
  </w:style>
  <w:style w:type="character" w:styleId="Hyperlink">
    <w:name w:val="Hyperlink"/>
    <w:basedOn w:val="DefaultParagraphFont"/>
    <w:uiPriority w:val="99"/>
    <w:unhideWhenUsed/>
    <w:rsid w:val="000F7C82"/>
    <w:rPr>
      <w:color w:val="0000FF" w:themeColor="hyperlink"/>
      <w:u w:val="single"/>
    </w:rPr>
  </w:style>
  <w:style w:type="character" w:customStyle="1" w:styleId="rvts36">
    <w:name w:val="rvts36"/>
    <w:basedOn w:val="DefaultParagraphFont"/>
    <w:rsid w:val="00AD3D94"/>
    <w:rPr>
      <w:rFonts w:ascii="Calibri" w:hAnsi="Calibri" w:hint="default"/>
      <w:sz w:val="22"/>
      <w:szCs w:val="22"/>
    </w:rPr>
  </w:style>
  <w:style w:type="paragraph" w:customStyle="1" w:styleId="rvps20">
    <w:name w:val="rvps20"/>
    <w:basedOn w:val="Normal"/>
    <w:rsid w:val="00AD3D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4">
    <w:name w:val="rvts34"/>
    <w:basedOn w:val="DefaultParagraphFont"/>
    <w:rsid w:val="00AD3D94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48">
    <w:name w:val="rvts48"/>
    <w:basedOn w:val="DefaultParagraphFont"/>
    <w:rsid w:val="00AD3D94"/>
    <w:rPr>
      <w:rFonts w:ascii="Calibri" w:hAnsi="Calibri" w:hint="default"/>
      <w:color w:val="0070C0"/>
      <w:sz w:val="22"/>
      <w:szCs w:val="22"/>
    </w:rPr>
  </w:style>
  <w:style w:type="paragraph" w:styleId="NoSpacing">
    <w:name w:val="No Spacing"/>
    <w:uiPriority w:val="1"/>
    <w:qFormat/>
    <w:rsid w:val="00E32533"/>
    <w:pPr>
      <w:widowControl w:val="0"/>
      <w:spacing w:after="0" w:line="240" w:lineRule="auto"/>
    </w:pPr>
    <w:rPr>
      <w:rFonts w:ascii="Microsoft JhengHei UI" w:eastAsia="Microsoft JhengHei UI" w:hAnsi="Microsoft JhengHei UI" w:cs="Microsoft JhengHei UI"/>
    </w:rPr>
  </w:style>
  <w:style w:type="character" w:styleId="CommentReference">
    <w:name w:val="annotation reference"/>
    <w:basedOn w:val="DefaultParagraphFont"/>
    <w:uiPriority w:val="99"/>
    <w:semiHidden/>
    <w:unhideWhenUsed/>
    <w:rsid w:val="00077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C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48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4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Divya Srivastava</cp:lastModifiedBy>
  <cp:revision>2</cp:revision>
  <dcterms:created xsi:type="dcterms:W3CDTF">2019-05-15T07:38:00Z</dcterms:created>
  <dcterms:modified xsi:type="dcterms:W3CDTF">2019-05-15T07:38:00Z</dcterms:modified>
</cp:coreProperties>
</file>