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72" w:rsidRPr="00D76A92" w:rsidRDefault="00024497" w:rsidP="00C42402">
      <w:pPr>
        <w:pStyle w:val="Header"/>
        <w:tabs>
          <w:tab w:val="clear" w:pos="4320"/>
          <w:tab w:val="clear" w:pos="8640"/>
          <w:tab w:val="left" w:pos="7110"/>
        </w:tabs>
        <w:rPr>
          <w:sz w:val="22"/>
          <w:szCs w:val="22"/>
        </w:rPr>
      </w:pPr>
      <w:r>
        <w:rPr>
          <w:b/>
          <w:sz w:val="28"/>
          <w:szCs w:val="28"/>
        </w:rPr>
        <w:t>Ritesh Kumar Shaw</w:t>
      </w:r>
      <w:r w:rsidR="00A321BC">
        <w:rPr>
          <w:sz w:val="28"/>
          <w:szCs w:val="28"/>
        </w:rPr>
        <w:t xml:space="preserve">                                                    </w:t>
      </w:r>
    </w:p>
    <w:p w:rsidR="009822B6" w:rsidRDefault="007E19B0" w:rsidP="007E19B0">
      <w:pPr>
        <w:pStyle w:val="Header"/>
        <w:tabs>
          <w:tab w:val="clear" w:pos="4320"/>
          <w:tab w:val="clear" w:pos="8640"/>
          <w:tab w:val="left" w:pos="8265"/>
          <w:tab w:val="left" w:pos="8310"/>
        </w:tabs>
        <w:rPr>
          <w:sz w:val="22"/>
          <w:szCs w:val="22"/>
        </w:rPr>
      </w:pPr>
      <w:r>
        <w:rPr>
          <w:sz w:val="22"/>
          <w:szCs w:val="22"/>
        </w:rPr>
        <w:t xml:space="preserve">Holding No:-248, </w:t>
      </w:r>
      <w:r w:rsidR="009822B6">
        <w:rPr>
          <w:sz w:val="22"/>
          <w:szCs w:val="22"/>
        </w:rPr>
        <w:t>New Mahesh</w:t>
      </w:r>
    </w:p>
    <w:p w:rsidR="009822B6" w:rsidRDefault="009822B6" w:rsidP="00C42402">
      <w:pPr>
        <w:pStyle w:val="Header"/>
        <w:tabs>
          <w:tab w:val="clear" w:pos="4320"/>
          <w:tab w:val="clear" w:pos="8640"/>
          <w:tab w:val="left" w:pos="7110"/>
        </w:tabs>
        <w:rPr>
          <w:sz w:val="22"/>
          <w:szCs w:val="22"/>
        </w:rPr>
      </w:pPr>
      <w:r>
        <w:rPr>
          <w:sz w:val="22"/>
          <w:szCs w:val="22"/>
        </w:rPr>
        <w:t>Binod Behari Ghosh Road</w:t>
      </w:r>
    </w:p>
    <w:p w:rsidR="00C42402" w:rsidRPr="00D76A92" w:rsidRDefault="007E19B0" w:rsidP="00C42402">
      <w:pPr>
        <w:pStyle w:val="Header"/>
        <w:tabs>
          <w:tab w:val="clear" w:pos="4320"/>
          <w:tab w:val="clear" w:pos="8640"/>
          <w:tab w:val="left" w:pos="7110"/>
        </w:tabs>
        <w:rPr>
          <w:sz w:val="22"/>
          <w:szCs w:val="22"/>
        </w:rPr>
      </w:pPr>
      <w:r>
        <w:rPr>
          <w:sz w:val="22"/>
          <w:szCs w:val="22"/>
        </w:rPr>
        <w:t>Near:</w:t>
      </w:r>
      <w:r w:rsidR="00024497">
        <w:rPr>
          <w:sz w:val="22"/>
          <w:szCs w:val="22"/>
        </w:rPr>
        <w:t>-Kanta Pool</w:t>
      </w:r>
      <w:r w:rsidR="00C42402">
        <w:rPr>
          <w:sz w:val="22"/>
          <w:szCs w:val="22"/>
        </w:rPr>
        <w:tab/>
      </w:r>
      <w:r w:rsidR="00BC559A">
        <w:rPr>
          <w:sz w:val="22"/>
          <w:szCs w:val="22"/>
        </w:rPr>
        <w:t xml:space="preserve">   </w:t>
      </w:r>
      <w:r w:rsidR="00024497">
        <w:rPr>
          <w:sz w:val="22"/>
          <w:szCs w:val="22"/>
        </w:rPr>
        <w:t xml:space="preserve">                </w:t>
      </w:r>
    </w:p>
    <w:p w:rsidR="009822B6" w:rsidRDefault="00024497" w:rsidP="00C4240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Serampore,</w:t>
      </w:r>
      <w:r w:rsidR="00897054">
        <w:rPr>
          <w:sz w:val="22"/>
          <w:szCs w:val="22"/>
        </w:rPr>
        <w:t xml:space="preserve"> </w:t>
      </w:r>
      <w:r w:rsidR="009822B6">
        <w:rPr>
          <w:sz w:val="22"/>
          <w:szCs w:val="22"/>
        </w:rPr>
        <w:t>Mallickpara</w:t>
      </w:r>
    </w:p>
    <w:p w:rsidR="00024497" w:rsidRDefault="007E19B0" w:rsidP="00C4240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Dist: -</w:t>
      </w:r>
      <w:r w:rsidR="00024497">
        <w:rPr>
          <w:sz w:val="22"/>
          <w:szCs w:val="22"/>
        </w:rPr>
        <w:t xml:space="preserve"> Hooghly</w:t>
      </w:r>
    </w:p>
    <w:p w:rsidR="002B1144" w:rsidRPr="007E19B0" w:rsidRDefault="007E19B0" w:rsidP="000E7F04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State:</w:t>
      </w:r>
      <w:r w:rsidR="00024497">
        <w:rPr>
          <w:sz w:val="22"/>
          <w:szCs w:val="22"/>
        </w:rPr>
        <w:t>-West Bengal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  <w:r w:rsidR="0040452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Pr="00D76A92">
        <w:rPr>
          <w:sz w:val="22"/>
          <w:szCs w:val="22"/>
        </w:rPr>
        <w:t>Contact no:</w:t>
      </w:r>
      <w:r>
        <w:rPr>
          <w:sz w:val="22"/>
          <w:szCs w:val="22"/>
        </w:rPr>
        <w:t xml:space="preserve"> </w:t>
      </w:r>
      <w:r w:rsidR="00404522">
        <w:rPr>
          <w:sz w:val="22"/>
          <w:szCs w:val="22"/>
        </w:rPr>
        <w:t xml:space="preserve">           </w:t>
      </w:r>
      <w:bookmarkStart w:id="0" w:name="_GoBack"/>
      <w:bookmarkEnd w:id="0"/>
      <w:r w:rsidR="00404522">
        <w:rPr>
          <w:sz w:val="22"/>
          <w:szCs w:val="22"/>
        </w:rPr>
        <w:t xml:space="preserve">+91 </w:t>
      </w:r>
      <w:r>
        <w:rPr>
          <w:sz w:val="22"/>
          <w:szCs w:val="22"/>
        </w:rPr>
        <w:t>6291469366                Pin:</w:t>
      </w:r>
      <w:r w:rsidR="00DA3B41">
        <w:rPr>
          <w:sz w:val="22"/>
          <w:szCs w:val="22"/>
        </w:rPr>
        <w:t>-712203</w:t>
      </w:r>
      <w:r w:rsidR="00C42402" w:rsidRPr="00D76A9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E730C9">
        <w:rPr>
          <w:sz w:val="22"/>
          <w:szCs w:val="22"/>
        </w:rPr>
        <w:t xml:space="preserve">       </w:t>
      </w:r>
      <w:r w:rsidR="00BC559A" w:rsidRPr="00D76A92">
        <w:rPr>
          <w:sz w:val="22"/>
          <w:szCs w:val="22"/>
        </w:rPr>
        <w:t xml:space="preserve">Email </w:t>
      </w:r>
      <w:r w:rsidR="00BC559A">
        <w:rPr>
          <w:sz w:val="22"/>
          <w:szCs w:val="22"/>
        </w:rPr>
        <w:t>I</w:t>
      </w:r>
      <w:r w:rsidR="00BC559A" w:rsidRPr="00D76A92">
        <w:rPr>
          <w:sz w:val="22"/>
          <w:szCs w:val="22"/>
        </w:rPr>
        <w:t>d</w:t>
      </w:r>
      <w:r w:rsidR="00BC559A">
        <w:rPr>
          <w:sz w:val="22"/>
          <w:szCs w:val="22"/>
        </w:rPr>
        <w:t xml:space="preserve">    : </w:t>
      </w:r>
      <w:r w:rsidR="00A321BC">
        <w:rPr>
          <w:sz w:val="22"/>
          <w:szCs w:val="22"/>
        </w:rPr>
        <w:t>r.shawhalmira@gmail.com</w:t>
      </w:r>
      <w:r w:rsidR="00BC559A">
        <w:rPr>
          <w:sz w:val="22"/>
          <w:szCs w:val="22"/>
        </w:rPr>
        <w:tab/>
      </w:r>
    </w:p>
    <w:p w:rsidR="002B1144" w:rsidRPr="00D76A92" w:rsidRDefault="002B1144" w:rsidP="002B114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487"/>
      </w:tblGrid>
      <w:tr w:rsidR="002B1144" w:rsidRPr="00D76A92" w:rsidTr="00A27F73">
        <w:trPr>
          <w:trHeight w:val="287"/>
        </w:trPr>
        <w:tc>
          <w:tcPr>
            <w:tcW w:w="10487" w:type="dxa"/>
            <w:shd w:val="clear" w:color="auto" w:fill="CCCCCC"/>
            <w:vAlign w:val="center"/>
          </w:tcPr>
          <w:p w:rsidR="002B1144" w:rsidRPr="00D76A92" w:rsidRDefault="002B1144" w:rsidP="00D95015">
            <w:pPr>
              <w:rPr>
                <w:b/>
              </w:rPr>
            </w:pPr>
            <w:r>
              <w:rPr>
                <w:b/>
              </w:rPr>
              <w:t>Career Objective</w:t>
            </w:r>
          </w:p>
        </w:tc>
      </w:tr>
    </w:tbl>
    <w:p w:rsidR="002B1144" w:rsidRPr="00D76A92" w:rsidRDefault="002B1144" w:rsidP="002B1144"/>
    <w:p w:rsidR="002B1144" w:rsidRPr="005D0F4E" w:rsidRDefault="00577098" w:rsidP="002B1144">
      <w:pPr>
        <w:pStyle w:val="Header"/>
        <w:tabs>
          <w:tab w:val="clear" w:pos="4320"/>
          <w:tab w:val="clear" w:pos="8640"/>
        </w:tabs>
      </w:pPr>
      <w:r w:rsidRPr="005D0F4E">
        <w:t>To give outstanding performance in a growth oriented organization to gain expertise in the field of</w:t>
      </w:r>
      <w:r w:rsidR="00EA695B">
        <w:t xml:space="preserve"> Audit</w:t>
      </w:r>
      <w:r w:rsidR="00336136">
        <w:t xml:space="preserve"> Accounts</w:t>
      </w:r>
      <w:r w:rsidR="00024497">
        <w:t xml:space="preserve"> and</w:t>
      </w:r>
      <w:r w:rsidRPr="005D0F4E">
        <w:t xml:space="preserve"> direct taxation which gives me job recognition and upward mobility.</w:t>
      </w:r>
    </w:p>
    <w:p w:rsidR="00E160F7" w:rsidRPr="00D76A92" w:rsidRDefault="00E160F7" w:rsidP="008A354C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487"/>
      </w:tblGrid>
      <w:tr w:rsidR="003E78E3" w:rsidRPr="00D76A92" w:rsidTr="007E1372">
        <w:trPr>
          <w:trHeight w:val="287"/>
        </w:trPr>
        <w:tc>
          <w:tcPr>
            <w:tcW w:w="10487" w:type="dxa"/>
            <w:shd w:val="clear" w:color="auto" w:fill="CCCCCC"/>
          </w:tcPr>
          <w:p w:rsidR="003E78E3" w:rsidRPr="00D76A92" w:rsidRDefault="002B1144" w:rsidP="00C54B49">
            <w:pPr>
              <w:rPr>
                <w:b/>
              </w:rPr>
            </w:pPr>
            <w:r>
              <w:rPr>
                <w:b/>
              </w:rPr>
              <w:t>Academic Qualification</w:t>
            </w:r>
          </w:p>
        </w:tc>
      </w:tr>
    </w:tbl>
    <w:p w:rsidR="008A354C" w:rsidRPr="00D76A92" w:rsidRDefault="008A354C" w:rsidP="00325A57"/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</w:tblGrid>
      <w:tr w:rsidR="008A354C" w:rsidRPr="00D76A92" w:rsidTr="002B1144">
        <w:trPr>
          <w:trHeight w:hRule="exact" w:val="288"/>
        </w:trPr>
        <w:tc>
          <w:tcPr>
            <w:tcW w:w="2600" w:type="dxa"/>
            <w:vAlign w:val="center"/>
          </w:tcPr>
          <w:p w:rsidR="008A354C" w:rsidRPr="002B1144" w:rsidRDefault="002B1144" w:rsidP="00B13C6A">
            <w:pPr>
              <w:jc w:val="center"/>
              <w:rPr>
                <w:b/>
              </w:rPr>
            </w:pPr>
            <w:r w:rsidRPr="002B1144">
              <w:rPr>
                <w:b/>
              </w:rPr>
              <w:t>Examination</w:t>
            </w:r>
          </w:p>
        </w:tc>
        <w:tc>
          <w:tcPr>
            <w:tcW w:w="2600" w:type="dxa"/>
            <w:vAlign w:val="center"/>
          </w:tcPr>
          <w:p w:rsidR="008A354C" w:rsidRPr="002B1144" w:rsidRDefault="002B1144" w:rsidP="00B13C6A">
            <w:pPr>
              <w:jc w:val="center"/>
              <w:rPr>
                <w:b/>
              </w:rPr>
            </w:pPr>
            <w:r w:rsidRPr="002B1144">
              <w:rPr>
                <w:b/>
              </w:rPr>
              <w:t>Institute</w:t>
            </w:r>
          </w:p>
        </w:tc>
        <w:tc>
          <w:tcPr>
            <w:tcW w:w="2600" w:type="dxa"/>
            <w:vAlign w:val="center"/>
          </w:tcPr>
          <w:p w:rsidR="008A354C" w:rsidRPr="002B1144" w:rsidRDefault="002B1144" w:rsidP="00B13C6A">
            <w:pPr>
              <w:jc w:val="center"/>
              <w:rPr>
                <w:b/>
              </w:rPr>
            </w:pPr>
            <w:r w:rsidRPr="002B1144">
              <w:rPr>
                <w:b/>
              </w:rPr>
              <w:t>Year</w:t>
            </w:r>
          </w:p>
        </w:tc>
        <w:tc>
          <w:tcPr>
            <w:tcW w:w="2600" w:type="dxa"/>
            <w:vAlign w:val="center"/>
          </w:tcPr>
          <w:p w:rsidR="008A354C" w:rsidRPr="002B1144" w:rsidRDefault="00877528" w:rsidP="00B13C6A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C7014E" w:rsidRPr="00D76A92" w:rsidTr="002B1144">
        <w:trPr>
          <w:trHeight w:hRule="exact" w:val="288"/>
        </w:trPr>
        <w:tc>
          <w:tcPr>
            <w:tcW w:w="2600" w:type="dxa"/>
            <w:vAlign w:val="center"/>
          </w:tcPr>
          <w:p w:rsidR="00C7014E" w:rsidRPr="00D76A92" w:rsidRDefault="00C7014E" w:rsidP="00813117">
            <w:r w:rsidRPr="00D76A92">
              <w:t>CA-IPCC (Group II)</w:t>
            </w:r>
          </w:p>
        </w:tc>
        <w:tc>
          <w:tcPr>
            <w:tcW w:w="2600" w:type="dxa"/>
            <w:vAlign w:val="center"/>
          </w:tcPr>
          <w:p w:rsidR="00C7014E" w:rsidRPr="00D76A92" w:rsidRDefault="00C7014E" w:rsidP="00813117">
            <w:pPr>
              <w:jc w:val="center"/>
            </w:pPr>
            <w:r w:rsidRPr="00D76A92">
              <w:t>ICAI</w:t>
            </w:r>
          </w:p>
        </w:tc>
        <w:tc>
          <w:tcPr>
            <w:tcW w:w="2600" w:type="dxa"/>
            <w:vAlign w:val="center"/>
          </w:tcPr>
          <w:p w:rsidR="00C7014E" w:rsidRPr="00D76A92" w:rsidRDefault="00C7014E" w:rsidP="00813117">
            <w:pPr>
              <w:jc w:val="center"/>
            </w:pPr>
            <w:r>
              <w:t>Nov.2012</w:t>
            </w:r>
          </w:p>
        </w:tc>
        <w:tc>
          <w:tcPr>
            <w:tcW w:w="2600" w:type="dxa"/>
            <w:vAlign w:val="center"/>
          </w:tcPr>
          <w:p w:rsidR="00C7014E" w:rsidRDefault="00C7014E" w:rsidP="00813117">
            <w:pPr>
              <w:jc w:val="center"/>
            </w:pPr>
            <w:r>
              <w:t>54.67%</w:t>
            </w:r>
          </w:p>
          <w:p w:rsidR="00C7014E" w:rsidRPr="00D76A92" w:rsidRDefault="00C7014E" w:rsidP="00813117">
            <w:pPr>
              <w:jc w:val="center"/>
            </w:pPr>
          </w:p>
        </w:tc>
      </w:tr>
      <w:tr w:rsidR="00C7014E" w:rsidRPr="00D76A92" w:rsidTr="002B1144">
        <w:trPr>
          <w:trHeight w:hRule="exact" w:val="288"/>
        </w:trPr>
        <w:tc>
          <w:tcPr>
            <w:tcW w:w="2600" w:type="dxa"/>
            <w:vAlign w:val="center"/>
          </w:tcPr>
          <w:p w:rsidR="00C7014E" w:rsidRPr="00D76A92" w:rsidRDefault="00C7014E" w:rsidP="00813117">
            <w:r w:rsidRPr="00D76A92">
              <w:t>CA-IPCC (Group I)</w:t>
            </w:r>
          </w:p>
        </w:tc>
        <w:tc>
          <w:tcPr>
            <w:tcW w:w="2600" w:type="dxa"/>
            <w:vAlign w:val="center"/>
          </w:tcPr>
          <w:p w:rsidR="00C7014E" w:rsidRPr="00D76A92" w:rsidRDefault="00C7014E" w:rsidP="00813117">
            <w:pPr>
              <w:jc w:val="center"/>
            </w:pPr>
            <w:r w:rsidRPr="00D76A92">
              <w:t>ICAI</w:t>
            </w:r>
          </w:p>
        </w:tc>
        <w:tc>
          <w:tcPr>
            <w:tcW w:w="2600" w:type="dxa"/>
            <w:vAlign w:val="center"/>
          </w:tcPr>
          <w:p w:rsidR="00C7014E" w:rsidRPr="00D76A92" w:rsidRDefault="00C7014E" w:rsidP="00813117">
            <w:pPr>
              <w:jc w:val="center"/>
            </w:pPr>
            <w:r>
              <w:t>May2011</w:t>
            </w:r>
          </w:p>
        </w:tc>
        <w:tc>
          <w:tcPr>
            <w:tcW w:w="2600" w:type="dxa"/>
            <w:vAlign w:val="center"/>
          </w:tcPr>
          <w:p w:rsidR="00C7014E" w:rsidRPr="00D76A92" w:rsidRDefault="00C7014E" w:rsidP="00813117">
            <w:pPr>
              <w:jc w:val="center"/>
            </w:pPr>
            <w:r>
              <w:t>50.00%</w:t>
            </w:r>
          </w:p>
        </w:tc>
      </w:tr>
      <w:tr w:rsidR="00C7014E" w:rsidRPr="00D76A92" w:rsidTr="002B1144">
        <w:trPr>
          <w:trHeight w:hRule="exact" w:val="288"/>
        </w:trPr>
        <w:tc>
          <w:tcPr>
            <w:tcW w:w="2600" w:type="dxa"/>
            <w:vAlign w:val="center"/>
          </w:tcPr>
          <w:p w:rsidR="00C7014E" w:rsidRPr="00D76A92" w:rsidRDefault="00C7014E" w:rsidP="00813117">
            <w:r w:rsidRPr="00D76A92">
              <w:t>CA-CPT</w:t>
            </w:r>
          </w:p>
        </w:tc>
        <w:tc>
          <w:tcPr>
            <w:tcW w:w="2600" w:type="dxa"/>
            <w:vAlign w:val="center"/>
          </w:tcPr>
          <w:p w:rsidR="00C7014E" w:rsidRPr="00D76A92" w:rsidRDefault="00C7014E" w:rsidP="00813117">
            <w:pPr>
              <w:jc w:val="center"/>
            </w:pPr>
            <w:r w:rsidRPr="00D76A92">
              <w:t>ICAI</w:t>
            </w:r>
          </w:p>
        </w:tc>
        <w:tc>
          <w:tcPr>
            <w:tcW w:w="2600" w:type="dxa"/>
            <w:vAlign w:val="center"/>
          </w:tcPr>
          <w:p w:rsidR="00C7014E" w:rsidRPr="00D76A92" w:rsidRDefault="00E730C9" w:rsidP="00813117">
            <w:pPr>
              <w:jc w:val="center"/>
            </w:pPr>
            <w:r>
              <w:t>J</w:t>
            </w:r>
            <w:r w:rsidR="00C7014E">
              <w:t>une</w:t>
            </w:r>
            <w:r w:rsidR="00C7014E" w:rsidRPr="00D76A92">
              <w:t xml:space="preserve"> 20</w:t>
            </w:r>
            <w:r w:rsidR="00C7014E">
              <w:t>10</w:t>
            </w:r>
          </w:p>
        </w:tc>
        <w:tc>
          <w:tcPr>
            <w:tcW w:w="2600" w:type="dxa"/>
            <w:vAlign w:val="center"/>
          </w:tcPr>
          <w:p w:rsidR="00C7014E" w:rsidRPr="00D76A92" w:rsidRDefault="00C7014E" w:rsidP="00813117">
            <w:pPr>
              <w:jc w:val="center"/>
            </w:pPr>
            <w:r>
              <w:t>50.00%</w:t>
            </w:r>
          </w:p>
        </w:tc>
      </w:tr>
      <w:tr w:rsidR="00C7014E" w:rsidRPr="00D76A92" w:rsidTr="002B1144">
        <w:trPr>
          <w:trHeight w:hRule="exact" w:val="288"/>
        </w:trPr>
        <w:tc>
          <w:tcPr>
            <w:tcW w:w="2600" w:type="dxa"/>
            <w:vAlign w:val="center"/>
          </w:tcPr>
          <w:p w:rsidR="00C7014E" w:rsidRPr="00D76A92" w:rsidRDefault="00C7014E" w:rsidP="00813117">
            <w:r w:rsidRPr="00D76A92">
              <w:t>B.com (</w:t>
            </w:r>
            <w:r>
              <w:t>Hon</w:t>
            </w:r>
            <w:r w:rsidRPr="00D76A92">
              <w:t>s)</w:t>
            </w:r>
          </w:p>
        </w:tc>
        <w:tc>
          <w:tcPr>
            <w:tcW w:w="2600" w:type="dxa"/>
            <w:vAlign w:val="center"/>
          </w:tcPr>
          <w:p w:rsidR="00C7014E" w:rsidRPr="00D76A92" w:rsidRDefault="00C7014E" w:rsidP="00813117">
            <w:pPr>
              <w:jc w:val="center"/>
            </w:pPr>
            <w:r w:rsidRPr="00D76A92">
              <w:t>C</w:t>
            </w:r>
            <w:r>
              <w:t xml:space="preserve">alcutta </w:t>
            </w:r>
            <w:r w:rsidRPr="00D76A92">
              <w:t>U</w:t>
            </w:r>
            <w:r>
              <w:t>niversity</w:t>
            </w:r>
          </w:p>
        </w:tc>
        <w:tc>
          <w:tcPr>
            <w:tcW w:w="2600" w:type="dxa"/>
            <w:vAlign w:val="center"/>
          </w:tcPr>
          <w:p w:rsidR="00C7014E" w:rsidRPr="00D76A92" w:rsidRDefault="00C7014E" w:rsidP="00813117">
            <w:pPr>
              <w:jc w:val="center"/>
            </w:pPr>
            <w:r w:rsidRPr="00D76A92">
              <w:t>2009</w:t>
            </w:r>
          </w:p>
        </w:tc>
        <w:tc>
          <w:tcPr>
            <w:tcW w:w="2600" w:type="dxa"/>
            <w:vAlign w:val="center"/>
          </w:tcPr>
          <w:p w:rsidR="00C7014E" w:rsidRPr="00D76A92" w:rsidRDefault="00C7014E" w:rsidP="00813117">
            <w:pPr>
              <w:jc w:val="center"/>
            </w:pPr>
            <w:r>
              <w:t>55.00%</w:t>
            </w:r>
          </w:p>
        </w:tc>
      </w:tr>
      <w:tr w:rsidR="00C7014E" w:rsidRPr="00D76A92" w:rsidTr="002B1144">
        <w:trPr>
          <w:trHeight w:hRule="exact" w:val="288"/>
        </w:trPr>
        <w:tc>
          <w:tcPr>
            <w:tcW w:w="2600" w:type="dxa"/>
            <w:vAlign w:val="center"/>
          </w:tcPr>
          <w:p w:rsidR="00C7014E" w:rsidRPr="00D76A92" w:rsidRDefault="00C7014E" w:rsidP="00813117">
            <w:r>
              <w:t>Class</w:t>
            </w:r>
            <w:r w:rsidRPr="00D76A92">
              <w:t xml:space="preserve"> XII</w:t>
            </w:r>
          </w:p>
        </w:tc>
        <w:tc>
          <w:tcPr>
            <w:tcW w:w="2600" w:type="dxa"/>
            <w:vAlign w:val="center"/>
          </w:tcPr>
          <w:p w:rsidR="00C7014E" w:rsidRPr="00D76A92" w:rsidRDefault="00C7014E" w:rsidP="00813117">
            <w:pPr>
              <w:jc w:val="center"/>
            </w:pPr>
            <w:r w:rsidRPr="00D76A92">
              <w:t>W.B.C.H.S.E</w:t>
            </w:r>
          </w:p>
        </w:tc>
        <w:tc>
          <w:tcPr>
            <w:tcW w:w="2600" w:type="dxa"/>
            <w:vAlign w:val="center"/>
          </w:tcPr>
          <w:p w:rsidR="00C7014E" w:rsidRPr="00D76A92" w:rsidRDefault="00C7014E" w:rsidP="00813117">
            <w:pPr>
              <w:jc w:val="center"/>
            </w:pPr>
            <w:r w:rsidRPr="00D76A92">
              <w:t>2006</w:t>
            </w:r>
          </w:p>
        </w:tc>
        <w:tc>
          <w:tcPr>
            <w:tcW w:w="2600" w:type="dxa"/>
            <w:vAlign w:val="center"/>
          </w:tcPr>
          <w:p w:rsidR="00C7014E" w:rsidRPr="00D76A92" w:rsidRDefault="00C7014E" w:rsidP="00813117">
            <w:pPr>
              <w:jc w:val="center"/>
            </w:pPr>
            <w:r>
              <w:t>59.00%</w:t>
            </w:r>
          </w:p>
        </w:tc>
      </w:tr>
      <w:tr w:rsidR="00C7014E" w:rsidRPr="00D76A92" w:rsidTr="002B1144">
        <w:trPr>
          <w:trHeight w:hRule="exact" w:val="288"/>
        </w:trPr>
        <w:tc>
          <w:tcPr>
            <w:tcW w:w="2600" w:type="dxa"/>
            <w:vAlign w:val="center"/>
          </w:tcPr>
          <w:p w:rsidR="00C7014E" w:rsidRPr="00D76A92" w:rsidRDefault="00C7014E" w:rsidP="00813117">
            <w:r>
              <w:t>Class</w:t>
            </w:r>
            <w:r w:rsidRPr="00D76A92">
              <w:t xml:space="preserve"> X</w:t>
            </w:r>
          </w:p>
        </w:tc>
        <w:tc>
          <w:tcPr>
            <w:tcW w:w="2600" w:type="dxa"/>
            <w:vAlign w:val="center"/>
          </w:tcPr>
          <w:p w:rsidR="00C7014E" w:rsidRPr="00D76A92" w:rsidRDefault="00C7014E" w:rsidP="00813117">
            <w:pPr>
              <w:jc w:val="center"/>
            </w:pPr>
            <w:r w:rsidRPr="00D76A92">
              <w:t>W.B.B.S.E</w:t>
            </w:r>
          </w:p>
        </w:tc>
        <w:tc>
          <w:tcPr>
            <w:tcW w:w="2600" w:type="dxa"/>
            <w:vAlign w:val="center"/>
          </w:tcPr>
          <w:p w:rsidR="00C7014E" w:rsidRPr="00D76A92" w:rsidRDefault="00C7014E" w:rsidP="00813117">
            <w:pPr>
              <w:jc w:val="center"/>
            </w:pPr>
            <w:r>
              <w:t>2003</w:t>
            </w:r>
          </w:p>
        </w:tc>
        <w:tc>
          <w:tcPr>
            <w:tcW w:w="2600" w:type="dxa"/>
            <w:vAlign w:val="center"/>
          </w:tcPr>
          <w:p w:rsidR="00C7014E" w:rsidRPr="00D76A92" w:rsidRDefault="00C7014E" w:rsidP="00813117">
            <w:pPr>
              <w:jc w:val="center"/>
            </w:pPr>
            <w:r>
              <w:t>53.25%</w:t>
            </w:r>
          </w:p>
        </w:tc>
      </w:tr>
    </w:tbl>
    <w:p w:rsidR="000C411B" w:rsidRPr="00D76A92" w:rsidRDefault="000C411B" w:rsidP="00325A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7"/>
      </w:tblGrid>
      <w:tr w:rsidR="006F0047" w:rsidRPr="00D76A92" w:rsidTr="00877528">
        <w:trPr>
          <w:trHeight w:val="315"/>
        </w:trPr>
        <w:tc>
          <w:tcPr>
            <w:tcW w:w="10638" w:type="dxa"/>
            <w:shd w:val="pct12" w:color="auto" w:fill="auto"/>
          </w:tcPr>
          <w:p w:rsidR="006F0047" w:rsidRPr="00D76A92" w:rsidRDefault="002B1144" w:rsidP="00042646">
            <w:pPr>
              <w:rPr>
                <w:b/>
              </w:rPr>
            </w:pPr>
            <w:r>
              <w:rPr>
                <w:b/>
              </w:rPr>
              <w:t>Work Experience</w:t>
            </w:r>
          </w:p>
        </w:tc>
      </w:tr>
    </w:tbl>
    <w:p w:rsidR="002B1144" w:rsidRPr="00937F34" w:rsidRDefault="00C64B26" w:rsidP="002B1144">
      <w:pPr>
        <w:pStyle w:val="Header"/>
        <w:numPr>
          <w:ilvl w:val="0"/>
          <w:numId w:val="10"/>
        </w:numPr>
        <w:tabs>
          <w:tab w:val="clear" w:pos="4320"/>
          <w:tab w:val="center" w:pos="360"/>
        </w:tabs>
        <w:rPr>
          <w:b/>
        </w:rPr>
      </w:pPr>
      <w:r w:rsidRPr="00937F34">
        <w:rPr>
          <w:b/>
        </w:rPr>
        <w:t xml:space="preserve">Cosmic Ferro Alloys Ltd. </w:t>
      </w:r>
      <w:r w:rsidRPr="00CC1217">
        <w:t>From August 2009  – January 2010</w:t>
      </w:r>
    </w:p>
    <w:p w:rsidR="00C64B26" w:rsidRDefault="00C64B26" w:rsidP="00C64B26">
      <w:pPr>
        <w:pStyle w:val="Header"/>
        <w:tabs>
          <w:tab w:val="clear" w:pos="4320"/>
          <w:tab w:val="center" w:pos="360"/>
        </w:tabs>
        <w:ind w:left="360"/>
      </w:pPr>
      <w:r>
        <w:t xml:space="preserve">   </w:t>
      </w:r>
      <w:r w:rsidR="00CC1217">
        <w:t xml:space="preserve">      </w:t>
      </w:r>
      <w:r w:rsidR="00D617A0">
        <w:t xml:space="preserve"> As a</w:t>
      </w:r>
      <w:r w:rsidR="00CC1217">
        <w:t xml:space="preserve"> Junior</w:t>
      </w:r>
      <w:r>
        <w:t xml:space="preserve"> </w:t>
      </w:r>
      <w:r w:rsidR="00DF0A47">
        <w:t xml:space="preserve">Accountant </w:t>
      </w:r>
      <w:r w:rsidR="00DF0A47" w:rsidRPr="00D76A92">
        <w:t>–</w:t>
      </w:r>
      <w:r>
        <w:t xml:space="preserve"> Data Entry &amp; Bank Reconciliation Statement </w:t>
      </w:r>
    </w:p>
    <w:p w:rsidR="00C64B26" w:rsidRPr="00937F34" w:rsidRDefault="00C64B26" w:rsidP="00C64B26">
      <w:pPr>
        <w:pStyle w:val="Header"/>
        <w:numPr>
          <w:ilvl w:val="0"/>
          <w:numId w:val="10"/>
        </w:numPr>
        <w:tabs>
          <w:tab w:val="clear" w:pos="4320"/>
          <w:tab w:val="center" w:pos="360"/>
        </w:tabs>
        <w:rPr>
          <w:b/>
        </w:rPr>
      </w:pPr>
      <w:r w:rsidRPr="00937F34">
        <w:rPr>
          <w:b/>
        </w:rPr>
        <w:t>Articleship</w:t>
      </w:r>
    </w:p>
    <w:p w:rsidR="00937F34" w:rsidRDefault="00DF0A47" w:rsidP="00937F34">
      <w:pPr>
        <w:pStyle w:val="Header"/>
        <w:numPr>
          <w:ilvl w:val="0"/>
          <w:numId w:val="30"/>
        </w:numPr>
        <w:tabs>
          <w:tab w:val="clear" w:pos="4320"/>
          <w:tab w:val="clear" w:pos="8640"/>
          <w:tab w:val="center" w:pos="360"/>
        </w:tabs>
      </w:pPr>
      <w:r>
        <w:t>Thakur Vaidyanath Aiyar &amp; Co.</w:t>
      </w:r>
      <w:r w:rsidR="00937F34">
        <w:t xml:space="preserve"> from March, 2012 – Feb, 2015</w:t>
      </w:r>
    </w:p>
    <w:p w:rsidR="00937F34" w:rsidRDefault="00937F34" w:rsidP="00937F34">
      <w:pPr>
        <w:pStyle w:val="Header"/>
        <w:numPr>
          <w:ilvl w:val="0"/>
          <w:numId w:val="30"/>
        </w:numPr>
        <w:tabs>
          <w:tab w:val="clear" w:pos="4320"/>
          <w:tab w:val="clear" w:pos="8640"/>
          <w:tab w:val="center" w:pos="360"/>
        </w:tabs>
      </w:pPr>
      <w:r>
        <w:t>Abhijit Dutt &amp; Associates. from March</w:t>
      </w:r>
      <w:r w:rsidRPr="00D76A92">
        <w:t>,</w:t>
      </w:r>
      <w:r>
        <w:t xml:space="preserve"> 2015</w:t>
      </w:r>
      <w:r w:rsidRPr="00D76A92">
        <w:t xml:space="preserve"> –</w:t>
      </w:r>
      <w:r>
        <w:t xml:space="preserve"> May, 2015</w:t>
      </w:r>
      <w:r w:rsidRPr="00D76A92">
        <w:t xml:space="preserve"> </w:t>
      </w:r>
    </w:p>
    <w:p w:rsidR="002B1144" w:rsidRPr="00937F34" w:rsidRDefault="009F66F3" w:rsidP="009F66F3">
      <w:pPr>
        <w:pStyle w:val="Header"/>
        <w:numPr>
          <w:ilvl w:val="0"/>
          <w:numId w:val="10"/>
        </w:numPr>
        <w:tabs>
          <w:tab w:val="clear" w:pos="4320"/>
          <w:tab w:val="center" w:pos="360"/>
        </w:tabs>
        <w:rPr>
          <w:b/>
        </w:rPr>
      </w:pPr>
      <w:r w:rsidRPr="00937F34">
        <w:rPr>
          <w:b/>
        </w:rPr>
        <w:t>Audit Staff</w:t>
      </w:r>
    </w:p>
    <w:p w:rsidR="00937F34" w:rsidRDefault="00236D34" w:rsidP="00937F34">
      <w:pPr>
        <w:pStyle w:val="Header"/>
        <w:tabs>
          <w:tab w:val="clear" w:pos="4320"/>
          <w:tab w:val="clear" w:pos="8640"/>
          <w:tab w:val="center" w:pos="360"/>
        </w:tabs>
        <w:ind w:left="576"/>
      </w:pPr>
      <w:r>
        <w:t xml:space="preserve">      </w:t>
      </w:r>
      <w:r w:rsidR="00802CDB">
        <w:t>Pande</w:t>
      </w:r>
      <w:r w:rsidR="00937F34">
        <w:t xml:space="preserve">y &amp; Associates From July </w:t>
      </w:r>
      <w:r w:rsidR="00DF0A47">
        <w:t>2015 -</w:t>
      </w:r>
      <w:r w:rsidR="00937F34">
        <w:t xml:space="preserve"> Feb</w:t>
      </w:r>
      <w:r w:rsidR="00FE36A1">
        <w:t>.2016</w:t>
      </w:r>
    </w:p>
    <w:p w:rsidR="00CC1217" w:rsidRPr="00CC1217" w:rsidRDefault="00CC1217" w:rsidP="00CC1217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center" w:pos="360"/>
        </w:tabs>
        <w:rPr>
          <w:b/>
        </w:rPr>
      </w:pPr>
      <w:r w:rsidRPr="00CC1217">
        <w:rPr>
          <w:b/>
        </w:rPr>
        <w:t>AKJ &amp; Engineering Co. Pvt.</w:t>
      </w:r>
      <w:r w:rsidR="00DF0A47">
        <w:rPr>
          <w:b/>
        </w:rPr>
        <w:t xml:space="preserve"> </w:t>
      </w:r>
      <w:r w:rsidRPr="00CC1217">
        <w:rPr>
          <w:b/>
        </w:rPr>
        <w:t>Ltd.</w:t>
      </w:r>
      <w:r>
        <w:rPr>
          <w:b/>
        </w:rPr>
        <w:t xml:space="preserve"> </w:t>
      </w:r>
      <w:r w:rsidR="00A472C6">
        <w:t>From June 2016 TO JUNE 2017</w:t>
      </w:r>
    </w:p>
    <w:p w:rsidR="00CC1217" w:rsidRDefault="00CC1217" w:rsidP="00CC1217">
      <w:pPr>
        <w:pStyle w:val="Header"/>
        <w:tabs>
          <w:tab w:val="clear" w:pos="4320"/>
          <w:tab w:val="center" w:pos="360"/>
        </w:tabs>
      </w:pPr>
      <w:r>
        <w:rPr>
          <w:b/>
        </w:rPr>
        <w:t xml:space="preserve">               </w:t>
      </w:r>
      <w:r w:rsidRPr="00CC1217">
        <w:t xml:space="preserve">Account </w:t>
      </w:r>
      <w:r w:rsidR="00DF0A47" w:rsidRPr="00CC1217">
        <w:t>Staff</w:t>
      </w:r>
      <w:r w:rsidR="00DF0A47">
        <w:t xml:space="preserve"> -</w:t>
      </w:r>
      <w:r>
        <w:t xml:space="preserve"> TD</w:t>
      </w:r>
      <w:r w:rsidR="00A472C6">
        <w:t xml:space="preserve">S, Sales Tax, Service Tax, BRS, </w:t>
      </w:r>
      <w:r w:rsidR="00DF0A47">
        <w:t>Finalization</w:t>
      </w:r>
      <w:r w:rsidR="00A472C6">
        <w:t xml:space="preserve"> of Accounts</w:t>
      </w:r>
    </w:p>
    <w:p w:rsidR="00A472C6" w:rsidRDefault="00A472C6" w:rsidP="00A472C6">
      <w:pPr>
        <w:pStyle w:val="Header"/>
        <w:numPr>
          <w:ilvl w:val="0"/>
          <w:numId w:val="10"/>
        </w:numPr>
        <w:tabs>
          <w:tab w:val="clear" w:pos="4320"/>
          <w:tab w:val="center" w:pos="360"/>
        </w:tabs>
      </w:pPr>
      <w:r w:rsidRPr="00A472C6">
        <w:rPr>
          <w:b/>
        </w:rPr>
        <w:t xml:space="preserve">Halmira Tea Estate </w:t>
      </w:r>
      <w:r w:rsidR="00DF0A47" w:rsidRPr="00A472C6">
        <w:rPr>
          <w:b/>
        </w:rPr>
        <w:t>Private</w:t>
      </w:r>
      <w:r w:rsidRPr="00A472C6">
        <w:rPr>
          <w:b/>
        </w:rPr>
        <w:t xml:space="preserve"> Limited</w:t>
      </w:r>
      <w:r>
        <w:t xml:space="preserve"> From July 2017 to </w:t>
      </w:r>
      <w:r w:rsidR="00A91448">
        <w:t>30</w:t>
      </w:r>
      <w:r w:rsidR="00A91448" w:rsidRPr="00A91448">
        <w:rPr>
          <w:vertAlign w:val="superscript"/>
        </w:rPr>
        <w:t>th</w:t>
      </w:r>
      <w:r w:rsidR="00A91448">
        <w:t xml:space="preserve"> September 2019</w:t>
      </w:r>
    </w:p>
    <w:p w:rsidR="00CC1217" w:rsidRPr="00F03D53" w:rsidRDefault="00A472C6" w:rsidP="00A472C6">
      <w:pPr>
        <w:pStyle w:val="Header"/>
        <w:tabs>
          <w:tab w:val="clear" w:pos="4320"/>
          <w:tab w:val="center" w:pos="360"/>
        </w:tabs>
        <w:ind w:left="360"/>
        <w:rPr>
          <w:b/>
          <w:u w:val="single"/>
        </w:rPr>
      </w:pPr>
      <w:r w:rsidRPr="00F03D53">
        <w:rPr>
          <w:b/>
        </w:rPr>
        <w:t xml:space="preserve">         </w:t>
      </w:r>
      <w:r w:rsidR="00662CF1" w:rsidRPr="00F03D53">
        <w:rPr>
          <w:b/>
          <w:u w:val="single"/>
        </w:rPr>
        <w:t>Asst. Manager (Accounts)</w:t>
      </w:r>
      <w:r w:rsidRPr="00F03D53">
        <w:rPr>
          <w:b/>
          <w:u w:val="single"/>
        </w:rPr>
        <w:t xml:space="preserve"> </w:t>
      </w:r>
      <w:r w:rsidR="00EF611B" w:rsidRPr="00F03D53">
        <w:rPr>
          <w:b/>
          <w:u w:val="single"/>
        </w:rPr>
        <w:t>:</w:t>
      </w:r>
    </w:p>
    <w:p w:rsidR="00EF611B" w:rsidRDefault="00EF611B" w:rsidP="00A472C6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i) </w:t>
      </w:r>
      <w:r w:rsidR="00662CF1">
        <w:t xml:space="preserve">Prepare </w:t>
      </w:r>
      <w:r>
        <w:t xml:space="preserve">GST </w:t>
      </w:r>
      <w:r w:rsidR="00662CF1">
        <w:t>Data for GSTR1 &amp; GSTR 3B</w:t>
      </w:r>
    </w:p>
    <w:p w:rsidR="00662CF1" w:rsidRDefault="00662CF1" w:rsidP="00A472C6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ii) Prepare </w:t>
      </w:r>
      <w:r w:rsidR="004770B5">
        <w:t xml:space="preserve">Budgeted Cash Flow &amp; CMA </w:t>
      </w:r>
      <w:r>
        <w:t>Data for Cash Credit for CC Renewal Proposal</w:t>
      </w:r>
    </w:p>
    <w:p w:rsidR="00662CF1" w:rsidRDefault="00662CF1" w:rsidP="00A472C6">
      <w:pPr>
        <w:pStyle w:val="Header"/>
        <w:tabs>
          <w:tab w:val="clear" w:pos="4320"/>
          <w:tab w:val="center" w:pos="360"/>
        </w:tabs>
        <w:ind w:left="360"/>
      </w:pPr>
      <w:r>
        <w:t xml:space="preserve"> </w:t>
      </w:r>
      <w:r w:rsidR="00EF611B">
        <w:t xml:space="preserve"> </w:t>
      </w:r>
      <w:r>
        <w:t xml:space="preserve">        iii) Prepare Data for Gratuity Valuation</w:t>
      </w:r>
    </w:p>
    <w:p w:rsidR="00662CF1" w:rsidRDefault="00662CF1" w:rsidP="00A472C6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iv) </w:t>
      </w:r>
      <w:r w:rsidR="00DB1BAF">
        <w:t>Finalization</w:t>
      </w:r>
      <w:r>
        <w:t xml:space="preserve"> of Accounts</w:t>
      </w:r>
    </w:p>
    <w:p w:rsidR="00662CF1" w:rsidRDefault="00662CF1" w:rsidP="00A472C6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v) </w:t>
      </w:r>
      <w:r w:rsidR="00D617A0">
        <w:t xml:space="preserve"> </w:t>
      </w:r>
      <w:r>
        <w:t>Visit Garden for Internal Audit Purpose</w:t>
      </w:r>
    </w:p>
    <w:p w:rsidR="00F03D53" w:rsidRDefault="00662CF1" w:rsidP="00A472C6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vi) Prepare Stock &amp; Book Debt Statement </w:t>
      </w:r>
    </w:p>
    <w:p w:rsidR="00C51494" w:rsidRDefault="00C51494" w:rsidP="004770B5">
      <w:pPr>
        <w:pStyle w:val="Header"/>
        <w:tabs>
          <w:tab w:val="clear" w:pos="4320"/>
          <w:tab w:val="center" w:pos="360"/>
          <w:tab w:val="left" w:pos="990"/>
        </w:tabs>
        <w:ind w:left="360"/>
      </w:pPr>
      <w:r>
        <w:t xml:space="preserve">      </w:t>
      </w:r>
      <w:r w:rsidR="004770B5">
        <w:t xml:space="preserve"> </w:t>
      </w:r>
      <w:r>
        <w:t xml:space="preserve">   vii) File ITR-6 &amp; tax Audit within Due Date</w:t>
      </w:r>
    </w:p>
    <w:p w:rsidR="00FC1C79" w:rsidRDefault="00FC1C79" w:rsidP="00A472C6">
      <w:pPr>
        <w:pStyle w:val="Header"/>
        <w:tabs>
          <w:tab w:val="clear" w:pos="4320"/>
          <w:tab w:val="center" w:pos="360"/>
        </w:tabs>
        <w:ind w:left="360"/>
      </w:pPr>
      <w:r>
        <w:t xml:space="preserve">      </w:t>
      </w:r>
      <w:r w:rsidR="004770B5">
        <w:t xml:space="preserve"> </w:t>
      </w:r>
      <w:r>
        <w:t xml:space="preserve">   viii) Prepare AR and AP reconcile statement</w:t>
      </w:r>
    </w:p>
    <w:p w:rsidR="00FC1C79" w:rsidRDefault="00FC1C79" w:rsidP="00A472C6">
      <w:pPr>
        <w:pStyle w:val="Header"/>
        <w:tabs>
          <w:tab w:val="clear" w:pos="4320"/>
          <w:tab w:val="center" w:pos="360"/>
        </w:tabs>
        <w:ind w:left="360"/>
      </w:pPr>
      <w:r>
        <w:t xml:space="preserve">       </w:t>
      </w:r>
      <w:r w:rsidR="004770B5">
        <w:t xml:space="preserve"> </w:t>
      </w:r>
      <w:r>
        <w:t xml:space="preserve">  ix) Review in Internal Control both in H.O. &amp; Garden</w:t>
      </w:r>
    </w:p>
    <w:p w:rsidR="00FC1C79" w:rsidRDefault="00FC1C79" w:rsidP="00A472C6">
      <w:pPr>
        <w:pStyle w:val="Header"/>
        <w:tabs>
          <w:tab w:val="clear" w:pos="4320"/>
          <w:tab w:val="center" w:pos="360"/>
        </w:tabs>
        <w:ind w:left="360"/>
      </w:pPr>
      <w:r>
        <w:t xml:space="preserve">         </w:t>
      </w:r>
      <w:r w:rsidR="004770B5">
        <w:t xml:space="preserve"> </w:t>
      </w:r>
      <w:r>
        <w:t>x) Review of cost incurred in garden and follow up to control the same</w:t>
      </w:r>
    </w:p>
    <w:p w:rsidR="004770B5" w:rsidRDefault="004770B5" w:rsidP="004770B5">
      <w:pPr>
        <w:pStyle w:val="Header"/>
        <w:tabs>
          <w:tab w:val="clear" w:pos="4320"/>
          <w:tab w:val="center" w:pos="360"/>
          <w:tab w:val="left" w:pos="900"/>
        </w:tabs>
        <w:ind w:left="360"/>
      </w:pPr>
      <w:r>
        <w:t xml:space="preserve">          xi) Prepare month wise actual cash flow statement </w:t>
      </w:r>
    </w:p>
    <w:p w:rsidR="00EF611B" w:rsidRDefault="00EF611B" w:rsidP="004770B5">
      <w:pPr>
        <w:pStyle w:val="Header"/>
        <w:tabs>
          <w:tab w:val="clear" w:pos="4320"/>
          <w:tab w:val="center" w:pos="360"/>
          <w:tab w:val="left" w:pos="900"/>
        </w:tabs>
        <w:ind w:left="360"/>
      </w:pPr>
      <w:r>
        <w:tab/>
      </w:r>
    </w:p>
    <w:p w:rsidR="00A91448" w:rsidRDefault="00A91448" w:rsidP="00A91448">
      <w:pPr>
        <w:pStyle w:val="Header"/>
        <w:numPr>
          <w:ilvl w:val="0"/>
          <w:numId w:val="10"/>
        </w:numPr>
        <w:tabs>
          <w:tab w:val="clear" w:pos="4320"/>
          <w:tab w:val="center" w:pos="360"/>
        </w:tabs>
      </w:pPr>
      <w:r>
        <w:rPr>
          <w:b/>
        </w:rPr>
        <w:t>The North Western Cachar Tea Co. Ltd.</w:t>
      </w:r>
      <w:r>
        <w:t xml:space="preserve"> From 1</w:t>
      </w:r>
      <w:r w:rsidRPr="00A91448">
        <w:rPr>
          <w:vertAlign w:val="superscript"/>
        </w:rPr>
        <w:t>st</w:t>
      </w:r>
      <w:r>
        <w:t xml:space="preserve"> October 2019 to </w:t>
      </w:r>
      <w:r w:rsidR="00CD3230">
        <w:t>21</w:t>
      </w:r>
      <w:r w:rsidR="00CD3230" w:rsidRPr="00CD3230">
        <w:rPr>
          <w:vertAlign w:val="superscript"/>
        </w:rPr>
        <w:t>st</w:t>
      </w:r>
      <w:r w:rsidR="00CD3230">
        <w:t xml:space="preserve"> May 2022</w:t>
      </w:r>
    </w:p>
    <w:p w:rsidR="00A91448" w:rsidRDefault="00A91448" w:rsidP="00EF00B7">
      <w:pPr>
        <w:pStyle w:val="Header"/>
        <w:tabs>
          <w:tab w:val="clear" w:pos="4320"/>
          <w:tab w:val="center" w:pos="360"/>
          <w:tab w:val="left" w:pos="1080"/>
        </w:tabs>
        <w:rPr>
          <w:b/>
          <w:u w:val="single"/>
        </w:rPr>
      </w:pPr>
      <w:r w:rsidRPr="00F03D53">
        <w:rPr>
          <w:b/>
        </w:rPr>
        <w:t xml:space="preserve">         </w:t>
      </w:r>
      <w:r w:rsidR="00EF00B7">
        <w:rPr>
          <w:b/>
        </w:rPr>
        <w:t xml:space="preserve">       </w:t>
      </w:r>
      <w:r w:rsidRPr="00A91448">
        <w:rPr>
          <w:b/>
          <w:u w:val="single"/>
        </w:rPr>
        <w:t xml:space="preserve">Senior </w:t>
      </w:r>
      <w:r w:rsidR="00DF0A47" w:rsidRPr="00A91448">
        <w:rPr>
          <w:b/>
          <w:u w:val="single"/>
        </w:rPr>
        <w:t>Accountant</w:t>
      </w:r>
      <w:r w:rsidRPr="00A91448">
        <w:rPr>
          <w:b/>
          <w:u w:val="single"/>
        </w:rPr>
        <w:t xml:space="preserve"> :</w:t>
      </w:r>
    </w:p>
    <w:p w:rsidR="00A91448" w:rsidRDefault="00A91448" w:rsidP="00A91448">
      <w:pPr>
        <w:pStyle w:val="Header"/>
        <w:tabs>
          <w:tab w:val="clear" w:pos="4320"/>
          <w:tab w:val="center" w:pos="360"/>
        </w:tabs>
        <w:ind w:left="360"/>
      </w:pPr>
      <w:r w:rsidRPr="00A91448">
        <w:rPr>
          <w:b/>
        </w:rPr>
        <w:t xml:space="preserve">       </w:t>
      </w:r>
      <w:r w:rsidRPr="00A91448">
        <w:t xml:space="preserve"> </w:t>
      </w:r>
      <w:r>
        <w:t xml:space="preserve">  i) Checking of GSTR 1 &amp; GSTR3B Data </w:t>
      </w:r>
    </w:p>
    <w:p w:rsidR="00A91448" w:rsidRDefault="00A91448" w:rsidP="00A91448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ii) Prepare Budgeted Cash Flow &amp; Provisional Profit &amp; Loss A/c &amp; Balance Sheet</w:t>
      </w:r>
    </w:p>
    <w:p w:rsidR="00A91448" w:rsidRDefault="00A91448" w:rsidP="00A91448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iii) Prepare Data for Gratuity Valuation</w:t>
      </w:r>
    </w:p>
    <w:p w:rsidR="00A91448" w:rsidRDefault="00A91448" w:rsidP="00A91448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iv) Finalization of Accounts</w:t>
      </w:r>
    </w:p>
    <w:p w:rsidR="00A91448" w:rsidRDefault="00A91448" w:rsidP="00A91448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v)  Visit Garden for Internal Audit Purpose</w:t>
      </w:r>
    </w:p>
    <w:p w:rsidR="00A91448" w:rsidRDefault="00A91448" w:rsidP="00A91448">
      <w:pPr>
        <w:pStyle w:val="Header"/>
        <w:tabs>
          <w:tab w:val="clear" w:pos="4320"/>
          <w:tab w:val="center" w:pos="360"/>
        </w:tabs>
        <w:ind w:left="360"/>
      </w:pPr>
      <w:r>
        <w:lastRenderedPageBreak/>
        <w:t xml:space="preserve">          vi) File ITR-6 &amp; tax Audit within Due Date</w:t>
      </w:r>
    </w:p>
    <w:p w:rsidR="00A91448" w:rsidRDefault="00A91448" w:rsidP="00A91448">
      <w:pPr>
        <w:pStyle w:val="Header"/>
        <w:tabs>
          <w:tab w:val="clear" w:pos="4320"/>
          <w:tab w:val="center" w:pos="360"/>
          <w:tab w:val="left" w:pos="990"/>
        </w:tabs>
        <w:ind w:left="360"/>
      </w:pPr>
      <w:r>
        <w:t xml:space="preserve">          vii) Prepare AR and AP reconcile statement</w:t>
      </w:r>
    </w:p>
    <w:p w:rsidR="00A91448" w:rsidRDefault="00A91448" w:rsidP="00A91448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viii) Review in Internal Control both in H.O. &amp; Garden</w:t>
      </w:r>
    </w:p>
    <w:p w:rsidR="00A91448" w:rsidRDefault="00A91448" w:rsidP="00A91448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ix) Review of cost incurred in garden and follow up to control the same</w:t>
      </w:r>
    </w:p>
    <w:p w:rsidR="00A91448" w:rsidRDefault="00A91448" w:rsidP="00A91448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x) Prepare month wise actual cash flow statement</w:t>
      </w:r>
    </w:p>
    <w:p w:rsidR="00CD3230" w:rsidRDefault="00CD3230" w:rsidP="00A91448">
      <w:pPr>
        <w:pStyle w:val="Header"/>
        <w:tabs>
          <w:tab w:val="clear" w:pos="4320"/>
          <w:tab w:val="center" w:pos="360"/>
        </w:tabs>
        <w:ind w:left="360"/>
      </w:pPr>
    </w:p>
    <w:p w:rsidR="00CD3230" w:rsidRDefault="00CD3230" w:rsidP="00CD3230">
      <w:pPr>
        <w:pStyle w:val="Header"/>
        <w:numPr>
          <w:ilvl w:val="0"/>
          <w:numId w:val="10"/>
        </w:numPr>
        <w:tabs>
          <w:tab w:val="clear" w:pos="4320"/>
          <w:tab w:val="center" w:pos="360"/>
        </w:tabs>
      </w:pPr>
      <w:r>
        <w:rPr>
          <w:b/>
        </w:rPr>
        <w:t>The Scocttish Assam (India) Limited</w:t>
      </w:r>
      <w:r>
        <w:t xml:space="preserve"> From 23</w:t>
      </w:r>
      <w:r w:rsidRPr="00CD3230">
        <w:rPr>
          <w:vertAlign w:val="superscript"/>
        </w:rPr>
        <w:t>rd</w:t>
      </w:r>
      <w:r>
        <w:t xml:space="preserve"> May 2022 to till date</w:t>
      </w:r>
    </w:p>
    <w:p w:rsidR="00CD3230" w:rsidRDefault="00CD3230" w:rsidP="00CD3230">
      <w:pPr>
        <w:pStyle w:val="Header"/>
        <w:tabs>
          <w:tab w:val="clear" w:pos="4320"/>
          <w:tab w:val="center" w:pos="360"/>
          <w:tab w:val="left" w:pos="1080"/>
        </w:tabs>
        <w:rPr>
          <w:b/>
        </w:rPr>
      </w:pPr>
      <w:r w:rsidRPr="00F03D53">
        <w:rPr>
          <w:b/>
        </w:rPr>
        <w:t xml:space="preserve">         </w:t>
      </w:r>
      <w:r>
        <w:rPr>
          <w:b/>
        </w:rPr>
        <w:t xml:space="preserve">       Commercial Manager (Accounts)</w:t>
      </w:r>
      <w:r w:rsidRPr="00CD3230">
        <w:rPr>
          <w:b/>
        </w:rPr>
        <w:t>:</w:t>
      </w:r>
    </w:p>
    <w:p w:rsidR="00CD3230" w:rsidRDefault="007C4EC7" w:rsidP="007C4EC7">
      <w:pPr>
        <w:pStyle w:val="Header"/>
        <w:tabs>
          <w:tab w:val="clear" w:pos="4320"/>
          <w:tab w:val="center" w:pos="360"/>
          <w:tab w:val="left" w:pos="1080"/>
        </w:tabs>
      </w:pPr>
      <w:r>
        <w:rPr>
          <w:b/>
        </w:rPr>
        <w:t xml:space="preserve">      </w:t>
      </w:r>
      <w:r w:rsidR="00CD3230">
        <w:t xml:space="preserve">           i) Checking of GSTR 1 &amp; GSTR3B Data </w:t>
      </w:r>
    </w:p>
    <w:p w:rsidR="00CD3230" w:rsidRDefault="00CD3230" w:rsidP="00CD3230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ii) Prepare Budgeted Cash Flow &amp; Provisional Profit &amp; Loss A/c &amp; Balance Sheet</w:t>
      </w:r>
    </w:p>
    <w:p w:rsidR="00CD3230" w:rsidRDefault="00CD3230" w:rsidP="007C4EC7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iii) Prepare Quarterly</w:t>
      </w:r>
      <w:r w:rsidR="007C4EC7">
        <w:t xml:space="preserve"> and Yearly</w:t>
      </w:r>
      <w:r>
        <w:t xml:space="preserve"> Finalization of Accounts</w:t>
      </w:r>
    </w:p>
    <w:p w:rsidR="00CD3230" w:rsidRDefault="00CD3230" w:rsidP="00CD3230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</w:t>
      </w:r>
      <w:r w:rsidR="007C4EC7">
        <w:t>i</w:t>
      </w:r>
      <w:r>
        <w:t>v) File ITR-6 &amp; tax Audit within Due Date</w:t>
      </w:r>
    </w:p>
    <w:p w:rsidR="00CD3230" w:rsidRDefault="00CD3230" w:rsidP="00CD3230">
      <w:pPr>
        <w:pStyle w:val="Header"/>
        <w:tabs>
          <w:tab w:val="clear" w:pos="4320"/>
          <w:tab w:val="center" w:pos="360"/>
          <w:tab w:val="left" w:pos="990"/>
        </w:tabs>
        <w:ind w:left="360"/>
      </w:pPr>
      <w:r>
        <w:t xml:space="preserve">          </w:t>
      </w:r>
      <w:r w:rsidR="007C4EC7">
        <w:t xml:space="preserve"> </w:t>
      </w:r>
      <w:r>
        <w:t>v) Prepare AR and AP reconcile statement</w:t>
      </w:r>
    </w:p>
    <w:p w:rsidR="00CD3230" w:rsidRDefault="00CD3230" w:rsidP="00CD3230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vi) Review in Internal Control both in H.O. &amp; Garden</w:t>
      </w:r>
    </w:p>
    <w:p w:rsidR="00CD3230" w:rsidRDefault="00CD3230" w:rsidP="00CD3230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vii) Review of cost incurred in garden and follow up to control the same</w:t>
      </w:r>
    </w:p>
    <w:p w:rsidR="00A91448" w:rsidRDefault="007C4EC7" w:rsidP="00CD3230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viii</w:t>
      </w:r>
      <w:r w:rsidR="00CD3230">
        <w:t>) Prepare month wise actual cash flow statement</w:t>
      </w:r>
    </w:p>
    <w:p w:rsidR="007C4EC7" w:rsidRDefault="007C4EC7" w:rsidP="00CD3230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ix) File Agricultural Income Tax Return within due date</w:t>
      </w:r>
    </w:p>
    <w:p w:rsidR="00AD7C2B" w:rsidRDefault="00AD7C2B" w:rsidP="00CD3230">
      <w:pPr>
        <w:pStyle w:val="Header"/>
        <w:tabs>
          <w:tab w:val="clear" w:pos="4320"/>
          <w:tab w:val="center" w:pos="360"/>
        </w:tabs>
        <w:ind w:left="360"/>
      </w:pPr>
      <w:r>
        <w:t xml:space="preserve">           x)  Review of overdue Debtors with sales team for collection</w:t>
      </w:r>
    </w:p>
    <w:p w:rsidR="00AD7C2B" w:rsidRDefault="00AD7C2B" w:rsidP="00CD3230">
      <w:pPr>
        <w:pStyle w:val="Header"/>
        <w:tabs>
          <w:tab w:val="clear" w:pos="4320"/>
          <w:tab w:val="center" w:pos="360"/>
        </w:tabs>
        <w:ind w:left="360"/>
      </w:pPr>
    </w:p>
    <w:p w:rsidR="00AD7C2B" w:rsidRDefault="00AD7C2B" w:rsidP="00CD3230">
      <w:pPr>
        <w:pStyle w:val="Header"/>
        <w:tabs>
          <w:tab w:val="clear" w:pos="4320"/>
          <w:tab w:val="center" w:pos="360"/>
        </w:tabs>
        <w:ind w:left="360"/>
        <w:rPr>
          <w:b/>
          <w:u w:val="single"/>
        </w:rPr>
      </w:pPr>
      <w:r>
        <w:t xml:space="preserve">          </w:t>
      </w:r>
      <w:r w:rsidRPr="00AD7C2B">
        <w:rPr>
          <w:b/>
          <w:u w:val="single"/>
        </w:rPr>
        <w:t>Purchase:</w:t>
      </w:r>
    </w:p>
    <w:p w:rsidR="00AD7C2B" w:rsidRDefault="00AD7C2B" w:rsidP="00AD7C2B">
      <w:pPr>
        <w:pStyle w:val="Header"/>
        <w:tabs>
          <w:tab w:val="clear" w:pos="4320"/>
          <w:tab w:val="center" w:pos="360"/>
        </w:tabs>
        <w:ind w:left="1080"/>
      </w:pPr>
      <w:r>
        <w:t>i) Purchase of imported &amp; indigenous raw materials as per production plan</w:t>
      </w:r>
    </w:p>
    <w:p w:rsidR="00AD7C2B" w:rsidRDefault="00AD7C2B" w:rsidP="00AD7C2B">
      <w:pPr>
        <w:pStyle w:val="Header"/>
        <w:tabs>
          <w:tab w:val="clear" w:pos="4320"/>
          <w:tab w:val="center" w:pos="360"/>
        </w:tabs>
        <w:ind w:left="1080"/>
      </w:pPr>
      <w:r>
        <w:t>ii) Monitoring purchase of packing materials &amp; stores</w:t>
      </w:r>
    </w:p>
    <w:p w:rsidR="00AD7C2B" w:rsidRDefault="00AD7C2B" w:rsidP="00AD7C2B">
      <w:pPr>
        <w:pStyle w:val="Header"/>
        <w:tabs>
          <w:tab w:val="clear" w:pos="4320"/>
          <w:tab w:val="center" w:pos="360"/>
        </w:tabs>
        <w:ind w:left="1080"/>
      </w:pPr>
      <w:r>
        <w:t>iii) Vendor re-negotiation &amp; introduction of new vendors with better pricing</w:t>
      </w:r>
    </w:p>
    <w:p w:rsidR="00AD7C2B" w:rsidRPr="00AD7C2B" w:rsidRDefault="00AD7C2B" w:rsidP="00AD7C2B">
      <w:pPr>
        <w:pStyle w:val="Header"/>
        <w:tabs>
          <w:tab w:val="clear" w:pos="4320"/>
          <w:tab w:val="center" w:pos="360"/>
        </w:tabs>
        <w:ind w:left="1080"/>
      </w:pPr>
      <w:r>
        <w:t>iv) Prepare comparative Sheet of quotation</w:t>
      </w:r>
    </w:p>
    <w:p w:rsidR="00CD3230" w:rsidRPr="00CD3230" w:rsidRDefault="00CD3230" w:rsidP="007C4EC7">
      <w:pPr>
        <w:pStyle w:val="Header"/>
        <w:tabs>
          <w:tab w:val="clear" w:pos="4320"/>
          <w:tab w:val="center" w:pos="360"/>
          <w:tab w:val="left" w:pos="900"/>
        </w:tabs>
      </w:pPr>
    </w:p>
    <w:p w:rsidR="00104555" w:rsidRDefault="004253BF" w:rsidP="00CC1217">
      <w:pPr>
        <w:pStyle w:val="Header"/>
        <w:tabs>
          <w:tab w:val="clear" w:pos="4320"/>
          <w:tab w:val="clear" w:pos="8640"/>
          <w:tab w:val="center" w:pos="360"/>
        </w:tabs>
        <w:rPr>
          <w:b/>
          <w:u w:val="single"/>
        </w:rPr>
      </w:pPr>
      <w:r>
        <w:t xml:space="preserve"> </w:t>
      </w:r>
      <w:r w:rsidR="00CC1217">
        <w:t xml:space="preserve">     </w:t>
      </w:r>
      <w:r w:rsidR="00104555" w:rsidRPr="00D63255">
        <w:rPr>
          <w:b/>
          <w:u w:val="single"/>
        </w:rPr>
        <w:t>Major Clients Served</w:t>
      </w:r>
      <w:r w:rsidR="00577098" w:rsidRPr="00D63255">
        <w:rPr>
          <w:b/>
          <w:u w:val="single"/>
        </w:rPr>
        <w:t xml:space="preserve"> during Articleship</w:t>
      </w:r>
      <w:r w:rsidR="00104555" w:rsidRPr="00D63255">
        <w:rPr>
          <w:b/>
          <w:u w:val="single"/>
        </w:rPr>
        <w:t>:-</w:t>
      </w:r>
    </w:p>
    <w:p w:rsidR="00D63255" w:rsidRPr="00D63255" w:rsidRDefault="00D63255" w:rsidP="00CC1217">
      <w:pPr>
        <w:pStyle w:val="Header"/>
        <w:tabs>
          <w:tab w:val="clear" w:pos="4320"/>
          <w:tab w:val="clear" w:pos="8640"/>
          <w:tab w:val="center" w:pos="360"/>
        </w:tabs>
        <w:rPr>
          <w:u w:val="single"/>
        </w:rPr>
      </w:pPr>
    </w:p>
    <w:p w:rsidR="006F0047" w:rsidRDefault="00104555" w:rsidP="00104555">
      <w:pPr>
        <w:pStyle w:val="Header"/>
        <w:tabs>
          <w:tab w:val="clear" w:pos="4320"/>
          <w:tab w:val="clear" w:pos="8640"/>
          <w:tab w:val="left" w:pos="360"/>
          <w:tab w:val="left" w:pos="630"/>
          <w:tab w:val="left" w:pos="720"/>
          <w:tab w:val="left" w:pos="810"/>
        </w:tabs>
        <w:ind w:left="360"/>
      </w:pPr>
      <w:r>
        <w:rPr>
          <w:b/>
        </w:rPr>
        <w:t xml:space="preserve">Internal Audit – </w:t>
      </w:r>
      <w:r w:rsidR="00024497">
        <w:t>Amway India</w:t>
      </w:r>
      <w:r w:rsidR="00B17A3E">
        <w:t xml:space="preserve"> Enterprises </w:t>
      </w:r>
      <w:r w:rsidR="006C177A">
        <w:t>Pvt.Ltd</w:t>
      </w:r>
      <w:r w:rsidR="006C177A" w:rsidRPr="00D76A92">
        <w:t>.</w:t>
      </w:r>
      <w:r w:rsidR="00024497">
        <w:t xml:space="preserve"> National Highway Authority of </w:t>
      </w:r>
      <w:r w:rsidR="007C4EC7">
        <w:t>India. Hitachi</w:t>
      </w:r>
      <w:r w:rsidR="001273C8">
        <w:t xml:space="preserve"> Home &amp; Life Solutions (India) Ltd.</w:t>
      </w:r>
      <w:r w:rsidR="00886CBD" w:rsidRPr="00D76A92">
        <w:t xml:space="preserve"> </w:t>
      </w:r>
    </w:p>
    <w:p w:rsidR="00D63255" w:rsidRDefault="00D63255" w:rsidP="00104555">
      <w:pPr>
        <w:pStyle w:val="Header"/>
        <w:tabs>
          <w:tab w:val="clear" w:pos="4320"/>
          <w:tab w:val="clear" w:pos="8640"/>
          <w:tab w:val="left" w:pos="360"/>
          <w:tab w:val="left" w:pos="630"/>
          <w:tab w:val="left" w:pos="720"/>
          <w:tab w:val="left" w:pos="810"/>
        </w:tabs>
        <w:ind w:left="360"/>
      </w:pPr>
    </w:p>
    <w:p w:rsidR="006F0047" w:rsidRDefault="00104555" w:rsidP="00104555">
      <w:pPr>
        <w:pStyle w:val="Header"/>
        <w:tabs>
          <w:tab w:val="clear" w:pos="4320"/>
          <w:tab w:val="clear" w:pos="8640"/>
          <w:tab w:val="left" w:pos="360"/>
          <w:tab w:val="left" w:pos="630"/>
          <w:tab w:val="left" w:pos="720"/>
          <w:tab w:val="left" w:pos="810"/>
        </w:tabs>
        <w:ind w:left="360"/>
        <w:rPr>
          <w:rFonts w:eastAsia="Arial Unicode MS"/>
        </w:rPr>
      </w:pPr>
      <w:r w:rsidRPr="00087015">
        <w:rPr>
          <w:rFonts w:eastAsia="Arial Unicode MS"/>
          <w:b/>
        </w:rPr>
        <w:t xml:space="preserve">Statutory/Tax Audit </w:t>
      </w:r>
      <w:r w:rsidR="001273C8">
        <w:rPr>
          <w:rFonts w:eastAsia="Arial Unicode MS"/>
          <w:b/>
        </w:rPr>
        <w:t>–</w:t>
      </w:r>
      <w:r w:rsidRPr="00087015">
        <w:rPr>
          <w:rFonts w:eastAsia="Arial Unicode MS"/>
          <w:b/>
        </w:rPr>
        <w:t xml:space="preserve"> </w:t>
      </w:r>
      <w:r w:rsidR="00B17A3E">
        <w:rPr>
          <w:rFonts w:eastAsia="Arial Unicode MS"/>
        </w:rPr>
        <w:t>Sarda Mines Pvt.</w:t>
      </w:r>
      <w:r w:rsidR="006C177A">
        <w:rPr>
          <w:rFonts w:eastAsia="Arial Unicode MS"/>
        </w:rPr>
        <w:t xml:space="preserve"> Ltd. </w:t>
      </w:r>
      <w:r w:rsidR="00B17A3E">
        <w:rPr>
          <w:rFonts w:eastAsia="Arial Unicode MS"/>
        </w:rPr>
        <w:t>The Lepros</w:t>
      </w:r>
      <w:r w:rsidR="001273C8">
        <w:rPr>
          <w:rFonts w:eastAsia="Arial Unicode MS"/>
        </w:rPr>
        <w:t>y Mission Trust of In</w:t>
      </w:r>
      <w:r w:rsidR="00EA695B">
        <w:rPr>
          <w:rFonts w:eastAsia="Arial Unicode MS"/>
        </w:rPr>
        <w:t>dia,</w:t>
      </w:r>
      <w:r w:rsidR="006C177A">
        <w:rPr>
          <w:rFonts w:eastAsia="Arial Unicode MS"/>
        </w:rPr>
        <w:t xml:space="preserve"> Usha International Ltd.</w:t>
      </w:r>
      <w:r w:rsidR="00EA695B">
        <w:rPr>
          <w:rFonts w:eastAsia="Arial Unicode MS"/>
        </w:rPr>
        <w:t>,</w:t>
      </w:r>
      <w:r w:rsidR="006C177A">
        <w:rPr>
          <w:rFonts w:eastAsia="Arial Unicode MS"/>
        </w:rPr>
        <w:t xml:space="preserve"> </w:t>
      </w:r>
      <w:r w:rsidR="00EA695B">
        <w:rPr>
          <w:rFonts w:eastAsia="Arial Unicode MS"/>
        </w:rPr>
        <w:t>Ajit India Pvt.</w:t>
      </w:r>
      <w:r w:rsidR="006C177A">
        <w:rPr>
          <w:rFonts w:eastAsia="Arial Unicode MS"/>
        </w:rPr>
        <w:t xml:space="preserve"> </w:t>
      </w:r>
      <w:r w:rsidR="00EA695B">
        <w:rPr>
          <w:rFonts w:eastAsia="Arial Unicode MS"/>
        </w:rPr>
        <w:t>Ltd.</w:t>
      </w:r>
      <w:r w:rsidR="00900E35">
        <w:rPr>
          <w:rFonts w:eastAsia="Arial Unicode MS"/>
        </w:rPr>
        <w:t>,</w:t>
      </w:r>
      <w:r w:rsidR="006C177A">
        <w:rPr>
          <w:rFonts w:eastAsia="Arial Unicode MS"/>
        </w:rPr>
        <w:t xml:space="preserve"> </w:t>
      </w:r>
      <w:r w:rsidR="00900E35">
        <w:rPr>
          <w:rFonts w:eastAsia="Arial Unicode MS"/>
        </w:rPr>
        <w:t>F</w:t>
      </w:r>
      <w:r w:rsidR="006C5760">
        <w:rPr>
          <w:rFonts w:eastAsia="Arial Unicode MS"/>
        </w:rPr>
        <w:t xml:space="preserve">ederation of </w:t>
      </w:r>
      <w:r w:rsidR="00900E35">
        <w:rPr>
          <w:rFonts w:eastAsia="Arial Unicode MS"/>
        </w:rPr>
        <w:t>I</w:t>
      </w:r>
      <w:r w:rsidR="006C5760">
        <w:rPr>
          <w:rFonts w:eastAsia="Arial Unicode MS"/>
        </w:rPr>
        <w:t xml:space="preserve">ndian </w:t>
      </w:r>
      <w:r w:rsidR="00900E35">
        <w:rPr>
          <w:rFonts w:eastAsia="Arial Unicode MS"/>
        </w:rPr>
        <w:t>E</w:t>
      </w:r>
      <w:r w:rsidR="006C5760">
        <w:rPr>
          <w:rFonts w:eastAsia="Arial Unicode MS"/>
        </w:rPr>
        <w:t xml:space="preserve">xport </w:t>
      </w:r>
      <w:r w:rsidR="006C177A">
        <w:rPr>
          <w:rFonts w:eastAsia="Arial Unicode MS"/>
        </w:rPr>
        <w:t>Organizations</w:t>
      </w:r>
      <w:r w:rsidR="006C5760">
        <w:rPr>
          <w:rFonts w:eastAsia="Arial Unicode MS"/>
        </w:rPr>
        <w:t>(FIEO)</w:t>
      </w:r>
      <w:r w:rsidR="00900E35">
        <w:rPr>
          <w:rFonts w:eastAsia="Arial Unicode MS"/>
        </w:rPr>
        <w:t>.</w:t>
      </w:r>
    </w:p>
    <w:p w:rsidR="00D63255" w:rsidRDefault="00D63255" w:rsidP="00104555">
      <w:pPr>
        <w:pStyle w:val="Header"/>
        <w:tabs>
          <w:tab w:val="clear" w:pos="4320"/>
          <w:tab w:val="clear" w:pos="8640"/>
          <w:tab w:val="left" w:pos="360"/>
          <w:tab w:val="left" w:pos="630"/>
          <w:tab w:val="left" w:pos="720"/>
          <w:tab w:val="left" w:pos="810"/>
        </w:tabs>
        <w:ind w:left="360"/>
      </w:pPr>
    </w:p>
    <w:p w:rsidR="00104555" w:rsidRPr="00047703" w:rsidRDefault="00FA5D1E" w:rsidP="00104555">
      <w:pPr>
        <w:pStyle w:val="Header"/>
        <w:tabs>
          <w:tab w:val="clear" w:pos="4320"/>
          <w:tab w:val="clear" w:pos="8640"/>
          <w:tab w:val="left" w:pos="360"/>
          <w:tab w:val="left" w:pos="630"/>
          <w:tab w:val="left" w:pos="720"/>
          <w:tab w:val="left" w:pos="810"/>
        </w:tabs>
        <w:ind w:left="360"/>
      </w:pPr>
      <w:r>
        <w:rPr>
          <w:b/>
        </w:rPr>
        <w:t xml:space="preserve">Stock Audit – </w:t>
      </w:r>
      <w:r w:rsidR="00047703" w:rsidRPr="00047703">
        <w:t xml:space="preserve">Hamilton </w:t>
      </w:r>
      <w:r w:rsidR="007C4EC7">
        <w:t>Houseware</w:t>
      </w:r>
      <w:r w:rsidR="00047703" w:rsidRPr="00047703">
        <w:t xml:space="preserve"> Pvt.</w:t>
      </w:r>
      <w:r w:rsidR="006C177A">
        <w:t xml:space="preserve"> </w:t>
      </w:r>
      <w:r w:rsidR="00047703" w:rsidRPr="00047703">
        <w:t>Ltd.</w:t>
      </w:r>
    </w:p>
    <w:p w:rsidR="00A25EA2" w:rsidRPr="00D76A92" w:rsidRDefault="00A25EA2" w:rsidP="00104555">
      <w:pPr>
        <w:pStyle w:val="Header"/>
        <w:tabs>
          <w:tab w:val="clear" w:pos="4320"/>
          <w:tab w:val="clear" w:pos="8640"/>
          <w:tab w:val="left" w:pos="360"/>
          <w:tab w:val="left" w:pos="630"/>
          <w:tab w:val="left" w:pos="720"/>
          <w:tab w:val="left" w:pos="810"/>
        </w:tabs>
        <w:ind w:left="360"/>
        <w:rPr>
          <w:b/>
        </w:rPr>
      </w:pPr>
    </w:p>
    <w:p w:rsidR="006F0047" w:rsidRDefault="004D6165" w:rsidP="004D6165">
      <w:pPr>
        <w:pStyle w:val="Header"/>
        <w:tabs>
          <w:tab w:val="clear" w:pos="4320"/>
          <w:tab w:val="clear" w:pos="8640"/>
          <w:tab w:val="left" w:pos="0"/>
          <w:tab w:val="left" w:pos="360"/>
        </w:tabs>
        <w:rPr>
          <w:b/>
          <w:u w:val="single"/>
        </w:rPr>
      </w:pPr>
      <w:r w:rsidRPr="00D76A92">
        <w:rPr>
          <w:b/>
        </w:rPr>
        <w:tab/>
      </w:r>
      <w:r w:rsidR="00104555">
        <w:rPr>
          <w:b/>
          <w:u w:val="single"/>
        </w:rPr>
        <w:t>Miscellaneous</w:t>
      </w:r>
      <w:r w:rsidR="006F0047" w:rsidRPr="00D76A92">
        <w:rPr>
          <w:b/>
          <w:u w:val="single"/>
        </w:rPr>
        <w:t>:-</w:t>
      </w:r>
    </w:p>
    <w:p w:rsidR="002B1144" w:rsidRPr="004770B5" w:rsidRDefault="001273C8" w:rsidP="00104555">
      <w:pPr>
        <w:pStyle w:val="Header"/>
        <w:numPr>
          <w:ilvl w:val="0"/>
          <w:numId w:val="10"/>
        </w:numPr>
        <w:tabs>
          <w:tab w:val="clear" w:pos="4320"/>
          <w:tab w:val="center" w:pos="360"/>
        </w:tabs>
      </w:pPr>
      <w:r>
        <w:t xml:space="preserve">ABC Audit of </w:t>
      </w:r>
      <w:r w:rsidR="004770B5" w:rsidRPr="00B7070C">
        <w:rPr>
          <w:bCs/>
        </w:rPr>
        <w:t>Prabhat Khabar [Hindi Daily] (Ranchi,</w:t>
      </w:r>
      <w:r w:rsidR="004770B5">
        <w:rPr>
          <w:bCs/>
        </w:rPr>
        <w:t xml:space="preserve"> </w:t>
      </w:r>
      <w:r w:rsidR="004770B5" w:rsidRPr="00B7070C">
        <w:rPr>
          <w:bCs/>
        </w:rPr>
        <w:t>HO, Units of Kolkata, Dhanbad, Jamshedpur &amp;</w:t>
      </w:r>
      <w:r w:rsidR="004770B5">
        <w:rPr>
          <w:bCs/>
        </w:rPr>
        <w:t xml:space="preserve"> </w:t>
      </w:r>
      <w:r w:rsidR="004770B5" w:rsidRPr="00B7070C">
        <w:rPr>
          <w:bCs/>
        </w:rPr>
        <w:t>Deoghar)</w:t>
      </w:r>
    </w:p>
    <w:p w:rsidR="004770B5" w:rsidRPr="00B7070C" w:rsidRDefault="004770B5" w:rsidP="004770B5">
      <w:pPr>
        <w:numPr>
          <w:ilvl w:val="0"/>
          <w:numId w:val="10"/>
        </w:numPr>
        <w:jc w:val="left"/>
        <w:rPr>
          <w:bCs/>
        </w:rPr>
      </w:pPr>
      <w:r w:rsidRPr="00B7070C">
        <w:rPr>
          <w:bCs/>
        </w:rPr>
        <w:t>Karmasansthan [Fortnightly]</w:t>
      </w:r>
    </w:p>
    <w:p w:rsidR="004770B5" w:rsidRDefault="004770B5" w:rsidP="004770B5">
      <w:pPr>
        <w:pStyle w:val="Header"/>
        <w:tabs>
          <w:tab w:val="clear" w:pos="4320"/>
          <w:tab w:val="center" w:pos="360"/>
        </w:tabs>
        <w:ind w:left="360"/>
      </w:pPr>
    </w:p>
    <w:p w:rsidR="00207F28" w:rsidRDefault="00207F28" w:rsidP="00207F28">
      <w:pPr>
        <w:ind w:left="426"/>
      </w:pPr>
    </w:p>
    <w:p w:rsidR="00650DB2" w:rsidRPr="00650DB2" w:rsidRDefault="00650DB2" w:rsidP="00650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  <w:bCs/>
          <w:u w:val="single"/>
        </w:rPr>
      </w:pPr>
      <w:r w:rsidRPr="00650DB2">
        <w:rPr>
          <w:b/>
          <w:bCs/>
          <w:caps/>
          <w:u w:val="single"/>
        </w:rPr>
        <w:t>Computer Proficiency</w:t>
      </w:r>
    </w:p>
    <w:p w:rsidR="00650DB2" w:rsidRPr="00650DB2" w:rsidRDefault="00650DB2" w:rsidP="00650DB2">
      <w:pPr>
        <w:ind w:left="720"/>
      </w:pPr>
    </w:p>
    <w:p w:rsidR="00650DB2" w:rsidRPr="00650DB2" w:rsidRDefault="00650DB2" w:rsidP="00650DB2">
      <w:pPr>
        <w:pStyle w:val="BodyText"/>
        <w:numPr>
          <w:ilvl w:val="0"/>
          <w:numId w:val="33"/>
        </w:numPr>
        <w:spacing w:after="0" w:line="20" w:lineRule="atLeast"/>
      </w:pPr>
      <w:r w:rsidRPr="00650DB2">
        <w:t>Proficient in business applicat</w:t>
      </w:r>
      <w:r>
        <w:t>ion software viz. MS-Office</w:t>
      </w:r>
      <w:r w:rsidRPr="00650DB2">
        <w:t xml:space="preserve"> including MS-</w:t>
      </w:r>
      <w:r>
        <w:t>Word, MS-Excel.</w:t>
      </w:r>
      <w:r w:rsidRPr="00650DB2">
        <w:t xml:space="preserve"> </w:t>
      </w:r>
    </w:p>
    <w:p w:rsidR="00650DB2" w:rsidRDefault="00650DB2" w:rsidP="00650DB2">
      <w:pPr>
        <w:pStyle w:val="BodyText"/>
        <w:numPr>
          <w:ilvl w:val="0"/>
          <w:numId w:val="33"/>
        </w:numPr>
        <w:spacing w:after="0" w:line="20" w:lineRule="atLeast"/>
      </w:pPr>
      <w:r>
        <w:t>Financial Package Tally</w:t>
      </w:r>
      <w:r w:rsidRPr="00650DB2">
        <w:t xml:space="preserve"> 9</w:t>
      </w:r>
      <w:r>
        <w:t xml:space="preserve"> &amp; Tally ERP</w:t>
      </w:r>
      <w:r w:rsidRPr="00650DB2">
        <w:t>,</w:t>
      </w:r>
      <w:r>
        <w:t xml:space="preserve"> SAP</w:t>
      </w:r>
      <w:r w:rsidR="00D617A0">
        <w:t>, Grill4</w:t>
      </w:r>
      <w:r w:rsidRPr="00650DB2">
        <w:t xml:space="preserve">  &amp; Internet Application</w:t>
      </w:r>
    </w:p>
    <w:p w:rsidR="00650DB2" w:rsidRDefault="00650DB2" w:rsidP="00650DB2">
      <w:pPr>
        <w:pStyle w:val="BodyText"/>
        <w:numPr>
          <w:ilvl w:val="0"/>
          <w:numId w:val="33"/>
        </w:numPr>
        <w:spacing w:after="0" w:line="20" w:lineRule="atLeast"/>
      </w:pPr>
      <w:r w:rsidRPr="00650DB2">
        <w:t>Completed the 100 Hours Computer Course Training prescribed by the Institute of Chartered Accountants of India</w:t>
      </w:r>
    </w:p>
    <w:p w:rsidR="00650DB2" w:rsidRPr="00650DB2" w:rsidRDefault="00650DB2" w:rsidP="00650DB2">
      <w:pPr>
        <w:pStyle w:val="BodyText"/>
        <w:spacing w:after="0" w:line="20" w:lineRule="atLeast"/>
      </w:pPr>
    </w:p>
    <w:p w:rsidR="00650DB2" w:rsidRPr="00650DB2" w:rsidRDefault="00650DB2" w:rsidP="00650DB2">
      <w:pPr>
        <w:ind w:left="42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457"/>
      </w:tblGrid>
      <w:tr w:rsidR="00207F28" w:rsidRPr="00D76A92" w:rsidTr="00650DB2">
        <w:trPr>
          <w:trHeight w:val="435"/>
          <w:jc w:val="center"/>
        </w:trPr>
        <w:tc>
          <w:tcPr>
            <w:tcW w:w="10620" w:type="dxa"/>
            <w:shd w:val="clear" w:color="auto" w:fill="CCCCCC"/>
            <w:vAlign w:val="center"/>
          </w:tcPr>
          <w:p w:rsidR="00207F28" w:rsidRPr="00D76A92" w:rsidRDefault="00C8620E" w:rsidP="005C78D3">
            <w:pPr>
              <w:rPr>
                <w:b/>
              </w:rPr>
            </w:pPr>
            <w:r>
              <w:rPr>
                <w:b/>
              </w:rPr>
              <w:t>Extra-Curricular</w:t>
            </w:r>
            <w:r w:rsidR="005C78D3">
              <w:rPr>
                <w:b/>
              </w:rPr>
              <w:t xml:space="preserve"> Activities </w:t>
            </w:r>
            <w:r w:rsidR="006A272F" w:rsidRPr="00D76A92">
              <w:rPr>
                <w:b/>
              </w:rPr>
              <w:t>&amp; A</w:t>
            </w:r>
            <w:r w:rsidR="005C78D3">
              <w:rPr>
                <w:b/>
              </w:rPr>
              <w:t>chievements</w:t>
            </w:r>
          </w:p>
        </w:tc>
      </w:tr>
    </w:tbl>
    <w:p w:rsidR="00282D70" w:rsidRPr="00D76A92" w:rsidRDefault="00282D70" w:rsidP="00207F28"/>
    <w:p w:rsidR="009A785B" w:rsidRPr="00D76A92" w:rsidRDefault="005C78D3" w:rsidP="009A785B">
      <w:pPr>
        <w:numPr>
          <w:ilvl w:val="0"/>
          <w:numId w:val="25"/>
        </w:numPr>
        <w:tabs>
          <w:tab w:val="left" w:pos="450"/>
        </w:tabs>
        <w:ind w:left="90" w:hanging="90"/>
      </w:pPr>
      <w:r>
        <w:t>Organized and actively participated</w:t>
      </w:r>
      <w:r w:rsidR="009A785B" w:rsidRPr="00D76A92">
        <w:t xml:space="preserve"> in various cultural &amp; social welfare activities.</w:t>
      </w:r>
    </w:p>
    <w:p w:rsidR="00487AB5" w:rsidRPr="00D76A92" w:rsidRDefault="005C78D3" w:rsidP="003731F4">
      <w:pPr>
        <w:numPr>
          <w:ilvl w:val="0"/>
          <w:numId w:val="25"/>
        </w:numPr>
        <w:tabs>
          <w:tab w:val="left" w:pos="450"/>
        </w:tabs>
        <w:ind w:left="90" w:hanging="90"/>
      </w:pPr>
      <w:r>
        <w:t>Actively participated in cricket tournaments.</w:t>
      </w: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789"/>
      </w:tblGrid>
      <w:tr w:rsidR="00487AB5" w:rsidRPr="00D76A92" w:rsidTr="00650DB2">
        <w:trPr>
          <w:trHeight w:val="341"/>
        </w:trPr>
        <w:tc>
          <w:tcPr>
            <w:tcW w:w="10789" w:type="dxa"/>
            <w:shd w:val="clear" w:color="auto" w:fill="BFBFBF"/>
            <w:vAlign w:val="center"/>
          </w:tcPr>
          <w:p w:rsidR="00487AB5" w:rsidRPr="00D76A92" w:rsidRDefault="005C78D3" w:rsidP="0086071A">
            <w:pPr>
              <w:rPr>
                <w:b/>
              </w:rPr>
            </w:pPr>
            <w:r>
              <w:rPr>
                <w:b/>
              </w:rPr>
              <w:t>Personal Details</w:t>
            </w:r>
          </w:p>
        </w:tc>
      </w:tr>
    </w:tbl>
    <w:p w:rsidR="0086071A" w:rsidRPr="00D76A92" w:rsidRDefault="00325A57" w:rsidP="009516F4">
      <w:pPr>
        <w:tabs>
          <w:tab w:val="left" w:pos="630"/>
        </w:tabs>
      </w:pPr>
      <w:r w:rsidRPr="00D76A92">
        <w:lastRenderedPageBreak/>
        <w:t xml:space="preserve">       </w:t>
      </w:r>
    </w:p>
    <w:p w:rsidR="003731F4" w:rsidRPr="00D76A92" w:rsidRDefault="003731F4" w:rsidP="003731F4">
      <w:pPr>
        <w:numPr>
          <w:ilvl w:val="0"/>
          <w:numId w:val="26"/>
        </w:numPr>
        <w:tabs>
          <w:tab w:val="left" w:pos="142"/>
        </w:tabs>
        <w:ind w:left="142" w:hanging="142"/>
      </w:pPr>
      <w:r w:rsidRPr="00D76A92">
        <w:t xml:space="preserve">    Date o</w:t>
      </w:r>
      <w:r w:rsidR="002B1144">
        <w:t>f Birth:</w:t>
      </w:r>
      <w:r w:rsidR="002B1144">
        <w:tab/>
      </w:r>
      <w:r w:rsidR="002B1144">
        <w:tab/>
      </w:r>
      <w:r w:rsidR="002B1144">
        <w:tab/>
        <w:t>1</w:t>
      </w:r>
      <w:r w:rsidR="001273C8">
        <w:t>6-04-1986</w:t>
      </w:r>
    </w:p>
    <w:p w:rsidR="003731F4" w:rsidRPr="00D76A92" w:rsidRDefault="003731F4" w:rsidP="003731F4">
      <w:pPr>
        <w:numPr>
          <w:ilvl w:val="0"/>
          <w:numId w:val="26"/>
        </w:numPr>
        <w:tabs>
          <w:tab w:val="left" w:pos="142"/>
        </w:tabs>
        <w:ind w:left="142" w:hanging="142"/>
      </w:pPr>
      <w:r w:rsidRPr="00D76A92">
        <w:t xml:space="preserve">    </w:t>
      </w:r>
      <w:r w:rsidR="002B1144">
        <w:t>Languages known:</w:t>
      </w:r>
      <w:r w:rsidRPr="00D76A92">
        <w:t xml:space="preserve"> </w:t>
      </w:r>
      <w:r w:rsidR="002B1144">
        <w:tab/>
      </w:r>
      <w:r w:rsidR="002B1144">
        <w:tab/>
      </w:r>
      <w:r w:rsidRPr="00D76A92">
        <w:t>English &amp; Hindi</w:t>
      </w:r>
    </w:p>
    <w:p w:rsidR="005C78D3" w:rsidRDefault="003731F4" w:rsidP="00E56E19">
      <w:pPr>
        <w:numPr>
          <w:ilvl w:val="0"/>
          <w:numId w:val="26"/>
        </w:numPr>
        <w:tabs>
          <w:tab w:val="left" w:pos="142"/>
        </w:tabs>
        <w:ind w:left="142" w:hanging="142"/>
      </w:pPr>
      <w:r w:rsidRPr="00D76A92">
        <w:t xml:space="preserve">    </w:t>
      </w:r>
      <w:r w:rsidR="00CD7F51">
        <w:t>Fat</w:t>
      </w:r>
      <w:r w:rsidR="00E65415">
        <w:t>her’s Name:</w:t>
      </w:r>
      <w:r w:rsidR="00E65415">
        <w:tab/>
      </w:r>
      <w:r w:rsidR="00E65415">
        <w:tab/>
        <w:t>Sri</w:t>
      </w:r>
      <w:r w:rsidR="001273C8">
        <w:t xml:space="preserve"> Ghanshyam Shaw</w:t>
      </w:r>
    </w:p>
    <w:p w:rsidR="005C78D3" w:rsidRPr="00D76A92" w:rsidRDefault="005C78D3" w:rsidP="005C78D3">
      <w:pPr>
        <w:numPr>
          <w:ilvl w:val="0"/>
          <w:numId w:val="26"/>
        </w:numPr>
        <w:tabs>
          <w:tab w:val="left" w:pos="142"/>
        </w:tabs>
        <w:ind w:left="142" w:hanging="142"/>
      </w:pPr>
      <w:r>
        <w:t xml:space="preserve">  </w:t>
      </w:r>
      <w:r w:rsidR="001273C8">
        <w:t xml:space="preserve">  Hobbies:</w:t>
      </w:r>
      <w:r w:rsidR="001273C8">
        <w:tab/>
      </w:r>
      <w:r w:rsidR="001273C8">
        <w:tab/>
      </w:r>
      <w:r w:rsidR="001273C8">
        <w:tab/>
      </w:r>
      <w:r w:rsidR="00461DBE">
        <w:t>Playing</w:t>
      </w:r>
      <w:r w:rsidR="00EF00B7">
        <w:t xml:space="preserve"> cricket, Listening Music</w:t>
      </w:r>
    </w:p>
    <w:p w:rsidR="0086071A" w:rsidRPr="00D76A92" w:rsidRDefault="0086071A" w:rsidP="009516F4">
      <w:pPr>
        <w:tabs>
          <w:tab w:val="left" w:pos="630"/>
        </w:tabs>
      </w:pPr>
    </w:p>
    <w:p w:rsidR="004770B5" w:rsidRDefault="00325A57" w:rsidP="009516F4">
      <w:pPr>
        <w:tabs>
          <w:tab w:val="left" w:pos="630"/>
        </w:tabs>
      </w:pPr>
      <w:r w:rsidRPr="00D76A92">
        <w:t xml:space="preserve">        </w:t>
      </w:r>
    </w:p>
    <w:p w:rsidR="004770B5" w:rsidRPr="007C4DA7" w:rsidRDefault="004770B5" w:rsidP="004770B5">
      <w:pPr>
        <w:rPr>
          <w:b/>
          <w:bCs/>
          <w:sz w:val="28"/>
          <w:szCs w:val="28"/>
          <w:u w:val="single"/>
        </w:rPr>
      </w:pPr>
      <w:r w:rsidRPr="00B23632">
        <w:rPr>
          <w:b/>
          <w:bCs/>
          <w:sz w:val="28"/>
          <w:szCs w:val="28"/>
          <w:u w:val="single"/>
        </w:rPr>
        <w:t>Declaration: -</w:t>
      </w:r>
      <w:r w:rsidRPr="00B23632">
        <w:rPr>
          <w:b/>
          <w:bCs/>
          <w:iCs/>
          <w:sz w:val="28"/>
          <w:szCs w:val="28"/>
          <w:u w:val="single"/>
        </w:rPr>
        <w:t xml:space="preserve"> </w:t>
      </w:r>
      <w:r w:rsidRPr="001C52EE">
        <w:rPr>
          <w:rFonts w:cs="Arial"/>
          <w:bCs/>
          <w:iCs/>
          <w:sz w:val="28"/>
          <w:szCs w:val="28"/>
        </w:rPr>
        <w:t>I</w:t>
      </w:r>
      <w:r w:rsidRPr="00B23632">
        <w:rPr>
          <w:rFonts w:cs="Arial"/>
          <w:bCs/>
        </w:rPr>
        <w:t xml:space="preserve"> solemnly declare and confirm that the information furnished above is true to the best of my knowledge and belief.</w:t>
      </w:r>
    </w:p>
    <w:p w:rsidR="00FF45AC" w:rsidRDefault="00325A57" w:rsidP="009516F4">
      <w:pPr>
        <w:tabs>
          <w:tab w:val="left" w:pos="630"/>
        </w:tabs>
      </w:pPr>
      <w:r w:rsidRPr="00D76A92">
        <w:t xml:space="preserve">                                                    </w:t>
      </w:r>
    </w:p>
    <w:p w:rsidR="004770B5" w:rsidRDefault="004770B5" w:rsidP="009516F4">
      <w:pPr>
        <w:tabs>
          <w:tab w:val="left" w:pos="630"/>
        </w:tabs>
      </w:pPr>
    </w:p>
    <w:p w:rsidR="004770B5" w:rsidRDefault="004770B5" w:rsidP="009516F4">
      <w:pPr>
        <w:tabs>
          <w:tab w:val="left" w:pos="630"/>
        </w:tabs>
      </w:pPr>
    </w:p>
    <w:p w:rsidR="004770B5" w:rsidRDefault="004770B5" w:rsidP="004770B5">
      <w:pPr>
        <w:ind w:firstLine="720"/>
        <w:rPr>
          <w:szCs w:val="22"/>
        </w:rPr>
      </w:pPr>
      <w:r>
        <w:rPr>
          <w:b/>
          <w:bCs/>
          <w:szCs w:val="22"/>
        </w:rPr>
        <w:t>Date:</w:t>
      </w:r>
      <w:r>
        <w:rPr>
          <w:b/>
          <w:bCs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                      Ritesh Kumar Shaw</w:t>
      </w:r>
    </w:p>
    <w:p w:rsidR="004770B5" w:rsidRDefault="004770B5" w:rsidP="004770B5">
      <w:pPr>
        <w:tabs>
          <w:tab w:val="left" w:pos="1440"/>
        </w:tabs>
        <w:ind w:firstLine="720"/>
        <w:rPr>
          <w:szCs w:val="22"/>
        </w:rPr>
      </w:pPr>
      <w:r>
        <w:rPr>
          <w:b/>
          <w:bCs/>
          <w:szCs w:val="22"/>
        </w:rPr>
        <w:t>Place:</w:t>
      </w:r>
      <w:r>
        <w:rPr>
          <w:b/>
          <w:bCs/>
          <w:szCs w:val="22"/>
        </w:rPr>
        <w:tab/>
      </w:r>
      <w:r>
        <w:rPr>
          <w:szCs w:val="22"/>
        </w:rPr>
        <w:t xml:space="preserve">Kolkata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                                           (Signature)</w:t>
      </w:r>
    </w:p>
    <w:p w:rsidR="004770B5" w:rsidRPr="00D76A92" w:rsidRDefault="004770B5" w:rsidP="009516F4">
      <w:pPr>
        <w:tabs>
          <w:tab w:val="left" w:pos="630"/>
        </w:tabs>
      </w:pPr>
    </w:p>
    <w:sectPr w:rsidR="004770B5" w:rsidRPr="00D76A92" w:rsidSect="00F566B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B4D" w:rsidRDefault="00542B4D">
      <w:r>
        <w:separator/>
      </w:r>
    </w:p>
  </w:endnote>
  <w:endnote w:type="continuationSeparator" w:id="0">
    <w:p w:rsidR="00542B4D" w:rsidRDefault="0054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B4D" w:rsidRDefault="00542B4D">
      <w:r>
        <w:separator/>
      </w:r>
    </w:p>
  </w:footnote>
  <w:footnote w:type="continuationSeparator" w:id="0">
    <w:p w:rsidR="00542B4D" w:rsidRDefault="0054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hybridMultilevel"/>
    <w:tmpl w:val="FC68C90C"/>
    <w:lvl w:ilvl="0" w:tplc="2D0CA6F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225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97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69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41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13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85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57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290" w:hanging="180"/>
      </w:pPr>
    </w:lvl>
  </w:abstractNum>
  <w:abstractNum w:abstractNumId="1">
    <w:nsid w:val="01182742"/>
    <w:multiLevelType w:val="hybridMultilevel"/>
    <w:tmpl w:val="4FACFB9E"/>
    <w:lvl w:ilvl="0" w:tplc="F3A0F450">
      <w:start w:val="1"/>
      <w:numFmt w:val="lowerRoman"/>
      <w:lvlText w:val="%1)"/>
      <w:lvlJc w:val="left"/>
      <w:pPr>
        <w:ind w:left="16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4723433"/>
    <w:multiLevelType w:val="hybridMultilevel"/>
    <w:tmpl w:val="8272CF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D46D6F"/>
    <w:multiLevelType w:val="hybridMultilevel"/>
    <w:tmpl w:val="FFC82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3E74D2"/>
    <w:multiLevelType w:val="hybridMultilevel"/>
    <w:tmpl w:val="EB302B9E"/>
    <w:lvl w:ilvl="0" w:tplc="0409000F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19337576"/>
    <w:multiLevelType w:val="hybridMultilevel"/>
    <w:tmpl w:val="FD0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451A75"/>
    <w:multiLevelType w:val="hybridMultilevel"/>
    <w:tmpl w:val="99DE65AC"/>
    <w:lvl w:ilvl="0" w:tplc="66F8C1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7546C"/>
    <w:multiLevelType w:val="hybridMultilevel"/>
    <w:tmpl w:val="1614684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0DB3302"/>
    <w:multiLevelType w:val="hybridMultilevel"/>
    <w:tmpl w:val="D74AD0A8"/>
    <w:lvl w:ilvl="0" w:tplc="D35AC2D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22A55972"/>
    <w:multiLevelType w:val="hybridMultilevel"/>
    <w:tmpl w:val="5A9A45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6166A"/>
    <w:multiLevelType w:val="hybridMultilevel"/>
    <w:tmpl w:val="58EE0B24"/>
    <w:lvl w:ilvl="0" w:tplc="0CEE79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71289"/>
    <w:multiLevelType w:val="hybridMultilevel"/>
    <w:tmpl w:val="4FB66A42"/>
    <w:lvl w:ilvl="0" w:tplc="0409000F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36384CEC"/>
    <w:multiLevelType w:val="hybridMultilevel"/>
    <w:tmpl w:val="259E7876"/>
    <w:lvl w:ilvl="0" w:tplc="6C2E7D9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37F4518C"/>
    <w:multiLevelType w:val="hybridMultilevel"/>
    <w:tmpl w:val="1B0E4482"/>
    <w:lvl w:ilvl="0" w:tplc="BD5C1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B575E"/>
    <w:multiLevelType w:val="hybridMultilevel"/>
    <w:tmpl w:val="E4E6FB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A62B4"/>
    <w:multiLevelType w:val="hybridMultilevel"/>
    <w:tmpl w:val="9C22693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F1548BE"/>
    <w:multiLevelType w:val="hybridMultilevel"/>
    <w:tmpl w:val="D49027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24186"/>
    <w:multiLevelType w:val="hybridMultilevel"/>
    <w:tmpl w:val="0ADE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E48EF"/>
    <w:multiLevelType w:val="hybridMultilevel"/>
    <w:tmpl w:val="A002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B1647"/>
    <w:multiLevelType w:val="hybridMultilevel"/>
    <w:tmpl w:val="8B22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251732"/>
    <w:multiLevelType w:val="hybridMultilevel"/>
    <w:tmpl w:val="384C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82FBB"/>
    <w:multiLevelType w:val="hybridMultilevel"/>
    <w:tmpl w:val="A34C21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1630BC"/>
    <w:multiLevelType w:val="hybridMultilevel"/>
    <w:tmpl w:val="026C45DC"/>
    <w:lvl w:ilvl="0" w:tplc="5C0006BE">
      <w:start w:val="1"/>
      <w:numFmt w:val="lowerRoman"/>
      <w:lvlText w:val="%1)"/>
      <w:lvlJc w:val="left"/>
      <w:pPr>
        <w:ind w:left="16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4B72B0A"/>
    <w:multiLevelType w:val="hybridMultilevel"/>
    <w:tmpl w:val="F7806A1C"/>
    <w:lvl w:ilvl="0" w:tplc="4008EB36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F79C4"/>
    <w:multiLevelType w:val="hybridMultilevel"/>
    <w:tmpl w:val="D28A8258"/>
    <w:lvl w:ilvl="0" w:tplc="B50E6B1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8B032FE"/>
    <w:multiLevelType w:val="hybridMultilevel"/>
    <w:tmpl w:val="DF38E37A"/>
    <w:lvl w:ilvl="0" w:tplc="EF285EB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91700E0"/>
    <w:multiLevelType w:val="hybridMultilevel"/>
    <w:tmpl w:val="5E3CA24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>
    <w:nsid w:val="5C8D6580"/>
    <w:multiLevelType w:val="hybridMultilevel"/>
    <w:tmpl w:val="83E685A2"/>
    <w:lvl w:ilvl="0" w:tplc="7A268B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E4979"/>
    <w:multiLevelType w:val="hybridMultilevel"/>
    <w:tmpl w:val="F5B2482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672F521E"/>
    <w:multiLevelType w:val="hybridMultilevel"/>
    <w:tmpl w:val="D7847ABA"/>
    <w:lvl w:ilvl="0" w:tplc="04090001">
      <w:start w:val="1"/>
      <w:numFmt w:val="bullet"/>
      <w:lvlText w:val=""/>
      <w:lvlJc w:val="left"/>
      <w:pPr>
        <w:ind w:left="-2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1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-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-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</w:abstractNum>
  <w:abstractNum w:abstractNumId="30">
    <w:nsid w:val="6B0D0DA4"/>
    <w:multiLevelType w:val="hybridMultilevel"/>
    <w:tmpl w:val="16F86F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945858"/>
    <w:multiLevelType w:val="hybridMultilevel"/>
    <w:tmpl w:val="E822F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11F3F"/>
    <w:multiLevelType w:val="hybridMultilevel"/>
    <w:tmpl w:val="C6D68C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616348"/>
    <w:multiLevelType w:val="hybridMultilevel"/>
    <w:tmpl w:val="69D0F1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10728C"/>
    <w:multiLevelType w:val="hybridMultilevel"/>
    <w:tmpl w:val="E862B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C42FFD"/>
    <w:multiLevelType w:val="hybridMultilevel"/>
    <w:tmpl w:val="E5489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1135C6"/>
    <w:multiLevelType w:val="hybridMultilevel"/>
    <w:tmpl w:val="53C6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7"/>
  </w:num>
  <w:num w:numId="4">
    <w:abstractNumId w:val="6"/>
  </w:num>
  <w:num w:numId="5">
    <w:abstractNumId w:val="33"/>
  </w:num>
  <w:num w:numId="6">
    <w:abstractNumId w:val="7"/>
  </w:num>
  <w:num w:numId="7">
    <w:abstractNumId w:val="35"/>
  </w:num>
  <w:num w:numId="8">
    <w:abstractNumId w:val="31"/>
  </w:num>
  <w:num w:numId="9">
    <w:abstractNumId w:val="28"/>
  </w:num>
  <w:num w:numId="10">
    <w:abstractNumId w:val="34"/>
  </w:num>
  <w:num w:numId="11">
    <w:abstractNumId w:val="29"/>
  </w:num>
  <w:num w:numId="12">
    <w:abstractNumId w:val="36"/>
  </w:num>
  <w:num w:numId="13">
    <w:abstractNumId w:val="19"/>
  </w:num>
  <w:num w:numId="14">
    <w:abstractNumId w:val="16"/>
  </w:num>
  <w:num w:numId="15">
    <w:abstractNumId w:val="15"/>
  </w:num>
  <w:num w:numId="16">
    <w:abstractNumId w:val="23"/>
  </w:num>
  <w:num w:numId="17">
    <w:abstractNumId w:val="14"/>
  </w:num>
  <w:num w:numId="18">
    <w:abstractNumId w:val="32"/>
  </w:num>
  <w:num w:numId="19">
    <w:abstractNumId w:val="24"/>
  </w:num>
  <w:num w:numId="20">
    <w:abstractNumId w:val="8"/>
  </w:num>
  <w:num w:numId="21">
    <w:abstractNumId w:val="25"/>
  </w:num>
  <w:num w:numId="22">
    <w:abstractNumId w:val="12"/>
  </w:num>
  <w:num w:numId="23">
    <w:abstractNumId w:val="20"/>
  </w:num>
  <w:num w:numId="24">
    <w:abstractNumId w:val="3"/>
  </w:num>
  <w:num w:numId="25">
    <w:abstractNumId w:val="26"/>
  </w:num>
  <w:num w:numId="26">
    <w:abstractNumId w:val="9"/>
  </w:num>
  <w:num w:numId="27">
    <w:abstractNumId w:val="17"/>
  </w:num>
  <w:num w:numId="28">
    <w:abstractNumId w:val="21"/>
  </w:num>
  <w:num w:numId="29">
    <w:abstractNumId w:val="30"/>
  </w:num>
  <w:num w:numId="30">
    <w:abstractNumId w:val="11"/>
  </w:num>
  <w:num w:numId="31">
    <w:abstractNumId w:val="2"/>
  </w:num>
  <w:num w:numId="32">
    <w:abstractNumId w:val="4"/>
  </w:num>
  <w:num w:numId="33">
    <w:abstractNumId w:val="5"/>
  </w:num>
  <w:num w:numId="34">
    <w:abstractNumId w:val="5"/>
  </w:num>
  <w:num w:numId="35">
    <w:abstractNumId w:val="0"/>
  </w:num>
  <w:num w:numId="36">
    <w:abstractNumId w:val="1"/>
  </w:num>
  <w:num w:numId="37">
    <w:abstractNumId w:val="2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57"/>
    <w:rsid w:val="0000501C"/>
    <w:rsid w:val="00005EF3"/>
    <w:rsid w:val="00024497"/>
    <w:rsid w:val="00027A05"/>
    <w:rsid w:val="000342A2"/>
    <w:rsid w:val="00042646"/>
    <w:rsid w:val="000441D8"/>
    <w:rsid w:val="00047703"/>
    <w:rsid w:val="00061AFF"/>
    <w:rsid w:val="00070FFC"/>
    <w:rsid w:val="000737E1"/>
    <w:rsid w:val="000839D8"/>
    <w:rsid w:val="00087015"/>
    <w:rsid w:val="000A15E6"/>
    <w:rsid w:val="000A6995"/>
    <w:rsid w:val="000B2903"/>
    <w:rsid w:val="000B4395"/>
    <w:rsid w:val="000B5FFB"/>
    <w:rsid w:val="000C411B"/>
    <w:rsid w:val="000C4E55"/>
    <w:rsid w:val="000C66DE"/>
    <w:rsid w:val="000D1C16"/>
    <w:rsid w:val="000D7A48"/>
    <w:rsid w:val="000E0A8D"/>
    <w:rsid w:val="000E1633"/>
    <w:rsid w:val="000E21FC"/>
    <w:rsid w:val="000E276B"/>
    <w:rsid w:val="000E41F6"/>
    <w:rsid w:val="000E6754"/>
    <w:rsid w:val="000E6DAC"/>
    <w:rsid w:val="000E7F04"/>
    <w:rsid w:val="000F4A79"/>
    <w:rsid w:val="00101950"/>
    <w:rsid w:val="00104555"/>
    <w:rsid w:val="00104700"/>
    <w:rsid w:val="001138A4"/>
    <w:rsid w:val="00125932"/>
    <w:rsid w:val="001273C8"/>
    <w:rsid w:val="001277DC"/>
    <w:rsid w:val="001371FB"/>
    <w:rsid w:val="00172877"/>
    <w:rsid w:val="00175340"/>
    <w:rsid w:val="0018391E"/>
    <w:rsid w:val="001858DC"/>
    <w:rsid w:val="00185BB7"/>
    <w:rsid w:val="00195BEC"/>
    <w:rsid w:val="001A21FA"/>
    <w:rsid w:val="001A27D1"/>
    <w:rsid w:val="001B7FC7"/>
    <w:rsid w:val="001C2599"/>
    <w:rsid w:val="001D3093"/>
    <w:rsid w:val="001D512D"/>
    <w:rsid w:val="001D641B"/>
    <w:rsid w:val="001E2004"/>
    <w:rsid w:val="001F2BD3"/>
    <w:rsid w:val="001F6A7A"/>
    <w:rsid w:val="001F7117"/>
    <w:rsid w:val="00204672"/>
    <w:rsid w:val="00207F28"/>
    <w:rsid w:val="0021281F"/>
    <w:rsid w:val="00214548"/>
    <w:rsid w:val="0021655C"/>
    <w:rsid w:val="002354FE"/>
    <w:rsid w:val="00236D34"/>
    <w:rsid w:val="00237129"/>
    <w:rsid w:val="00237A47"/>
    <w:rsid w:val="00250175"/>
    <w:rsid w:val="00252C92"/>
    <w:rsid w:val="00256DAA"/>
    <w:rsid w:val="00266FF7"/>
    <w:rsid w:val="00271A40"/>
    <w:rsid w:val="00271F2D"/>
    <w:rsid w:val="00273411"/>
    <w:rsid w:val="00282D70"/>
    <w:rsid w:val="002845ED"/>
    <w:rsid w:val="0029356E"/>
    <w:rsid w:val="00295302"/>
    <w:rsid w:val="002A043B"/>
    <w:rsid w:val="002B1144"/>
    <w:rsid w:val="002B3118"/>
    <w:rsid w:val="002B649C"/>
    <w:rsid w:val="002C1957"/>
    <w:rsid w:val="002C246A"/>
    <w:rsid w:val="002D2F10"/>
    <w:rsid w:val="002D5055"/>
    <w:rsid w:val="002E1C49"/>
    <w:rsid w:val="002E42B6"/>
    <w:rsid w:val="002F06E4"/>
    <w:rsid w:val="002F0A90"/>
    <w:rsid w:val="002F2774"/>
    <w:rsid w:val="002F5BDA"/>
    <w:rsid w:val="002F62BC"/>
    <w:rsid w:val="00313579"/>
    <w:rsid w:val="00316043"/>
    <w:rsid w:val="00320760"/>
    <w:rsid w:val="00325A57"/>
    <w:rsid w:val="00336136"/>
    <w:rsid w:val="0036656B"/>
    <w:rsid w:val="003731F4"/>
    <w:rsid w:val="003766C0"/>
    <w:rsid w:val="003879CD"/>
    <w:rsid w:val="00395452"/>
    <w:rsid w:val="003A6B31"/>
    <w:rsid w:val="003B3DAC"/>
    <w:rsid w:val="003D2229"/>
    <w:rsid w:val="003D636B"/>
    <w:rsid w:val="003D7221"/>
    <w:rsid w:val="003E67CE"/>
    <w:rsid w:val="003E78E3"/>
    <w:rsid w:val="003E7B86"/>
    <w:rsid w:val="003F1F28"/>
    <w:rsid w:val="003F584E"/>
    <w:rsid w:val="003F77E8"/>
    <w:rsid w:val="00404522"/>
    <w:rsid w:val="00404D6A"/>
    <w:rsid w:val="00410701"/>
    <w:rsid w:val="00417D1F"/>
    <w:rsid w:val="0042296E"/>
    <w:rsid w:val="00422F7A"/>
    <w:rsid w:val="0042355C"/>
    <w:rsid w:val="004253BF"/>
    <w:rsid w:val="00425DC2"/>
    <w:rsid w:val="004266C3"/>
    <w:rsid w:val="00441F7A"/>
    <w:rsid w:val="00443DB1"/>
    <w:rsid w:val="0045188E"/>
    <w:rsid w:val="00461DBE"/>
    <w:rsid w:val="00464E5D"/>
    <w:rsid w:val="004656D4"/>
    <w:rsid w:val="004658B5"/>
    <w:rsid w:val="0046610B"/>
    <w:rsid w:val="00471955"/>
    <w:rsid w:val="00472138"/>
    <w:rsid w:val="004770B5"/>
    <w:rsid w:val="0048605C"/>
    <w:rsid w:val="00487AB5"/>
    <w:rsid w:val="00490FF8"/>
    <w:rsid w:val="00491F7B"/>
    <w:rsid w:val="0049530F"/>
    <w:rsid w:val="004A3E07"/>
    <w:rsid w:val="004A70E1"/>
    <w:rsid w:val="004A7FBA"/>
    <w:rsid w:val="004B731A"/>
    <w:rsid w:val="004C22D2"/>
    <w:rsid w:val="004C25B0"/>
    <w:rsid w:val="004C6728"/>
    <w:rsid w:val="004C70C1"/>
    <w:rsid w:val="004D6165"/>
    <w:rsid w:val="004E272C"/>
    <w:rsid w:val="004E757B"/>
    <w:rsid w:val="004F2384"/>
    <w:rsid w:val="004F698D"/>
    <w:rsid w:val="00500791"/>
    <w:rsid w:val="00501A13"/>
    <w:rsid w:val="00504115"/>
    <w:rsid w:val="00505D02"/>
    <w:rsid w:val="0051057C"/>
    <w:rsid w:val="00512F95"/>
    <w:rsid w:val="00513FD1"/>
    <w:rsid w:val="00516EDC"/>
    <w:rsid w:val="00521484"/>
    <w:rsid w:val="00531BDD"/>
    <w:rsid w:val="00533FA0"/>
    <w:rsid w:val="005356BE"/>
    <w:rsid w:val="00535E0B"/>
    <w:rsid w:val="00541069"/>
    <w:rsid w:val="00542B4D"/>
    <w:rsid w:val="005462B6"/>
    <w:rsid w:val="005543E3"/>
    <w:rsid w:val="00556D9B"/>
    <w:rsid w:val="005573AD"/>
    <w:rsid w:val="00572241"/>
    <w:rsid w:val="005729E6"/>
    <w:rsid w:val="00577098"/>
    <w:rsid w:val="00590062"/>
    <w:rsid w:val="005B155E"/>
    <w:rsid w:val="005B1B21"/>
    <w:rsid w:val="005B29EB"/>
    <w:rsid w:val="005C0D50"/>
    <w:rsid w:val="005C3053"/>
    <w:rsid w:val="005C42A3"/>
    <w:rsid w:val="005C5C01"/>
    <w:rsid w:val="005C5E64"/>
    <w:rsid w:val="005C78D3"/>
    <w:rsid w:val="005D0F4E"/>
    <w:rsid w:val="005D6EC1"/>
    <w:rsid w:val="005E0054"/>
    <w:rsid w:val="005E0317"/>
    <w:rsid w:val="005F6294"/>
    <w:rsid w:val="0060179E"/>
    <w:rsid w:val="00603E2C"/>
    <w:rsid w:val="00605E9E"/>
    <w:rsid w:val="0061379B"/>
    <w:rsid w:val="00614CA3"/>
    <w:rsid w:val="00616FF6"/>
    <w:rsid w:val="0062077B"/>
    <w:rsid w:val="00622CC2"/>
    <w:rsid w:val="00633D1D"/>
    <w:rsid w:val="0063679C"/>
    <w:rsid w:val="006375E8"/>
    <w:rsid w:val="0064168D"/>
    <w:rsid w:val="006429AE"/>
    <w:rsid w:val="00644F31"/>
    <w:rsid w:val="00650DB2"/>
    <w:rsid w:val="00651B3B"/>
    <w:rsid w:val="00655BFB"/>
    <w:rsid w:val="00662CF1"/>
    <w:rsid w:val="006638EE"/>
    <w:rsid w:val="00665014"/>
    <w:rsid w:val="00670AAF"/>
    <w:rsid w:val="00691B3A"/>
    <w:rsid w:val="006955AC"/>
    <w:rsid w:val="006A272F"/>
    <w:rsid w:val="006B7707"/>
    <w:rsid w:val="006C177A"/>
    <w:rsid w:val="006C1DB3"/>
    <w:rsid w:val="006C2A5E"/>
    <w:rsid w:val="006C34A6"/>
    <w:rsid w:val="006C5760"/>
    <w:rsid w:val="006C6D3A"/>
    <w:rsid w:val="006C75CC"/>
    <w:rsid w:val="006D67C3"/>
    <w:rsid w:val="006E0599"/>
    <w:rsid w:val="006E3586"/>
    <w:rsid w:val="006E5369"/>
    <w:rsid w:val="006F0047"/>
    <w:rsid w:val="006F11FF"/>
    <w:rsid w:val="006F277C"/>
    <w:rsid w:val="006F53F4"/>
    <w:rsid w:val="00700EF2"/>
    <w:rsid w:val="00704DF1"/>
    <w:rsid w:val="00705FB4"/>
    <w:rsid w:val="00710CF9"/>
    <w:rsid w:val="007121EE"/>
    <w:rsid w:val="007132B3"/>
    <w:rsid w:val="00713EC5"/>
    <w:rsid w:val="007207CE"/>
    <w:rsid w:val="00720C09"/>
    <w:rsid w:val="0072336A"/>
    <w:rsid w:val="00726E14"/>
    <w:rsid w:val="0073244C"/>
    <w:rsid w:val="0074346D"/>
    <w:rsid w:val="0075465A"/>
    <w:rsid w:val="0075554E"/>
    <w:rsid w:val="00775D3A"/>
    <w:rsid w:val="007836F7"/>
    <w:rsid w:val="007840F0"/>
    <w:rsid w:val="00790C28"/>
    <w:rsid w:val="007953E4"/>
    <w:rsid w:val="007957E3"/>
    <w:rsid w:val="007A5B9F"/>
    <w:rsid w:val="007B0779"/>
    <w:rsid w:val="007B1512"/>
    <w:rsid w:val="007B2F84"/>
    <w:rsid w:val="007B5E04"/>
    <w:rsid w:val="007C4EC7"/>
    <w:rsid w:val="007D076A"/>
    <w:rsid w:val="007D18D0"/>
    <w:rsid w:val="007D6095"/>
    <w:rsid w:val="007D6785"/>
    <w:rsid w:val="007E1372"/>
    <w:rsid w:val="007E19B0"/>
    <w:rsid w:val="007E3DD6"/>
    <w:rsid w:val="007E4D2F"/>
    <w:rsid w:val="007F07F1"/>
    <w:rsid w:val="00802CDB"/>
    <w:rsid w:val="008079D8"/>
    <w:rsid w:val="00813005"/>
    <w:rsid w:val="00813117"/>
    <w:rsid w:val="00815481"/>
    <w:rsid w:val="00820F3F"/>
    <w:rsid w:val="00823E76"/>
    <w:rsid w:val="0082406E"/>
    <w:rsid w:val="00845E85"/>
    <w:rsid w:val="0084703D"/>
    <w:rsid w:val="00852615"/>
    <w:rsid w:val="0086071A"/>
    <w:rsid w:val="008615E1"/>
    <w:rsid w:val="00862A70"/>
    <w:rsid w:val="00872111"/>
    <w:rsid w:val="008731FF"/>
    <w:rsid w:val="00877528"/>
    <w:rsid w:val="00886CBD"/>
    <w:rsid w:val="00897054"/>
    <w:rsid w:val="008A354C"/>
    <w:rsid w:val="008A3F97"/>
    <w:rsid w:val="008A4A0B"/>
    <w:rsid w:val="008A5428"/>
    <w:rsid w:val="008B1C95"/>
    <w:rsid w:val="008B7ACA"/>
    <w:rsid w:val="008B7BBE"/>
    <w:rsid w:val="008C59F7"/>
    <w:rsid w:val="008C76C0"/>
    <w:rsid w:val="008D4C61"/>
    <w:rsid w:val="008D7E42"/>
    <w:rsid w:val="008D7EBC"/>
    <w:rsid w:val="008F0DBE"/>
    <w:rsid w:val="00900E35"/>
    <w:rsid w:val="009073BB"/>
    <w:rsid w:val="00924E05"/>
    <w:rsid w:val="00932872"/>
    <w:rsid w:val="00937325"/>
    <w:rsid w:val="0093770C"/>
    <w:rsid w:val="00937D57"/>
    <w:rsid w:val="00937F34"/>
    <w:rsid w:val="0094032F"/>
    <w:rsid w:val="0094482A"/>
    <w:rsid w:val="009463F3"/>
    <w:rsid w:val="0094777C"/>
    <w:rsid w:val="009516F4"/>
    <w:rsid w:val="00955F14"/>
    <w:rsid w:val="00956805"/>
    <w:rsid w:val="00956C12"/>
    <w:rsid w:val="00960801"/>
    <w:rsid w:val="00961608"/>
    <w:rsid w:val="00961EED"/>
    <w:rsid w:val="0096663A"/>
    <w:rsid w:val="00973E20"/>
    <w:rsid w:val="0097664C"/>
    <w:rsid w:val="00981977"/>
    <w:rsid w:val="009822B6"/>
    <w:rsid w:val="009914C1"/>
    <w:rsid w:val="0099383A"/>
    <w:rsid w:val="00995CDC"/>
    <w:rsid w:val="009A1799"/>
    <w:rsid w:val="009A70FD"/>
    <w:rsid w:val="009A785B"/>
    <w:rsid w:val="009B0220"/>
    <w:rsid w:val="009B3D22"/>
    <w:rsid w:val="009C5A9A"/>
    <w:rsid w:val="009D1668"/>
    <w:rsid w:val="009D1998"/>
    <w:rsid w:val="009D4390"/>
    <w:rsid w:val="009D67D4"/>
    <w:rsid w:val="009E2CD6"/>
    <w:rsid w:val="009F66F3"/>
    <w:rsid w:val="009F6EE4"/>
    <w:rsid w:val="009F7C0C"/>
    <w:rsid w:val="00A1312A"/>
    <w:rsid w:val="00A15EFD"/>
    <w:rsid w:val="00A16DFD"/>
    <w:rsid w:val="00A25EA2"/>
    <w:rsid w:val="00A2741A"/>
    <w:rsid w:val="00A27F73"/>
    <w:rsid w:val="00A31838"/>
    <w:rsid w:val="00A321BC"/>
    <w:rsid w:val="00A325E9"/>
    <w:rsid w:val="00A44423"/>
    <w:rsid w:val="00A472C6"/>
    <w:rsid w:val="00A52D61"/>
    <w:rsid w:val="00A56B33"/>
    <w:rsid w:val="00A6153E"/>
    <w:rsid w:val="00A6705A"/>
    <w:rsid w:val="00A6773B"/>
    <w:rsid w:val="00A7639E"/>
    <w:rsid w:val="00A91448"/>
    <w:rsid w:val="00A959B0"/>
    <w:rsid w:val="00A974FE"/>
    <w:rsid w:val="00AA07C5"/>
    <w:rsid w:val="00AA4AFA"/>
    <w:rsid w:val="00AA72F0"/>
    <w:rsid w:val="00AA7B54"/>
    <w:rsid w:val="00AB077F"/>
    <w:rsid w:val="00AB58FF"/>
    <w:rsid w:val="00AB799C"/>
    <w:rsid w:val="00AC2DF7"/>
    <w:rsid w:val="00AC3CF0"/>
    <w:rsid w:val="00AC75AF"/>
    <w:rsid w:val="00AD5BBC"/>
    <w:rsid w:val="00AD7C2B"/>
    <w:rsid w:val="00AE18E8"/>
    <w:rsid w:val="00AF56F2"/>
    <w:rsid w:val="00AF5BE5"/>
    <w:rsid w:val="00B00F18"/>
    <w:rsid w:val="00B071AC"/>
    <w:rsid w:val="00B07C3F"/>
    <w:rsid w:val="00B1037A"/>
    <w:rsid w:val="00B13C6A"/>
    <w:rsid w:val="00B17A3E"/>
    <w:rsid w:val="00B22FC0"/>
    <w:rsid w:val="00B23682"/>
    <w:rsid w:val="00B352B6"/>
    <w:rsid w:val="00B36BAA"/>
    <w:rsid w:val="00B373F0"/>
    <w:rsid w:val="00B3750E"/>
    <w:rsid w:val="00B377C6"/>
    <w:rsid w:val="00B41D42"/>
    <w:rsid w:val="00B44BC2"/>
    <w:rsid w:val="00B57D07"/>
    <w:rsid w:val="00B60897"/>
    <w:rsid w:val="00B76C3A"/>
    <w:rsid w:val="00B944FF"/>
    <w:rsid w:val="00B963A1"/>
    <w:rsid w:val="00BA01AA"/>
    <w:rsid w:val="00BA087B"/>
    <w:rsid w:val="00BA78C3"/>
    <w:rsid w:val="00BC559A"/>
    <w:rsid w:val="00BD0A4B"/>
    <w:rsid w:val="00BD5ACB"/>
    <w:rsid w:val="00BD674C"/>
    <w:rsid w:val="00BF0C07"/>
    <w:rsid w:val="00C0261C"/>
    <w:rsid w:val="00C02B5D"/>
    <w:rsid w:val="00C05E4F"/>
    <w:rsid w:val="00C060ED"/>
    <w:rsid w:val="00C15493"/>
    <w:rsid w:val="00C23D79"/>
    <w:rsid w:val="00C249AE"/>
    <w:rsid w:val="00C254C1"/>
    <w:rsid w:val="00C40EF3"/>
    <w:rsid w:val="00C42402"/>
    <w:rsid w:val="00C43306"/>
    <w:rsid w:val="00C43DFC"/>
    <w:rsid w:val="00C4682C"/>
    <w:rsid w:val="00C51494"/>
    <w:rsid w:val="00C54B49"/>
    <w:rsid w:val="00C572D3"/>
    <w:rsid w:val="00C6269E"/>
    <w:rsid w:val="00C64B26"/>
    <w:rsid w:val="00C7014E"/>
    <w:rsid w:val="00C7458A"/>
    <w:rsid w:val="00C80DAB"/>
    <w:rsid w:val="00C81409"/>
    <w:rsid w:val="00C81BA6"/>
    <w:rsid w:val="00C85E59"/>
    <w:rsid w:val="00C8620E"/>
    <w:rsid w:val="00C87F56"/>
    <w:rsid w:val="00C910F7"/>
    <w:rsid w:val="00C9385B"/>
    <w:rsid w:val="00C93B24"/>
    <w:rsid w:val="00C93F0C"/>
    <w:rsid w:val="00C967AA"/>
    <w:rsid w:val="00CB5EB8"/>
    <w:rsid w:val="00CC1217"/>
    <w:rsid w:val="00CC6F1B"/>
    <w:rsid w:val="00CD1495"/>
    <w:rsid w:val="00CD2605"/>
    <w:rsid w:val="00CD3230"/>
    <w:rsid w:val="00CD78D0"/>
    <w:rsid w:val="00CD7F51"/>
    <w:rsid w:val="00CE1683"/>
    <w:rsid w:val="00CE3D68"/>
    <w:rsid w:val="00CE4FAE"/>
    <w:rsid w:val="00CF0E28"/>
    <w:rsid w:val="00CF79A2"/>
    <w:rsid w:val="00D05B8F"/>
    <w:rsid w:val="00D240DC"/>
    <w:rsid w:val="00D32D78"/>
    <w:rsid w:val="00D446BB"/>
    <w:rsid w:val="00D51895"/>
    <w:rsid w:val="00D51957"/>
    <w:rsid w:val="00D56525"/>
    <w:rsid w:val="00D57070"/>
    <w:rsid w:val="00D617A0"/>
    <w:rsid w:val="00D63255"/>
    <w:rsid w:val="00D73710"/>
    <w:rsid w:val="00D742FA"/>
    <w:rsid w:val="00D75232"/>
    <w:rsid w:val="00D76A92"/>
    <w:rsid w:val="00D76CBC"/>
    <w:rsid w:val="00D8079A"/>
    <w:rsid w:val="00D84359"/>
    <w:rsid w:val="00D90620"/>
    <w:rsid w:val="00D90B8F"/>
    <w:rsid w:val="00D912DB"/>
    <w:rsid w:val="00D95015"/>
    <w:rsid w:val="00D95109"/>
    <w:rsid w:val="00DA05EB"/>
    <w:rsid w:val="00DA2E64"/>
    <w:rsid w:val="00DA3B41"/>
    <w:rsid w:val="00DA6B89"/>
    <w:rsid w:val="00DA791B"/>
    <w:rsid w:val="00DB16F8"/>
    <w:rsid w:val="00DB1BAF"/>
    <w:rsid w:val="00DC0422"/>
    <w:rsid w:val="00DC0E74"/>
    <w:rsid w:val="00DC3EA7"/>
    <w:rsid w:val="00DC40DA"/>
    <w:rsid w:val="00DC5315"/>
    <w:rsid w:val="00DC6E76"/>
    <w:rsid w:val="00DC7863"/>
    <w:rsid w:val="00DD04A1"/>
    <w:rsid w:val="00DD21C5"/>
    <w:rsid w:val="00DD2360"/>
    <w:rsid w:val="00DD6B41"/>
    <w:rsid w:val="00DD6C36"/>
    <w:rsid w:val="00DE15AD"/>
    <w:rsid w:val="00DE5484"/>
    <w:rsid w:val="00DE784A"/>
    <w:rsid w:val="00DF0A47"/>
    <w:rsid w:val="00DF2561"/>
    <w:rsid w:val="00DF7448"/>
    <w:rsid w:val="00DF7B06"/>
    <w:rsid w:val="00E0024D"/>
    <w:rsid w:val="00E0200A"/>
    <w:rsid w:val="00E114E7"/>
    <w:rsid w:val="00E160F7"/>
    <w:rsid w:val="00E168A0"/>
    <w:rsid w:val="00E2530E"/>
    <w:rsid w:val="00E41F13"/>
    <w:rsid w:val="00E45872"/>
    <w:rsid w:val="00E56E19"/>
    <w:rsid w:val="00E579CB"/>
    <w:rsid w:val="00E65415"/>
    <w:rsid w:val="00E67A8D"/>
    <w:rsid w:val="00E7096D"/>
    <w:rsid w:val="00E70D12"/>
    <w:rsid w:val="00E71D43"/>
    <w:rsid w:val="00E730C9"/>
    <w:rsid w:val="00E76B92"/>
    <w:rsid w:val="00E91659"/>
    <w:rsid w:val="00E94058"/>
    <w:rsid w:val="00E947FA"/>
    <w:rsid w:val="00EA695B"/>
    <w:rsid w:val="00EB32D6"/>
    <w:rsid w:val="00EC16D2"/>
    <w:rsid w:val="00EC3BB7"/>
    <w:rsid w:val="00EE53D1"/>
    <w:rsid w:val="00EE74C9"/>
    <w:rsid w:val="00EF00B7"/>
    <w:rsid w:val="00EF1BA9"/>
    <w:rsid w:val="00EF299F"/>
    <w:rsid w:val="00EF611B"/>
    <w:rsid w:val="00EF7CC5"/>
    <w:rsid w:val="00F0362F"/>
    <w:rsid w:val="00F03D53"/>
    <w:rsid w:val="00F045DB"/>
    <w:rsid w:val="00F060C8"/>
    <w:rsid w:val="00F06448"/>
    <w:rsid w:val="00F12943"/>
    <w:rsid w:val="00F12CD9"/>
    <w:rsid w:val="00F17038"/>
    <w:rsid w:val="00F21D7D"/>
    <w:rsid w:val="00F251EE"/>
    <w:rsid w:val="00F3056A"/>
    <w:rsid w:val="00F32950"/>
    <w:rsid w:val="00F34879"/>
    <w:rsid w:val="00F5031B"/>
    <w:rsid w:val="00F566BC"/>
    <w:rsid w:val="00F745D8"/>
    <w:rsid w:val="00F8018A"/>
    <w:rsid w:val="00F80BDF"/>
    <w:rsid w:val="00F856EF"/>
    <w:rsid w:val="00F97208"/>
    <w:rsid w:val="00FA0D04"/>
    <w:rsid w:val="00FA1BD9"/>
    <w:rsid w:val="00FA40D8"/>
    <w:rsid w:val="00FA5D1E"/>
    <w:rsid w:val="00FB370E"/>
    <w:rsid w:val="00FC1C79"/>
    <w:rsid w:val="00FC3302"/>
    <w:rsid w:val="00FC572D"/>
    <w:rsid w:val="00FC5D98"/>
    <w:rsid w:val="00FD6F0E"/>
    <w:rsid w:val="00FE2BC1"/>
    <w:rsid w:val="00FE36A1"/>
    <w:rsid w:val="00FE3773"/>
    <w:rsid w:val="00FE555E"/>
    <w:rsid w:val="00FE6C18"/>
    <w:rsid w:val="00FF3FAC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D7342-5299-C940-ABC1-F0E4EE71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A57"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25A57"/>
    <w:pPr>
      <w:keepNext/>
      <w:outlineLvl w:val="0"/>
    </w:pPr>
    <w:rPr>
      <w:rFonts w:eastAsia="MS Mincho"/>
      <w:b/>
      <w:bCs/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25A5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325A57"/>
    <w:rPr>
      <w:rFonts w:eastAsia="MS Mincho"/>
      <w:b/>
      <w:bCs/>
      <w:i/>
      <w:iCs/>
      <w:szCs w:val="24"/>
      <w:u w:val="single"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325A57"/>
    <w:pPr>
      <w:spacing w:after="120"/>
    </w:pPr>
  </w:style>
  <w:style w:type="character" w:customStyle="1" w:styleId="BodyTextChar">
    <w:name w:val="Body Text Char"/>
    <w:link w:val="BodyText"/>
    <w:semiHidden/>
    <w:rsid w:val="00325A57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32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2BC"/>
    <w:pPr>
      <w:ind w:left="720"/>
    </w:pPr>
  </w:style>
  <w:style w:type="paragraph" w:styleId="Title">
    <w:name w:val="Title"/>
    <w:basedOn w:val="Normal"/>
    <w:link w:val="TitleChar"/>
    <w:qFormat/>
    <w:rsid w:val="00691B3A"/>
    <w:pPr>
      <w:jc w:val="center"/>
    </w:pPr>
    <w:rPr>
      <w:b/>
      <w:sz w:val="20"/>
      <w:szCs w:val="20"/>
      <w:u w:val="single"/>
    </w:rPr>
  </w:style>
  <w:style w:type="character" w:customStyle="1" w:styleId="TitleChar">
    <w:name w:val="Title Char"/>
    <w:link w:val="Title"/>
    <w:rsid w:val="00691B3A"/>
    <w:rPr>
      <w:b/>
      <w:u w:val="single"/>
      <w:lang w:val="en-US" w:eastAsia="en-US"/>
    </w:rPr>
  </w:style>
  <w:style w:type="character" w:styleId="Hyperlink">
    <w:name w:val="Hyperlink"/>
    <w:rsid w:val="008C59F7"/>
    <w:rPr>
      <w:color w:val="0000FF"/>
      <w:u w:val="single"/>
    </w:rPr>
  </w:style>
  <w:style w:type="character" w:customStyle="1" w:styleId="HeaderChar">
    <w:name w:val="Header Char"/>
    <w:link w:val="Header"/>
    <w:semiHidden/>
    <w:rsid w:val="00802CD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5F82-73CA-47D0-9CDB-D2DDDCE3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</dc:creator>
  <cp:keywords/>
  <cp:lastModifiedBy>ADMIN</cp:lastModifiedBy>
  <cp:revision>2</cp:revision>
  <cp:lastPrinted>2013-03-15T23:40:00Z</cp:lastPrinted>
  <dcterms:created xsi:type="dcterms:W3CDTF">2023-04-14T08:23:00Z</dcterms:created>
  <dcterms:modified xsi:type="dcterms:W3CDTF">2023-04-14T08:23:00Z</dcterms:modified>
</cp:coreProperties>
</file>