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66A" w:rsidRPr="00C225B7" w:rsidRDefault="005C6774" w:rsidP="00C225B7">
      <w:pPr>
        <w:ind w:left="720" w:firstLine="720"/>
        <w:rPr>
          <w:rFonts w:ascii="Arial Black" w:hAnsi="Arial Black"/>
        </w:rPr>
      </w:pPr>
      <w:r w:rsidRPr="005C6774">
        <w:rPr>
          <w:rFonts w:ascii="Arial Black" w:hAnsi="Arial Black"/>
          <w:noProof/>
          <w:lang w:val="en-GB" w:bidi="hi-IN"/>
        </w:rPr>
        <w:pict>
          <v:rect id=" 3" o:spid="_x0000_s1026" style="position:absolute;left:0;text-align:left;margin-left:-8.25pt;margin-top:18pt;width:347.9pt;height:110.25pt;z-index:251657728;visibility:visible;mso-position-horizontal-relative:margin;mso-position-vertical-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nmnQMTAgAANQQAAA4AAABkcnMvZTJvRG9jLnhtbKxT247TMBB9R+IfLL/TJG3KdqOmK7RL&#10;EdICKy18wMRxGgvfsN0m5euZOO02BZ4QfrA8PuMzM2fG67teSXLgzgujS5rNUkq4ZqYWelfSb1+3&#10;b1aU+AC6Bmk0L+mRe3q3ef1q3dmCz01rZM0dQRLti86WtA3BFkniWcsV+JmxXCPYGKcgoOl2Se2g&#10;Q3Ylk3mavk0642rrDOPe4+3DCNJN5G8azsKXpvE8EFlSzC3E3cW9inuyWUOxc2BbwU55wD+koUBo&#10;jPpC9QAByN6JP6iUYM5404QZMyoxTSMYj0VgOVn6WznPLVgei0F1vH3Ryf8/Wvb58OSIqEs6p0SD&#10;wh6RBSUoS2d9geizfXJDYd4+GvbdD0hyBQ2GRydSdZ9Mje9hH0zUom+cGp5ilaSPah8vmvM+EIa3&#10;eZ6tFgvsDUMwy9M0u1nG+AkUZwLrfPjAjSLDoaQO2xoDwOHRh5gRFGefmKuRot4KKaPhdtW9dOQA&#10;OAPbuM78fuonNelKerucLyP3FeanHGlcf+VQIuA4S6FKurp4QdFyqN/rekgVigBCngysUeqToIOG&#10;o+qhr/pzBypTH1FbZ8bRxa+Gh9a4n5R0OLUl9T/24Dgl8qPGsbjN8nyY82jky5s5Gm6KVFMENEOq&#10;kgZKxuN9GP/G3jqxazFSFrXQ5h32tBGj1kPDx7ROmeNo4ulq9qd29Lr89s0vAAAA//8DAFBLAwQU&#10;AAYACAAAACEAzoCSJuQAAAANAQAADwAAAGRycy9kb3ducmV2LnhtbEyPT0sDMRDF74LfIYzgpbSJ&#10;LdvqdrNFFCkIxdrWe7qJu0s3kzXJ/vHbO570MsPweG/eL9uMtmG98aF2KOFuJoAZLJyusZRwOr5M&#10;74GFqFCrxqGR8G0CbPLrq0yl2g34bvpDLBmFYEiVhCrGNuU8FJWxKsxca5C0T+etinT6kmuvBgq3&#10;DZ8LseRW1UgfKtWap8oUl0NnJUxO22O3uuy3O/+1+Hh9a4ekn+ylvL0Zn9c0HtfAohnjnwN+Gag/&#10;5FTs7DrUgTUSiCZKWAjapC4fEqI5S5gnIgHG84z/p8h/AAAA//8DAFBLAQItABQABgAIAAAAIQBa&#10;IpOj/wAAAOUBAAATAAAAAAAAAAAAAAAAAAAAAABbQ29udGVudF9UeXBlc10ueG1sUEsBAi0AFAAG&#10;AAgAAAAhAKdKzzjXAAAAlgEAAAsAAAAAAAAAAAAAAAAAMAEAAF9yZWxzLy5yZWxzUEsBAi0AFAAG&#10;AAgAAAAhAFnmnQMTAgAANQQAAA4AAAAAAAAAAAAAAAAAMAIAAGRycy9lMm9Eb2MueG1sUEsBAi0A&#10;FAAGAAgAAAAhAM6AkibkAAAADQEAAA8AAAAAAAAAAAAAAAAAbwQAAGRycy9kb3ducmV2LnhtbFBL&#10;BQYAAAAABAAEAPMAAACABQAAAABBQUFBQWJ3UUFBR1J5Y3k5a2IzZG==&#10;">
            <v:path arrowok="t"/>
            <v:textbox>
              <w:txbxContent>
                <w:p w:rsidR="00C225B7" w:rsidRDefault="00C225B7" w:rsidP="00C225B7">
                  <w:pPr>
                    <w:spacing w:after="0"/>
                    <w:rPr>
                      <w:rFonts w:ascii="Verdana" w:hAnsi="Verdana"/>
                      <w:b/>
                      <w:bCs/>
                      <w:i/>
                      <w:iCs/>
                      <w:sz w:val="36"/>
                      <w:szCs w:val="36"/>
                    </w:rPr>
                  </w:pPr>
                  <w:r w:rsidRPr="00C225B7">
                    <w:rPr>
                      <w:rFonts w:ascii="Verdana" w:hAnsi="Verdana"/>
                      <w:b/>
                      <w:bCs/>
                      <w:i/>
                      <w:iCs/>
                      <w:sz w:val="36"/>
                      <w:szCs w:val="36"/>
                    </w:rPr>
                    <w:t>NILANJAN GUIN</w:t>
                  </w:r>
                </w:p>
                <w:p w:rsidR="00435D13" w:rsidRPr="009502FA" w:rsidRDefault="00435D13" w:rsidP="00435D13">
                  <w:pPr>
                    <w:spacing w:after="0"/>
                    <w:rPr>
                      <w:rFonts w:ascii="Verdana" w:hAnsi="Verdana"/>
                      <w:b/>
                      <w:bCs/>
                      <w:i/>
                      <w:iCs/>
                      <w:sz w:val="20"/>
                      <w:szCs w:val="20"/>
                    </w:rPr>
                  </w:pPr>
                  <w:r>
                    <w:rPr>
                      <w:rFonts w:ascii="Verdana" w:hAnsi="Verdana"/>
                      <w:b/>
                      <w:bCs/>
                      <w:i/>
                      <w:iCs/>
                      <w:sz w:val="20"/>
                      <w:szCs w:val="20"/>
                    </w:rPr>
                    <w:t>Permanent Add :</w:t>
                  </w:r>
                  <w:r w:rsidRPr="009502FA">
                    <w:rPr>
                      <w:rFonts w:ascii="Verdana" w:hAnsi="Verdana"/>
                      <w:b/>
                      <w:bCs/>
                      <w:i/>
                      <w:iCs/>
                      <w:sz w:val="20"/>
                      <w:szCs w:val="20"/>
                    </w:rPr>
                    <w:t xml:space="preserve">4/C LATU BABU LANE </w:t>
                  </w:r>
                  <w:r>
                    <w:rPr>
                      <w:rFonts w:ascii="Verdana" w:hAnsi="Verdana"/>
                      <w:b/>
                      <w:bCs/>
                      <w:i/>
                      <w:iCs/>
                      <w:sz w:val="20"/>
                      <w:szCs w:val="20"/>
                    </w:rPr>
                    <w:t xml:space="preserve">, </w:t>
                  </w:r>
                  <w:r w:rsidRPr="009502FA">
                    <w:rPr>
                      <w:rFonts w:ascii="Verdana" w:hAnsi="Verdana"/>
                      <w:b/>
                      <w:bCs/>
                      <w:i/>
                      <w:iCs/>
                      <w:sz w:val="20"/>
                      <w:szCs w:val="20"/>
                    </w:rPr>
                    <w:t>KOLKATA- 700006</w:t>
                  </w:r>
                </w:p>
                <w:p w:rsidR="00435D13" w:rsidRDefault="00435D13" w:rsidP="00435D13">
                  <w:pPr>
                    <w:spacing w:after="0"/>
                    <w:rPr>
                      <w:rFonts w:ascii="Verdana" w:hAnsi="Verdana"/>
                      <w:b/>
                      <w:bCs/>
                      <w:i/>
                      <w:iCs/>
                    </w:rPr>
                  </w:pPr>
                  <w:r>
                    <w:rPr>
                      <w:rFonts w:ascii="Verdana" w:hAnsi="Verdana"/>
                      <w:b/>
                      <w:bCs/>
                      <w:i/>
                      <w:iCs/>
                    </w:rPr>
                    <w:t>Present Add: B 3/6, Brahmapur Northern Park,</w:t>
                  </w:r>
                </w:p>
                <w:p w:rsidR="00435D13" w:rsidRDefault="00435D13" w:rsidP="00435D13">
                  <w:pPr>
                    <w:spacing w:after="0"/>
                    <w:rPr>
                      <w:rFonts w:ascii="Verdana" w:hAnsi="Verdana"/>
                      <w:b/>
                      <w:bCs/>
                      <w:i/>
                      <w:iCs/>
                    </w:rPr>
                  </w:pPr>
                  <w:r>
                    <w:rPr>
                      <w:rFonts w:ascii="Verdana" w:hAnsi="Verdana"/>
                      <w:b/>
                      <w:bCs/>
                      <w:i/>
                      <w:iCs/>
                    </w:rPr>
                    <w:tab/>
                  </w:r>
                  <w:r>
                    <w:rPr>
                      <w:rFonts w:ascii="Verdana" w:hAnsi="Verdana"/>
                      <w:b/>
                      <w:bCs/>
                      <w:i/>
                      <w:iCs/>
                    </w:rPr>
                    <w:tab/>
                    <w:t xml:space="preserve">  3</w:t>
                  </w:r>
                  <w:r w:rsidRPr="00FC3C7D">
                    <w:rPr>
                      <w:rFonts w:ascii="Verdana" w:hAnsi="Verdana"/>
                      <w:b/>
                      <w:bCs/>
                      <w:i/>
                      <w:iCs/>
                      <w:vertAlign w:val="superscript"/>
                    </w:rPr>
                    <w:t>RD</w:t>
                  </w:r>
                  <w:r>
                    <w:rPr>
                      <w:rFonts w:ascii="Verdana" w:hAnsi="Verdana"/>
                      <w:b/>
                      <w:bCs/>
                      <w:i/>
                      <w:iCs/>
                    </w:rPr>
                    <w:t xml:space="preserve"> Floor, Bansdroni, Kolkata -700070</w:t>
                  </w:r>
                  <w:r>
                    <w:rPr>
                      <w:rFonts w:ascii="Verdana" w:hAnsi="Verdana"/>
                      <w:b/>
                      <w:bCs/>
                      <w:i/>
                      <w:iCs/>
                    </w:rPr>
                    <w:tab/>
                  </w:r>
                </w:p>
                <w:p w:rsidR="00435D13" w:rsidRPr="00A06906" w:rsidRDefault="00435D13" w:rsidP="00435D13">
                  <w:pPr>
                    <w:spacing w:after="0"/>
                    <w:rPr>
                      <w:rFonts w:ascii="Verdana" w:hAnsi="Verdana"/>
                      <w:b/>
                      <w:bCs/>
                      <w:i/>
                      <w:iCs/>
                    </w:rPr>
                  </w:pPr>
                  <w:r>
                    <w:rPr>
                      <w:rFonts w:ascii="Verdana" w:hAnsi="Verdana"/>
                      <w:b/>
                      <w:bCs/>
                      <w:i/>
                      <w:iCs/>
                    </w:rPr>
                    <w:t xml:space="preserve">Phone No. </w:t>
                  </w:r>
                  <w:r w:rsidRPr="00A06906">
                    <w:rPr>
                      <w:rFonts w:ascii="Verdana" w:hAnsi="Verdana"/>
                      <w:b/>
                      <w:bCs/>
                      <w:i/>
                      <w:iCs/>
                    </w:rPr>
                    <w:t>8334013700</w:t>
                  </w:r>
                </w:p>
                <w:p w:rsidR="00435D13" w:rsidRPr="00C225B7" w:rsidRDefault="00435D13" w:rsidP="00435D13">
                  <w:pPr>
                    <w:rPr>
                      <w:rFonts w:ascii="Verdana" w:hAnsi="Verdana"/>
                      <w:b/>
                      <w:bCs/>
                      <w:i/>
                      <w:iCs/>
                      <w:sz w:val="20"/>
                      <w:szCs w:val="20"/>
                    </w:rPr>
                  </w:pPr>
                  <w:r w:rsidRPr="009502FA">
                    <w:rPr>
                      <w:rFonts w:ascii="Verdana" w:hAnsi="Verdana"/>
                      <w:b/>
                      <w:bCs/>
                      <w:i/>
                      <w:iCs/>
                      <w:sz w:val="20"/>
                      <w:szCs w:val="20"/>
                    </w:rPr>
                    <w:t xml:space="preserve">Email : </w:t>
                  </w:r>
                  <w:r w:rsidRPr="0099429B">
                    <w:rPr>
                      <w:rFonts w:ascii="Verdana" w:hAnsi="Verdana"/>
                      <w:b/>
                      <w:bCs/>
                      <w:i/>
                      <w:iCs/>
                      <w:sz w:val="20"/>
                      <w:szCs w:val="20"/>
                    </w:rPr>
                    <w:t>nilanjanguin@gmail.com</w:t>
                  </w:r>
                </w:p>
                <w:p w:rsidR="00435D13" w:rsidRPr="00C225B7" w:rsidRDefault="00435D13" w:rsidP="00C225B7">
                  <w:pPr>
                    <w:spacing w:after="0"/>
                    <w:rPr>
                      <w:rFonts w:ascii="Verdana" w:hAnsi="Verdana"/>
                      <w:b/>
                      <w:bCs/>
                      <w:i/>
                      <w:iCs/>
                      <w:sz w:val="36"/>
                      <w:szCs w:val="36"/>
                    </w:rPr>
                  </w:pPr>
                </w:p>
              </w:txbxContent>
            </v:textbox>
            <w10:wrap anchorx="margin" anchory="margin"/>
          </v:rect>
        </w:pict>
      </w:r>
      <w:r w:rsidR="0042105E">
        <w:rPr>
          <w:rFonts w:ascii="Arial Black" w:hAnsi="Arial Black"/>
        </w:rPr>
        <w:t xml:space="preserve"> </w:t>
      </w:r>
      <w:r w:rsidR="0042105E">
        <w:rPr>
          <w:rFonts w:ascii="Arial Black" w:hAnsi="Arial Black"/>
        </w:rPr>
        <w:tab/>
      </w:r>
      <w:r w:rsidR="0042105E">
        <w:rPr>
          <w:rFonts w:ascii="Arial Black" w:hAnsi="Arial Black"/>
        </w:rPr>
        <w:tab/>
      </w:r>
      <w:r w:rsidR="0042105E">
        <w:rPr>
          <w:rFonts w:ascii="Arial Black" w:hAnsi="Arial Black"/>
        </w:rPr>
        <w:tab/>
      </w:r>
      <w:r w:rsidR="0042105E">
        <w:rPr>
          <w:rFonts w:ascii="Arial Black" w:hAnsi="Arial Black"/>
        </w:rPr>
        <w:tab/>
      </w:r>
      <w:r w:rsidR="0042105E">
        <w:rPr>
          <w:rFonts w:ascii="Arial Black" w:hAnsi="Arial Black"/>
        </w:rPr>
        <w:tab/>
      </w:r>
      <w:r w:rsidR="0042105E">
        <w:rPr>
          <w:rFonts w:ascii="Arial Black" w:hAnsi="Arial Black"/>
        </w:rPr>
        <w:tab/>
      </w:r>
      <w:r w:rsidR="0042105E">
        <w:rPr>
          <w:rFonts w:ascii="Arial Black" w:hAnsi="Arial Black"/>
        </w:rPr>
        <w:tab/>
      </w:r>
      <w:r w:rsidR="0042105E">
        <w:rPr>
          <w:rFonts w:ascii="Arial Black" w:hAnsi="Arial Black"/>
        </w:rPr>
        <w:tab/>
      </w:r>
      <w:r w:rsidR="00A36A46" w:rsidRPr="004D29F2">
        <w:rPr>
          <w:rFonts w:ascii="Arial Black" w:hAnsi="Arial Black"/>
          <w:noProof/>
          <w:lang w:val="en-IN" w:eastAsia="en-IN"/>
        </w:rPr>
        <w:drawing>
          <wp:inline distT="0" distB="0" distL="0" distR="0">
            <wp:extent cx="1266825" cy="1495425"/>
            <wp:effectExtent l="0" t="0" r="0" b="0"/>
            <wp:docPr id="1" name="Picture 1" descr="C:\Documents and Settings\Administrator\Desktop\nilanjan picture\nil pic.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C:\Documents and Settings\Administrator\Desktop\nilanjan picture\nil pic.jpg"/>
                    <pic:cNvPicPr>
                      <a:picLocks/>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66825" cy="1495425"/>
                    </a:xfrm>
                    <a:prstGeom prst="rect">
                      <a:avLst/>
                    </a:prstGeom>
                    <a:noFill/>
                    <a:ln>
                      <a:noFill/>
                    </a:ln>
                  </pic:spPr>
                </pic:pic>
              </a:graphicData>
            </a:graphic>
          </wp:inline>
        </w:drawing>
      </w:r>
    </w:p>
    <w:p w:rsidR="00C225B7" w:rsidRDefault="00C225B7" w:rsidP="00701BC9">
      <w:pPr>
        <w:pStyle w:val="HTMLPreformatted"/>
        <w:jc w:val="both"/>
        <w:rPr>
          <w:rFonts w:ascii="Verdana" w:hAnsi="Verdana" w:cs="Arial"/>
          <w:b/>
          <w:bCs/>
          <w:color w:val="333333"/>
          <w:sz w:val="20"/>
          <w:szCs w:val="20"/>
          <w:shd w:val="clear" w:color="auto" w:fill="FFFFFF"/>
        </w:rPr>
      </w:pPr>
    </w:p>
    <w:p w:rsidR="00117B86" w:rsidRDefault="00DF35F0" w:rsidP="00701BC9">
      <w:pPr>
        <w:pStyle w:val="HTMLPreformatted"/>
        <w:jc w:val="both"/>
        <w:rPr>
          <w:rFonts w:ascii="Verdana" w:hAnsi="Verdana" w:cs="Arial"/>
          <w:b/>
          <w:bCs/>
          <w:color w:val="333333"/>
          <w:sz w:val="20"/>
          <w:szCs w:val="20"/>
          <w:shd w:val="clear" w:color="auto" w:fill="FFFFFF"/>
        </w:rPr>
      </w:pPr>
      <w:r w:rsidRPr="00701BC9">
        <w:rPr>
          <w:rFonts w:ascii="Verdana" w:hAnsi="Verdana" w:cs="Arial"/>
          <w:b/>
          <w:bCs/>
          <w:color w:val="333333"/>
          <w:sz w:val="20"/>
          <w:szCs w:val="20"/>
          <w:shd w:val="clear" w:color="auto" w:fill="FFFFFF"/>
        </w:rPr>
        <w:t>(GJSCI/NSDC- Govt. of India certif</w:t>
      </w:r>
      <w:r w:rsidR="00117B86">
        <w:rPr>
          <w:rFonts w:ascii="Verdana" w:hAnsi="Verdana" w:cs="Arial"/>
          <w:b/>
          <w:bCs/>
          <w:color w:val="333333"/>
          <w:sz w:val="20"/>
          <w:szCs w:val="20"/>
          <w:shd w:val="clear" w:color="auto" w:fill="FFFFFF"/>
        </w:rPr>
        <w:t>ied gems &amp;</w:t>
      </w:r>
      <w:r w:rsidR="00B2399D">
        <w:rPr>
          <w:rFonts w:ascii="Verdana" w:hAnsi="Verdana" w:cs="Arial"/>
          <w:b/>
          <w:bCs/>
          <w:color w:val="333333"/>
          <w:sz w:val="20"/>
          <w:szCs w:val="20"/>
          <w:shd w:val="clear" w:color="auto" w:fill="FFFFFF"/>
          <w:lang w:val="en-US"/>
        </w:rPr>
        <w:t xml:space="preserve"> </w:t>
      </w:r>
      <w:r w:rsidR="00117B86">
        <w:rPr>
          <w:rFonts w:ascii="Verdana" w:hAnsi="Verdana" w:cs="Arial"/>
          <w:b/>
          <w:bCs/>
          <w:color w:val="333333"/>
          <w:sz w:val="20"/>
          <w:szCs w:val="20"/>
          <w:shd w:val="clear" w:color="auto" w:fill="FFFFFF"/>
        </w:rPr>
        <w:t xml:space="preserve">jewellery trainer) </w:t>
      </w:r>
    </w:p>
    <w:p w:rsidR="00C5366A" w:rsidRPr="00B2399D" w:rsidRDefault="00DF35F0" w:rsidP="00701BC9">
      <w:pPr>
        <w:pStyle w:val="HTMLPreformatted"/>
        <w:jc w:val="both"/>
        <w:rPr>
          <w:rFonts w:ascii="Verdana" w:hAnsi="Verdana" w:cs="Arial"/>
          <w:b/>
          <w:bCs/>
          <w:color w:val="333333"/>
          <w:sz w:val="20"/>
          <w:szCs w:val="20"/>
          <w:shd w:val="clear" w:color="auto" w:fill="FFFFFF"/>
          <w:lang w:val="en-US"/>
        </w:rPr>
      </w:pPr>
      <w:r w:rsidRPr="00701BC9">
        <w:rPr>
          <w:rFonts w:ascii="Verdana" w:hAnsi="Verdana" w:cs="Arial"/>
          <w:b/>
          <w:bCs/>
          <w:color w:val="333333"/>
          <w:sz w:val="20"/>
          <w:szCs w:val="20"/>
          <w:shd w:val="clear" w:color="auto" w:fill="FFFFFF"/>
        </w:rPr>
        <w:t>System Identification no: Q8302/0012</w:t>
      </w:r>
    </w:p>
    <w:p w:rsidR="006F5BAE" w:rsidRPr="00015002" w:rsidRDefault="006F5BAE" w:rsidP="00701BC9">
      <w:pPr>
        <w:pStyle w:val="HTMLPreformatted"/>
        <w:jc w:val="both"/>
        <w:rPr>
          <w:rFonts w:ascii="Verdana" w:hAnsi="Verdana" w:cs="Arial"/>
          <w:b/>
          <w:bCs/>
          <w:color w:val="333333"/>
          <w:sz w:val="22"/>
          <w:szCs w:val="22"/>
          <w:shd w:val="clear" w:color="auto" w:fill="FFFFFF"/>
        </w:rPr>
      </w:pPr>
      <w:r w:rsidRPr="00015002">
        <w:rPr>
          <w:rFonts w:ascii="Verdana" w:hAnsi="Verdana" w:cs="Arial"/>
          <w:b/>
          <w:bCs/>
          <w:color w:val="333333"/>
          <w:sz w:val="22"/>
          <w:szCs w:val="22"/>
          <w:shd w:val="clear" w:color="auto" w:fill="FFFFFF"/>
        </w:rPr>
        <w:t>Color Gemstone Grader Certified by GIA</w:t>
      </w:r>
    </w:p>
    <w:p w:rsidR="006F5BAE" w:rsidRDefault="006F5BAE" w:rsidP="00701BC9">
      <w:pPr>
        <w:pStyle w:val="HTMLPreformatted"/>
        <w:jc w:val="both"/>
        <w:rPr>
          <w:rFonts w:ascii="Verdana" w:hAnsi="Verdana" w:cs="Arial"/>
          <w:b/>
          <w:bCs/>
          <w:color w:val="333333"/>
          <w:sz w:val="22"/>
          <w:szCs w:val="22"/>
          <w:shd w:val="clear" w:color="auto" w:fill="FFFFFF"/>
        </w:rPr>
      </w:pPr>
      <w:r w:rsidRPr="00015002">
        <w:rPr>
          <w:rFonts w:ascii="Verdana" w:hAnsi="Verdana" w:cs="Arial"/>
          <w:b/>
          <w:bCs/>
          <w:color w:val="333333"/>
          <w:sz w:val="22"/>
          <w:szCs w:val="22"/>
          <w:shd w:val="clear" w:color="auto" w:fill="FFFFFF"/>
        </w:rPr>
        <w:t>Pearl Grader Certified by GIA</w:t>
      </w:r>
    </w:p>
    <w:p w:rsidR="00117B86" w:rsidRDefault="00117B86" w:rsidP="00117B86">
      <w:pPr>
        <w:pStyle w:val="HTMLPreformatted"/>
        <w:jc w:val="both"/>
        <w:rPr>
          <w:rFonts w:ascii="Verdana" w:hAnsi="Verdana" w:cs="Arial"/>
          <w:b/>
          <w:bCs/>
          <w:color w:val="333333"/>
          <w:sz w:val="20"/>
          <w:szCs w:val="20"/>
          <w:shd w:val="clear" w:color="auto" w:fill="FFFFFF"/>
        </w:rPr>
      </w:pPr>
    </w:p>
    <w:p w:rsidR="00117B86" w:rsidRDefault="00117B86" w:rsidP="00117B86">
      <w:pPr>
        <w:pStyle w:val="HTMLPreformatted"/>
        <w:jc w:val="both"/>
        <w:rPr>
          <w:rFonts w:ascii="Verdana" w:hAnsi="Verdana" w:cs="Arial"/>
          <w:bCs/>
          <w:color w:val="333333"/>
          <w:sz w:val="20"/>
          <w:szCs w:val="20"/>
          <w:shd w:val="clear" w:color="auto" w:fill="FFFFFF"/>
        </w:rPr>
      </w:pPr>
      <w:r>
        <w:rPr>
          <w:rFonts w:ascii="Verdana" w:hAnsi="Verdana" w:cs="Arial"/>
          <w:b/>
          <w:bCs/>
          <w:color w:val="333333"/>
          <w:sz w:val="20"/>
          <w:szCs w:val="20"/>
          <w:shd w:val="clear" w:color="auto" w:fill="FFFFFF"/>
        </w:rPr>
        <w:t xml:space="preserve">Result focused and ambitious </w:t>
      </w:r>
      <w:r>
        <w:rPr>
          <w:rFonts w:ascii="Verdana" w:hAnsi="Verdana" w:cs="Arial"/>
          <w:bCs/>
          <w:color w:val="333333"/>
          <w:sz w:val="20"/>
          <w:szCs w:val="20"/>
          <w:shd w:val="clear" w:color="auto" w:fill="FFFFFF"/>
        </w:rPr>
        <w:t xml:space="preserve">sales strategist with almost </w:t>
      </w:r>
      <w:r w:rsidR="0042105E">
        <w:rPr>
          <w:rFonts w:ascii="Verdana" w:hAnsi="Verdana" w:cs="Arial"/>
          <w:b/>
          <w:bCs/>
          <w:color w:val="333333"/>
          <w:sz w:val="20"/>
          <w:szCs w:val="20"/>
          <w:shd w:val="clear" w:color="auto" w:fill="FFFFFF"/>
        </w:rPr>
        <w:t>1</w:t>
      </w:r>
      <w:r w:rsidR="0042105E">
        <w:rPr>
          <w:rFonts w:ascii="Verdana" w:hAnsi="Verdana" w:cs="Arial"/>
          <w:b/>
          <w:bCs/>
          <w:color w:val="333333"/>
          <w:sz w:val="20"/>
          <w:szCs w:val="20"/>
          <w:shd w:val="clear" w:color="auto" w:fill="FFFFFF"/>
          <w:lang w:val="en-US"/>
        </w:rPr>
        <w:t>2</w:t>
      </w:r>
      <w:r w:rsidRPr="000100DF">
        <w:rPr>
          <w:rFonts w:ascii="Verdana" w:hAnsi="Verdana" w:cs="Arial"/>
          <w:b/>
          <w:bCs/>
          <w:color w:val="333333"/>
          <w:sz w:val="20"/>
          <w:szCs w:val="20"/>
          <w:shd w:val="clear" w:color="auto" w:fill="FFFFFF"/>
        </w:rPr>
        <w:t xml:space="preserve"> years</w:t>
      </w:r>
      <w:r>
        <w:rPr>
          <w:rFonts w:ascii="Verdana" w:hAnsi="Verdana" w:cs="Arial"/>
          <w:bCs/>
          <w:color w:val="333333"/>
          <w:sz w:val="20"/>
          <w:szCs w:val="20"/>
          <w:shd w:val="clear" w:color="auto" w:fill="FFFFFF"/>
        </w:rPr>
        <w:t xml:space="preserve"> of expertise in a variety of sales focused setting. Adept  at working to effectively to achieve organizational sales objectives in individual and cross functional team environments. Skilled in developing comprehensive and effective sales plans that deliver revenue growth and client retention. Efficiently constructs and maintains a high performing team by hiring, developing &amp; motivating groups of skilled professionals. Demonstrated ability to serve as a tenacious and self driven client advocate. Expert in inside, consultative and solution selling methods.  </w:t>
      </w:r>
    </w:p>
    <w:p w:rsidR="00117B86" w:rsidRDefault="00117B86" w:rsidP="00117B86">
      <w:pPr>
        <w:pStyle w:val="HTMLPreformatted"/>
        <w:jc w:val="both"/>
        <w:rPr>
          <w:rFonts w:ascii="Verdana" w:hAnsi="Verdana" w:cs="Arial"/>
          <w:bCs/>
          <w:color w:val="333333"/>
          <w:sz w:val="20"/>
          <w:szCs w:val="20"/>
          <w:shd w:val="clear" w:color="auto" w:fill="FFFFFF"/>
        </w:rPr>
      </w:pPr>
    </w:p>
    <w:p w:rsidR="00117B86" w:rsidRPr="000100DF" w:rsidRDefault="00117B86" w:rsidP="00117B86">
      <w:pPr>
        <w:shd w:val="clear" w:color="auto" w:fill="C0C0C0"/>
        <w:jc w:val="center"/>
        <w:rPr>
          <w:b/>
        </w:rPr>
      </w:pPr>
      <w:r w:rsidRPr="000100DF">
        <w:rPr>
          <w:rFonts w:ascii="Verdana" w:hAnsi="Verdana"/>
          <w:b/>
        </w:rPr>
        <w:t>CORECOMPETENCIES</w:t>
      </w:r>
    </w:p>
    <w:p w:rsidR="00117B86" w:rsidRPr="000100DF" w:rsidRDefault="00117B86" w:rsidP="00117B86">
      <w:pPr>
        <w:numPr>
          <w:ilvl w:val="0"/>
          <w:numId w:val="6"/>
        </w:numPr>
        <w:spacing w:after="0" w:line="240" w:lineRule="auto"/>
        <w:jc w:val="both"/>
        <w:rPr>
          <w:rFonts w:ascii="Verdana" w:hAnsi="Verdana"/>
          <w:sz w:val="20"/>
          <w:szCs w:val="20"/>
        </w:rPr>
      </w:pPr>
      <w:r w:rsidRPr="000100DF">
        <w:rPr>
          <w:rFonts w:ascii="Verdana" w:hAnsi="Verdana"/>
          <w:sz w:val="20"/>
          <w:szCs w:val="20"/>
        </w:rPr>
        <w:t>Strategic Sales Leadership</w:t>
      </w:r>
      <w:r w:rsidRPr="000100DF">
        <w:rPr>
          <w:rFonts w:ascii="Verdana" w:hAnsi="Verdana"/>
          <w:sz w:val="20"/>
          <w:szCs w:val="20"/>
        </w:rPr>
        <w:tab/>
      </w:r>
      <w:r w:rsidRPr="000100DF">
        <w:rPr>
          <w:rFonts w:ascii="Verdana" w:hAnsi="Verdana"/>
          <w:sz w:val="20"/>
          <w:szCs w:val="20"/>
        </w:rPr>
        <w:tab/>
        <w:t>Retail administration</w:t>
      </w:r>
      <w:r w:rsidRPr="000100DF">
        <w:rPr>
          <w:rFonts w:ascii="Verdana" w:hAnsi="Verdana"/>
          <w:sz w:val="20"/>
          <w:szCs w:val="20"/>
        </w:rPr>
        <w:tab/>
      </w:r>
      <w:r w:rsidRPr="000100DF">
        <w:rPr>
          <w:rFonts w:ascii="Verdana" w:hAnsi="Verdana"/>
          <w:sz w:val="20"/>
          <w:szCs w:val="20"/>
        </w:rPr>
        <w:tab/>
        <w:t>Customer service</w:t>
      </w:r>
    </w:p>
    <w:p w:rsidR="00117B86" w:rsidRPr="000100DF" w:rsidRDefault="00117B86" w:rsidP="00117B86">
      <w:pPr>
        <w:numPr>
          <w:ilvl w:val="0"/>
          <w:numId w:val="6"/>
        </w:numPr>
        <w:spacing w:after="0" w:line="240" w:lineRule="auto"/>
        <w:jc w:val="both"/>
        <w:rPr>
          <w:rFonts w:ascii="Verdana" w:hAnsi="Verdana"/>
          <w:sz w:val="20"/>
          <w:szCs w:val="20"/>
        </w:rPr>
      </w:pPr>
      <w:r w:rsidRPr="000100DF">
        <w:rPr>
          <w:rFonts w:ascii="Verdana" w:hAnsi="Verdana"/>
          <w:sz w:val="20"/>
          <w:szCs w:val="20"/>
        </w:rPr>
        <w:t xml:space="preserve">Territory management </w:t>
      </w:r>
      <w:r w:rsidRPr="000100DF">
        <w:rPr>
          <w:rFonts w:ascii="Verdana" w:hAnsi="Verdana"/>
          <w:sz w:val="20"/>
          <w:szCs w:val="20"/>
        </w:rPr>
        <w:tab/>
      </w:r>
      <w:r w:rsidRPr="000100DF">
        <w:rPr>
          <w:rFonts w:ascii="Verdana" w:hAnsi="Verdana"/>
          <w:sz w:val="20"/>
          <w:szCs w:val="20"/>
        </w:rPr>
        <w:tab/>
        <w:t>Budgeting, Expense report</w:t>
      </w:r>
      <w:r w:rsidRPr="000100DF">
        <w:rPr>
          <w:rFonts w:ascii="Verdana" w:hAnsi="Verdana"/>
          <w:sz w:val="20"/>
          <w:szCs w:val="20"/>
        </w:rPr>
        <w:tab/>
        <w:t xml:space="preserve">Customer retention </w:t>
      </w:r>
    </w:p>
    <w:p w:rsidR="00117B86" w:rsidRPr="000100DF" w:rsidRDefault="00117B86" w:rsidP="00117B86">
      <w:pPr>
        <w:numPr>
          <w:ilvl w:val="0"/>
          <w:numId w:val="6"/>
        </w:numPr>
        <w:spacing w:after="0" w:line="240" w:lineRule="auto"/>
        <w:jc w:val="both"/>
        <w:rPr>
          <w:rFonts w:ascii="Verdana" w:hAnsi="Verdana"/>
          <w:sz w:val="20"/>
          <w:szCs w:val="20"/>
        </w:rPr>
      </w:pPr>
      <w:r w:rsidRPr="000100DF">
        <w:rPr>
          <w:rFonts w:ascii="Verdana" w:hAnsi="Verdana"/>
          <w:sz w:val="20"/>
          <w:szCs w:val="20"/>
        </w:rPr>
        <w:t>Interpersonal communication</w:t>
      </w:r>
      <w:r w:rsidRPr="000100DF">
        <w:rPr>
          <w:rFonts w:ascii="Verdana" w:hAnsi="Verdana"/>
          <w:sz w:val="20"/>
          <w:szCs w:val="20"/>
        </w:rPr>
        <w:tab/>
        <w:t>Financial assessment</w:t>
      </w:r>
      <w:r w:rsidRPr="000100DF">
        <w:rPr>
          <w:rFonts w:ascii="Verdana" w:hAnsi="Verdana"/>
          <w:sz w:val="20"/>
          <w:szCs w:val="20"/>
        </w:rPr>
        <w:tab/>
      </w:r>
      <w:r w:rsidRPr="000100DF">
        <w:rPr>
          <w:rFonts w:ascii="Verdana" w:hAnsi="Verdana"/>
          <w:sz w:val="20"/>
          <w:szCs w:val="20"/>
        </w:rPr>
        <w:tab/>
        <w:t>Data management</w:t>
      </w:r>
    </w:p>
    <w:p w:rsidR="00117B86" w:rsidRPr="000100DF" w:rsidRDefault="00117B86" w:rsidP="00117B86">
      <w:pPr>
        <w:numPr>
          <w:ilvl w:val="0"/>
          <w:numId w:val="6"/>
        </w:numPr>
        <w:spacing w:after="0" w:line="240" w:lineRule="auto"/>
        <w:jc w:val="both"/>
        <w:rPr>
          <w:rFonts w:ascii="Verdana" w:hAnsi="Verdana"/>
          <w:sz w:val="20"/>
          <w:szCs w:val="20"/>
        </w:rPr>
      </w:pPr>
      <w:r w:rsidRPr="000100DF">
        <w:rPr>
          <w:rFonts w:ascii="Verdana" w:hAnsi="Verdana"/>
          <w:sz w:val="20"/>
          <w:szCs w:val="20"/>
        </w:rPr>
        <w:t>Market penetration</w:t>
      </w:r>
      <w:r w:rsidRPr="000100DF">
        <w:rPr>
          <w:rFonts w:ascii="Verdana" w:hAnsi="Verdana"/>
          <w:sz w:val="20"/>
          <w:szCs w:val="20"/>
        </w:rPr>
        <w:tab/>
      </w:r>
      <w:r w:rsidRPr="000100DF">
        <w:rPr>
          <w:rFonts w:ascii="Verdana" w:hAnsi="Verdana"/>
          <w:sz w:val="20"/>
          <w:szCs w:val="20"/>
        </w:rPr>
        <w:tab/>
      </w:r>
      <w:r w:rsidRPr="000100DF">
        <w:rPr>
          <w:rFonts w:ascii="Verdana" w:hAnsi="Verdana"/>
          <w:sz w:val="20"/>
          <w:szCs w:val="20"/>
        </w:rPr>
        <w:tab/>
        <w:t>Team &amp; culture building</w:t>
      </w:r>
      <w:r w:rsidRPr="000100DF">
        <w:rPr>
          <w:rFonts w:ascii="Verdana" w:hAnsi="Verdana"/>
          <w:sz w:val="20"/>
          <w:szCs w:val="20"/>
        </w:rPr>
        <w:tab/>
        <w:t>PC skills</w:t>
      </w:r>
    </w:p>
    <w:p w:rsidR="00117B86" w:rsidRPr="000100DF" w:rsidRDefault="00117B86" w:rsidP="00117B86">
      <w:pPr>
        <w:numPr>
          <w:ilvl w:val="0"/>
          <w:numId w:val="6"/>
        </w:numPr>
        <w:spacing w:after="0" w:line="240" w:lineRule="auto"/>
        <w:jc w:val="both"/>
        <w:rPr>
          <w:rFonts w:ascii="Verdana" w:hAnsi="Verdana"/>
          <w:sz w:val="20"/>
          <w:szCs w:val="20"/>
        </w:rPr>
      </w:pPr>
      <w:r w:rsidRPr="000100DF">
        <w:rPr>
          <w:rFonts w:ascii="Verdana" w:hAnsi="Verdana"/>
          <w:sz w:val="20"/>
          <w:szCs w:val="20"/>
        </w:rPr>
        <w:t>Operational analysis</w:t>
      </w:r>
      <w:r w:rsidRPr="000100DF">
        <w:rPr>
          <w:rFonts w:ascii="Verdana" w:hAnsi="Verdana"/>
          <w:sz w:val="20"/>
          <w:szCs w:val="20"/>
        </w:rPr>
        <w:tab/>
      </w:r>
      <w:r w:rsidRPr="000100DF">
        <w:rPr>
          <w:rFonts w:ascii="Verdana" w:hAnsi="Verdana"/>
          <w:sz w:val="20"/>
          <w:szCs w:val="20"/>
        </w:rPr>
        <w:tab/>
      </w:r>
      <w:r w:rsidRPr="000100DF">
        <w:rPr>
          <w:rFonts w:ascii="Verdana" w:hAnsi="Verdana"/>
          <w:sz w:val="20"/>
          <w:szCs w:val="20"/>
        </w:rPr>
        <w:tab/>
        <w:t>Business development</w:t>
      </w:r>
      <w:r w:rsidRPr="000100DF">
        <w:rPr>
          <w:rFonts w:ascii="Verdana" w:hAnsi="Verdana"/>
          <w:sz w:val="20"/>
          <w:szCs w:val="20"/>
        </w:rPr>
        <w:tab/>
        <w:t>Channel relation</w:t>
      </w:r>
    </w:p>
    <w:p w:rsidR="00117B86" w:rsidRDefault="00117B86" w:rsidP="00117B86">
      <w:pPr>
        <w:numPr>
          <w:ilvl w:val="0"/>
          <w:numId w:val="6"/>
        </w:numPr>
        <w:spacing w:after="0" w:line="240" w:lineRule="auto"/>
        <w:jc w:val="both"/>
        <w:rPr>
          <w:rFonts w:ascii="Verdana" w:hAnsi="Verdana"/>
          <w:sz w:val="20"/>
          <w:szCs w:val="20"/>
        </w:rPr>
      </w:pPr>
      <w:r w:rsidRPr="000100DF">
        <w:rPr>
          <w:rFonts w:ascii="Verdana" w:hAnsi="Verdana"/>
          <w:sz w:val="20"/>
          <w:szCs w:val="20"/>
        </w:rPr>
        <w:t>Business process improvement</w:t>
      </w:r>
      <w:r w:rsidRPr="000100DF">
        <w:rPr>
          <w:rFonts w:ascii="Verdana" w:hAnsi="Verdana"/>
          <w:sz w:val="20"/>
          <w:szCs w:val="20"/>
        </w:rPr>
        <w:tab/>
        <w:t>Marketing management</w:t>
      </w:r>
      <w:r w:rsidRPr="000100DF">
        <w:rPr>
          <w:rFonts w:ascii="Verdana" w:hAnsi="Verdana"/>
          <w:sz w:val="20"/>
          <w:szCs w:val="20"/>
        </w:rPr>
        <w:tab/>
        <w:t>Marketing strategies</w:t>
      </w:r>
    </w:p>
    <w:p w:rsidR="00117B86" w:rsidRDefault="00117B86" w:rsidP="00117B86">
      <w:pPr>
        <w:spacing w:after="0" w:line="240" w:lineRule="auto"/>
        <w:ind w:left="720"/>
        <w:jc w:val="both"/>
        <w:rPr>
          <w:rFonts w:ascii="Verdana" w:hAnsi="Verdana"/>
          <w:sz w:val="20"/>
          <w:szCs w:val="20"/>
        </w:rPr>
      </w:pPr>
    </w:p>
    <w:p w:rsidR="00B2399D" w:rsidRDefault="00B2399D" w:rsidP="00B2399D">
      <w:pPr>
        <w:shd w:val="clear" w:color="auto" w:fill="C0C0C0"/>
        <w:jc w:val="center"/>
      </w:pPr>
      <w:r>
        <w:rPr>
          <w:rFonts w:ascii="Verdana" w:hAnsi="Verdana"/>
          <w:b/>
        </w:rPr>
        <w:t>AREAS OF EXPERTISE</w:t>
      </w:r>
    </w:p>
    <w:p w:rsidR="00B2399D" w:rsidRDefault="00B2399D" w:rsidP="00B2399D">
      <w:pPr>
        <w:spacing w:after="0" w:line="240" w:lineRule="auto"/>
        <w:jc w:val="both"/>
        <w:rPr>
          <w:rFonts w:ascii="Verdana" w:hAnsi="Verdana"/>
          <w:b/>
          <w:sz w:val="20"/>
          <w:szCs w:val="20"/>
          <w:u w:val="single"/>
        </w:rPr>
      </w:pPr>
      <w:r w:rsidRPr="001C43EB">
        <w:rPr>
          <w:rFonts w:ascii="Verdana" w:hAnsi="Verdana"/>
          <w:b/>
          <w:sz w:val="20"/>
          <w:szCs w:val="20"/>
          <w:u w:val="single"/>
        </w:rPr>
        <w:t>Training</w:t>
      </w:r>
    </w:p>
    <w:p w:rsidR="00B2399D" w:rsidRPr="001C43EB" w:rsidRDefault="00B2399D" w:rsidP="00B2399D">
      <w:pPr>
        <w:numPr>
          <w:ilvl w:val="0"/>
          <w:numId w:val="11"/>
        </w:numPr>
        <w:spacing w:after="0"/>
        <w:rPr>
          <w:rFonts w:ascii="Verdana" w:hAnsi="Verdana"/>
        </w:rPr>
      </w:pPr>
      <w:r>
        <w:rPr>
          <w:rFonts w:ascii="Verdana" w:hAnsi="Verdana"/>
          <w:bCs/>
        </w:rPr>
        <w:t>Providing training to sales &amp; marketing team by making sure that compliance is adhered to &amp; opportunities are maximized .</w:t>
      </w:r>
    </w:p>
    <w:p w:rsidR="00B2399D" w:rsidRPr="001C43EB" w:rsidRDefault="00B2399D" w:rsidP="00B2399D">
      <w:pPr>
        <w:numPr>
          <w:ilvl w:val="0"/>
          <w:numId w:val="11"/>
        </w:numPr>
        <w:spacing w:after="0"/>
        <w:rPr>
          <w:rFonts w:ascii="Verdana" w:hAnsi="Verdana"/>
        </w:rPr>
      </w:pPr>
      <w:r>
        <w:rPr>
          <w:rFonts w:ascii="Verdana" w:hAnsi="Verdana"/>
          <w:bCs/>
        </w:rPr>
        <w:t>Assessing individual performance against business requirements &amp; ensuring all the sales/ marketing staff are compliant &amp; competent in their roles.</w:t>
      </w:r>
    </w:p>
    <w:p w:rsidR="00B2399D" w:rsidRPr="001C43EB" w:rsidRDefault="00B2399D" w:rsidP="00B2399D">
      <w:pPr>
        <w:numPr>
          <w:ilvl w:val="0"/>
          <w:numId w:val="11"/>
        </w:numPr>
        <w:spacing w:after="0"/>
        <w:rPr>
          <w:rFonts w:ascii="Verdana" w:hAnsi="Verdana"/>
        </w:rPr>
      </w:pPr>
      <w:r>
        <w:rPr>
          <w:rFonts w:ascii="Verdana" w:hAnsi="Verdana"/>
          <w:bCs/>
        </w:rPr>
        <w:t>Providing feedback to individuals , assessing training requirement in line with business needs &amp; targets.</w:t>
      </w:r>
    </w:p>
    <w:p w:rsidR="00B2399D" w:rsidRDefault="00B2399D" w:rsidP="00B2399D">
      <w:pPr>
        <w:numPr>
          <w:ilvl w:val="0"/>
          <w:numId w:val="11"/>
        </w:numPr>
        <w:spacing w:after="0"/>
        <w:rPr>
          <w:rFonts w:ascii="Verdana" w:hAnsi="Verdana"/>
        </w:rPr>
      </w:pPr>
      <w:r>
        <w:rPr>
          <w:rFonts w:ascii="Verdana" w:hAnsi="Verdana"/>
          <w:bCs/>
        </w:rPr>
        <w:t>Ensuring the sales &amp; marketing team is equipped with necessary skills.</w:t>
      </w:r>
    </w:p>
    <w:p w:rsidR="00B2399D" w:rsidRDefault="00B2399D" w:rsidP="00117B86">
      <w:pPr>
        <w:spacing w:after="0" w:line="240" w:lineRule="auto"/>
        <w:ind w:left="720"/>
        <w:jc w:val="both"/>
        <w:rPr>
          <w:rFonts w:ascii="Verdana" w:hAnsi="Verdana"/>
          <w:sz w:val="20"/>
          <w:szCs w:val="20"/>
        </w:rPr>
      </w:pPr>
    </w:p>
    <w:p w:rsidR="00B2399D" w:rsidRDefault="00B2399D" w:rsidP="00117B86">
      <w:pPr>
        <w:spacing w:after="0" w:line="240" w:lineRule="auto"/>
        <w:ind w:left="720"/>
        <w:jc w:val="both"/>
        <w:rPr>
          <w:rFonts w:ascii="Verdana" w:hAnsi="Verdana"/>
          <w:sz w:val="20"/>
          <w:szCs w:val="20"/>
        </w:rPr>
      </w:pPr>
    </w:p>
    <w:p w:rsidR="00B2399D" w:rsidRDefault="00B2399D" w:rsidP="00117B86">
      <w:pPr>
        <w:spacing w:after="0" w:line="240" w:lineRule="auto"/>
        <w:ind w:left="720"/>
        <w:jc w:val="both"/>
        <w:rPr>
          <w:rFonts w:ascii="Verdana" w:hAnsi="Verdana"/>
          <w:sz w:val="20"/>
          <w:szCs w:val="20"/>
        </w:rPr>
      </w:pPr>
    </w:p>
    <w:p w:rsidR="00B2399D" w:rsidRDefault="00B2399D" w:rsidP="00117B86">
      <w:pPr>
        <w:spacing w:after="0" w:line="240" w:lineRule="auto"/>
        <w:ind w:left="720"/>
        <w:jc w:val="both"/>
        <w:rPr>
          <w:rFonts w:ascii="Verdana" w:hAnsi="Verdana"/>
          <w:sz w:val="20"/>
          <w:szCs w:val="20"/>
        </w:rPr>
      </w:pPr>
    </w:p>
    <w:p w:rsidR="00B2399D" w:rsidRDefault="00B2399D" w:rsidP="00117B86">
      <w:pPr>
        <w:spacing w:after="0" w:line="240" w:lineRule="auto"/>
        <w:ind w:left="720"/>
        <w:jc w:val="both"/>
        <w:rPr>
          <w:rFonts w:ascii="Verdana" w:hAnsi="Verdana"/>
          <w:sz w:val="20"/>
          <w:szCs w:val="20"/>
        </w:rPr>
      </w:pPr>
    </w:p>
    <w:p w:rsidR="00B2399D" w:rsidRDefault="00B2399D" w:rsidP="00117B86">
      <w:pPr>
        <w:spacing w:after="0" w:line="240" w:lineRule="auto"/>
        <w:ind w:left="720"/>
        <w:jc w:val="both"/>
        <w:rPr>
          <w:rFonts w:ascii="Verdana" w:hAnsi="Verdana"/>
          <w:sz w:val="20"/>
          <w:szCs w:val="20"/>
        </w:rPr>
      </w:pPr>
    </w:p>
    <w:p w:rsidR="00B2399D" w:rsidRPr="00117B86" w:rsidRDefault="00B2399D" w:rsidP="00117B86">
      <w:pPr>
        <w:spacing w:after="0" w:line="240" w:lineRule="auto"/>
        <w:ind w:left="720"/>
        <w:jc w:val="both"/>
        <w:rPr>
          <w:rFonts w:ascii="Verdana" w:hAnsi="Verdana"/>
          <w:sz w:val="20"/>
          <w:szCs w:val="20"/>
        </w:rPr>
      </w:pPr>
    </w:p>
    <w:p w:rsidR="009502FA" w:rsidRDefault="009502FA" w:rsidP="009502FA">
      <w:pPr>
        <w:shd w:val="clear" w:color="auto" w:fill="C0C0C0"/>
        <w:jc w:val="center"/>
      </w:pPr>
      <w:r>
        <w:rPr>
          <w:rFonts w:ascii="Verdana" w:hAnsi="Verdana"/>
          <w:b/>
        </w:rPr>
        <w:lastRenderedPageBreak/>
        <w:t>ORGANISATIONAL EXPERIENCE</w:t>
      </w:r>
    </w:p>
    <w:p w:rsidR="00404EA5" w:rsidRDefault="00404EA5" w:rsidP="00404EA5">
      <w:pPr>
        <w:tabs>
          <w:tab w:val="left" w:pos="426"/>
          <w:tab w:val="left" w:pos="2272"/>
        </w:tabs>
        <w:spacing w:after="0" w:line="240" w:lineRule="auto"/>
        <w:rPr>
          <w:rFonts w:ascii="Verdana" w:hAnsi="Verdana"/>
          <w:b/>
        </w:rPr>
      </w:pPr>
      <w:r>
        <w:rPr>
          <w:rFonts w:ascii="Verdana" w:hAnsi="Verdana"/>
          <w:bCs/>
        </w:rPr>
        <w:t xml:space="preserve">1.Working with </w:t>
      </w:r>
      <w:r>
        <w:rPr>
          <w:rFonts w:ascii="Verdana" w:hAnsi="Verdana"/>
          <w:b/>
        </w:rPr>
        <w:t xml:space="preserve">Swastik Gem and Jewellers (November 2014 till now) , </w:t>
      </w:r>
      <w:r>
        <w:rPr>
          <w:rFonts w:ascii="Verdana" w:hAnsi="Verdana"/>
          <w:bCs/>
        </w:rPr>
        <w:t xml:space="preserve">a leading Gems and Jewellery brand , as </w:t>
      </w:r>
      <w:r>
        <w:rPr>
          <w:rFonts w:ascii="Verdana" w:hAnsi="Verdana"/>
          <w:b/>
        </w:rPr>
        <w:t>Sales</w:t>
      </w:r>
      <w:r w:rsidRPr="0099429B">
        <w:rPr>
          <w:rFonts w:ascii="Verdana" w:hAnsi="Verdana"/>
          <w:b/>
        </w:rPr>
        <w:t xml:space="preserve"> Manager</w:t>
      </w:r>
      <w:r>
        <w:rPr>
          <w:rFonts w:ascii="Verdana" w:hAnsi="Verdana"/>
          <w:bCs/>
        </w:rPr>
        <w:t xml:space="preserve"> ,assisted by </w:t>
      </w:r>
      <w:r>
        <w:rPr>
          <w:rFonts w:ascii="Verdana" w:hAnsi="Verdana"/>
          <w:b/>
        </w:rPr>
        <w:t xml:space="preserve">3 sr. </w:t>
      </w:r>
      <w:r w:rsidRPr="0099429B">
        <w:rPr>
          <w:rFonts w:ascii="Verdana" w:hAnsi="Verdana"/>
          <w:b/>
        </w:rPr>
        <w:t>salesperson</w:t>
      </w:r>
      <w:r>
        <w:rPr>
          <w:rFonts w:ascii="Verdana" w:hAnsi="Verdana"/>
          <w:b/>
        </w:rPr>
        <w:t xml:space="preserve"> and 2 sales trainee . </w:t>
      </w:r>
    </w:p>
    <w:p w:rsidR="00404EA5" w:rsidRDefault="00404EA5" w:rsidP="00404EA5">
      <w:pPr>
        <w:tabs>
          <w:tab w:val="left" w:pos="426"/>
          <w:tab w:val="left" w:pos="2272"/>
        </w:tabs>
        <w:spacing w:after="0" w:line="240" w:lineRule="auto"/>
        <w:rPr>
          <w:rFonts w:ascii="Verdana" w:hAnsi="Verdana"/>
          <w:b/>
        </w:rPr>
      </w:pPr>
    </w:p>
    <w:p w:rsidR="00B2399D" w:rsidRDefault="00B2399D" w:rsidP="00B2399D">
      <w:pPr>
        <w:tabs>
          <w:tab w:val="left" w:pos="426"/>
          <w:tab w:val="left" w:pos="2272"/>
        </w:tabs>
        <w:spacing w:after="0" w:line="240" w:lineRule="auto"/>
        <w:rPr>
          <w:rFonts w:ascii="Verdana" w:hAnsi="Verdana"/>
          <w:b/>
        </w:rPr>
      </w:pPr>
      <w:r>
        <w:rPr>
          <w:rFonts w:ascii="Verdana" w:hAnsi="Verdana"/>
          <w:b/>
          <w:bCs/>
        </w:rPr>
        <w:t>a)</w:t>
      </w:r>
      <w:r w:rsidRPr="00B2399D">
        <w:rPr>
          <w:rFonts w:ascii="Verdana" w:hAnsi="Verdana"/>
          <w:bCs/>
        </w:rPr>
        <w:t xml:space="preserve"> </w:t>
      </w:r>
      <w:r w:rsidRPr="00B2399D">
        <w:rPr>
          <w:rFonts w:ascii="Verdana" w:hAnsi="Verdana"/>
          <w:b/>
          <w:bCs/>
        </w:rPr>
        <w:t xml:space="preserve">Responsible for Training, </w:t>
      </w:r>
      <w:r w:rsidRPr="00B2399D">
        <w:rPr>
          <w:rFonts w:ascii="Verdana" w:hAnsi="Verdana"/>
          <w:b/>
        </w:rPr>
        <w:t>managing and motivating a team to increase sales and ensure efficiency</w:t>
      </w:r>
    </w:p>
    <w:p w:rsidR="00B2399D" w:rsidRDefault="00B2399D" w:rsidP="00B2399D">
      <w:pPr>
        <w:tabs>
          <w:tab w:val="left" w:pos="426"/>
          <w:tab w:val="left" w:pos="2272"/>
        </w:tabs>
        <w:spacing w:after="0" w:line="240" w:lineRule="auto"/>
        <w:rPr>
          <w:rFonts w:ascii="Verdana" w:hAnsi="Verdana"/>
          <w:b/>
          <w:bCs/>
        </w:rPr>
      </w:pPr>
    </w:p>
    <w:p w:rsidR="00B2399D" w:rsidRDefault="00B2399D" w:rsidP="00B2399D">
      <w:pPr>
        <w:tabs>
          <w:tab w:val="left" w:pos="426"/>
          <w:tab w:val="left" w:pos="2272"/>
        </w:tabs>
        <w:spacing w:after="0" w:line="240" w:lineRule="auto"/>
        <w:rPr>
          <w:rFonts w:ascii="Verdana" w:hAnsi="Verdana"/>
          <w:b/>
          <w:bCs/>
        </w:rPr>
      </w:pPr>
      <w:r>
        <w:rPr>
          <w:rFonts w:ascii="Verdana" w:hAnsi="Verdana"/>
          <w:b/>
          <w:bCs/>
        </w:rPr>
        <w:t>b</w:t>
      </w:r>
      <w:r w:rsidRPr="00524E6D">
        <w:rPr>
          <w:rFonts w:ascii="Verdana" w:hAnsi="Verdana"/>
          <w:b/>
          <w:bCs/>
        </w:rPr>
        <w:t>)Responsible for grading, assorting, pricing of color gemstone &amp; Diamonds.</w:t>
      </w:r>
    </w:p>
    <w:p w:rsidR="00B2399D" w:rsidRPr="00524E6D" w:rsidRDefault="00B2399D" w:rsidP="00B2399D">
      <w:pPr>
        <w:tabs>
          <w:tab w:val="left" w:pos="426"/>
          <w:tab w:val="left" w:pos="2272"/>
        </w:tabs>
        <w:spacing w:after="0" w:line="240" w:lineRule="auto"/>
        <w:rPr>
          <w:rFonts w:ascii="Verdana" w:hAnsi="Verdana"/>
          <w:b/>
          <w:bCs/>
        </w:rPr>
      </w:pPr>
    </w:p>
    <w:p w:rsidR="00B2399D" w:rsidRPr="00524E6D" w:rsidRDefault="00B2399D" w:rsidP="00B2399D">
      <w:pPr>
        <w:tabs>
          <w:tab w:val="left" w:pos="426"/>
          <w:tab w:val="left" w:pos="2272"/>
        </w:tabs>
        <w:spacing w:after="0" w:line="240" w:lineRule="auto"/>
        <w:rPr>
          <w:rFonts w:ascii="Verdana" w:hAnsi="Verdana"/>
          <w:b/>
          <w:bCs/>
        </w:rPr>
      </w:pPr>
      <w:r>
        <w:rPr>
          <w:rFonts w:ascii="Verdana" w:hAnsi="Verdana"/>
          <w:b/>
          <w:bCs/>
        </w:rPr>
        <w:t>c</w:t>
      </w:r>
      <w:r w:rsidRPr="00524E6D">
        <w:rPr>
          <w:rFonts w:ascii="Verdana" w:hAnsi="Verdana"/>
          <w:b/>
          <w:bCs/>
        </w:rPr>
        <w:t>)Responsible for purchasing of gemstones from vendors.</w:t>
      </w:r>
    </w:p>
    <w:p w:rsidR="00B2399D" w:rsidRDefault="00B2399D" w:rsidP="00B2399D">
      <w:pPr>
        <w:tabs>
          <w:tab w:val="left" w:pos="426"/>
          <w:tab w:val="left" w:pos="2272"/>
        </w:tabs>
        <w:spacing w:after="0" w:line="240" w:lineRule="auto"/>
        <w:rPr>
          <w:rFonts w:ascii="Verdana" w:hAnsi="Verdana"/>
          <w:b/>
          <w:bCs/>
        </w:rPr>
      </w:pPr>
    </w:p>
    <w:p w:rsidR="00B2399D" w:rsidRPr="00524E6D" w:rsidRDefault="00B2399D" w:rsidP="00B2399D">
      <w:pPr>
        <w:tabs>
          <w:tab w:val="left" w:pos="426"/>
          <w:tab w:val="left" w:pos="2272"/>
        </w:tabs>
        <w:spacing w:after="0" w:line="240" w:lineRule="auto"/>
        <w:rPr>
          <w:rFonts w:ascii="Verdana" w:hAnsi="Verdana"/>
          <w:b/>
          <w:bCs/>
        </w:rPr>
      </w:pPr>
      <w:r>
        <w:rPr>
          <w:rFonts w:ascii="Verdana" w:hAnsi="Verdana"/>
          <w:b/>
          <w:bCs/>
        </w:rPr>
        <w:t>d</w:t>
      </w:r>
      <w:r w:rsidRPr="00524E6D">
        <w:rPr>
          <w:rFonts w:ascii="Verdana" w:hAnsi="Verdana"/>
          <w:b/>
          <w:bCs/>
        </w:rPr>
        <w:t>)Responsible for maintain jobber issue/ receipt ledger, quality control of finished product, physical stock ledger of the showroom, customer order /delivery process, certification of product if required.</w:t>
      </w:r>
    </w:p>
    <w:p w:rsidR="00B2399D" w:rsidRDefault="00B2399D" w:rsidP="00B2399D">
      <w:pPr>
        <w:tabs>
          <w:tab w:val="left" w:pos="426"/>
          <w:tab w:val="left" w:pos="2272"/>
        </w:tabs>
        <w:spacing w:after="0" w:line="240" w:lineRule="auto"/>
        <w:rPr>
          <w:rFonts w:ascii="Verdana" w:hAnsi="Verdana"/>
          <w:b/>
          <w:bCs/>
        </w:rPr>
      </w:pPr>
    </w:p>
    <w:p w:rsidR="00B2399D" w:rsidRPr="00524E6D" w:rsidRDefault="00B2399D" w:rsidP="00B2399D">
      <w:pPr>
        <w:tabs>
          <w:tab w:val="left" w:pos="426"/>
          <w:tab w:val="left" w:pos="2272"/>
        </w:tabs>
        <w:spacing w:after="0" w:line="240" w:lineRule="auto"/>
        <w:rPr>
          <w:rFonts w:ascii="Verdana" w:hAnsi="Verdana"/>
          <w:b/>
          <w:bCs/>
        </w:rPr>
      </w:pPr>
      <w:r>
        <w:rPr>
          <w:rFonts w:ascii="Verdana" w:hAnsi="Verdana"/>
          <w:b/>
          <w:bCs/>
        </w:rPr>
        <w:t>e</w:t>
      </w:r>
      <w:r w:rsidRPr="00524E6D">
        <w:rPr>
          <w:rFonts w:ascii="Verdana" w:hAnsi="Verdana"/>
          <w:b/>
          <w:bCs/>
        </w:rPr>
        <w:t>) Responsible for sales &amp; outstanding payments for the sale made</w:t>
      </w:r>
    </w:p>
    <w:p w:rsidR="00B2399D" w:rsidRDefault="00B2399D" w:rsidP="00B2399D">
      <w:pPr>
        <w:tabs>
          <w:tab w:val="left" w:pos="426"/>
          <w:tab w:val="left" w:pos="2272"/>
        </w:tabs>
        <w:spacing w:after="0" w:line="240" w:lineRule="auto"/>
        <w:rPr>
          <w:rFonts w:ascii="Verdana" w:hAnsi="Verdana"/>
          <w:b/>
          <w:bCs/>
        </w:rPr>
      </w:pPr>
    </w:p>
    <w:p w:rsidR="00B2399D" w:rsidRPr="00524E6D" w:rsidRDefault="00B2399D" w:rsidP="00B2399D">
      <w:pPr>
        <w:tabs>
          <w:tab w:val="left" w:pos="426"/>
          <w:tab w:val="left" w:pos="2272"/>
        </w:tabs>
        <w:spacing w:after="0" w:line="240" w:lineRule="auto"/>
        <w:rPr>
          <w:rFonts w:ascii="Verdana" w:hAnsi="Verdana"/>
          <w:b/>
          <w:bCs/>
        </w:rPr>
      </w:pPr>
      <w:r>
        <w:rPr>
          <w:rFonts w:ascii="Verdana" w:hAnsi="Verdana"/>
          <w:b/>
          <w:bCs/>
        </w:rPr>
        <w:t>f</w:t>
      </w:r>
      <w:r w:rsidRPr="00524E6D">
        <w:rPr>
          <w:rFonts w:ascii="Verdana" w:hAnsi="Verdana"/>
          <w:b/>
          <w:bCs/>
        </w:rPr>
        <w:t>) Responsible for meet monthly sales target.</w:t>
      </w:r>
    </w:p>
    <w:p w:rsidR="00B2399D" w:rsidRDefault="00B2399D" w:rsidP="00B2399D">
      <w:pPr>
        <w:tabs>
          <w:tab w:val="left" w:pos="426"/>
          <w:tab w:val="left" w:pos="2272"/>
        </w:tabs>
        <w:spacing w:after="0" w:line="240" w:lineRule="auto"/>
        <w:rPr>
          <w:rFonts w:ascii="Verdana" w:hAnsi="Verdana"/>
          <w:b/>
          <w:bCs/>
        </w:rPr>
      </w:pPr>
    </w:p>
    <w:p w:rsidR="00B2399D" w:rsidRDefault="00B2399D" w:rsidP="00B2399D">
      <w:pPr>
        <w:tabs>
          <w:tab w:val="left" w:pos="426"/>
          <w:tab w:val="left" w:pos="2272"/>
        </w:tabs>
        <w:spacing w:after="0" w:line="240" w:lineRule="auto"/>
        <w:rPr>
          <w:rFonts w:ascii="Verdana" w:hAnsi="Verdana"/>
          <w:b/>
          <w:bCs/>
        </w:rPr>
      </w:pPr>
      <w:r>
        <w:rPr>
          <w:rFonts w:ascii="Verdana" w:hAnsi="Verdana"/>
          <w:b/>
          <w:bCs/>
        </w:rPr>
        <w:t>g</w:t>
      </w:r>
      <w:r w:rsidRPr="00524E6D">
        <w:rPr>
          <w:rFonts w:ascii="Verdana" w:hAnsi="Verdana"/>
          <w:b/>
          <w:bCs/>
        </w:rPr>
        <w:t xml:space="preserve">) Responsible for liaison with astrologers and maintain good relationship  with other profit making channels .   </w:t>
      </w:r>
    </w:p>
    <w:p w:rsidR="00B2399D" w:rsidRDefault="00B2399D" w:rsidP="00B2399D">
      <w:pPr>
        <w:tabs>
          <w:tab w:val="left" w:pos="426"/>
          <w:tab w:val="left" w:pos="2272"/>
        </w:tabs>
        <w:spacing w:after="0" w:line="240" w:lineRule="auto"/>
        <w:rPr>
          <w:rFonts w:ascii="Verdana" w:hAnsi="Verdana"/>
          <w:b/>
          <w:bCs/>
        </w:rPr>
      </w:pPr>
    </w:p>
    <w:p w:rsidR="00B2399D" w:rsidRPr="00524E6D" w:rsidRDefault="00B2399D" w:rsidP="00B2399D">
      <w:pPr>
        <w:tabs>
          <w:tab w:val="left" w:pos="426"/>
          <w:tab w:val="left" w:pos="2272"/>
        </w:tabs>
        <w:spacing w:after="0" w:line="240" w:lineRule="auto"/>
        <w:rPr>
          <w:rFonts w:ascii="Verdana" w:hAnsi="Verdana"/>
          <w:b/>
          <w:bCs/>
        </w:rPr>
      </w:pPr>
      <w:r>
        <w:rPr>
          <w:rFonts w:ascii="Verdana" w:hAnsi="Verdana"/>
          <w:b/>
          <w:bCs/>
        </w:rPr>
        <w:t>h) Responsible for looking after the total Administration ,HR, Financial part of the showroom .</w:t>
      </w:r>
    </w:p>
    <w:p w:rsidR="00B2399D" w:rsidRDefault="00B2399D" w:rsidP="00404EA5">
      <w:pPr>
        <w:tabs>
          <w:tab w:val="left" w:pos="426"/>
          <w:tab w:val="left" w:pos="2272"/>
        </w:tabs>
        <w:spacing w:after="0" w:line="240" w:lineRule="auto"/>
        <w:rPr>
          <w:rFonts w:ascii="Verdana" w:hAnsi="Verdana"/>
          <w:b/>
        </w:rPr>
      </w:pPr>
    </w:p>
    <w:p w:rsidR="00B2399D" w:rsidRDefault="00404EA5" w:rsidP="00404EA5">
      <w:pPr>
        <w:spacing w:after="0"/>
        <w:rPr>
          <w:rFonts w:ascii="Verdana" w:hAnsi="Verdana"/>
        </w:rPr>
      </w:pPr>
      <w:r w:rsidRPr="00F25BF3">
        <w:rPr>
          <w:rFonts w:ascii="Verdana" w:hAnsi="Verdana"/>
        </w:rPr>
        <w:t>analyzing sales figures and forecasting future sales volumes to maximize profits</w:t>
      </w:r>
      <w:r>
        <w:rPr>
          <w:rFonts w:ascii="Verdana" w:hAnsi="Verdana"/>
        </w:rPr>
        <w:t xml:space="preserve"> , </w:t>
      </w:r>
      <w:r w:rsidRPr="00F25BF3">
        <w:rPr>
          <w:rFonts w:ascii="Verdana" w:hAnsi="Verdana"/>
        </w:rPr>
        <w:t>dealing with staffing issues</w:t>
      </w:r>
      <w:r>
        <w:rPr>
          <w:rFonts w:ascii="Verdana" w:hAnsi="Verdana"/>
        </w:rPr>
        <w:t xml:space="preserve">, </w:t>
      </w:r>
      <w:r w:rsidRPr="00F25BF3">
        <w:rPr>
          <w:rFonts w:ascii="Verdana" w:hAnsi="Verdana"/>
        </w:rPr>
        <w:t>promoting the organization locally by liaising with local newspapers and the community in general</w:t>
      </w:r>
      <w:r>
        <w:rPr>
          <w:rFonts w:ascii="Verdana" w:hAnsi="Verdana"/>
        </w:rPr>
        <w:t xml:space="preserve">, </w:t>
      </w:r>
      <w:r w:rsidRPr="00F25BF3">
        <w:rPr>
          <w:rFonts w:ascii="Verdana" w:hAnsi="Verdana"/>
        </w:rPr>
        <w:t>dealing with sales</w:t>
      </w:r>
      <w:r>
        <w:rPr>
          <w:rFonts w:ascii="Verdana" w:hAnsi="Verdana"/>
        </w:rPr>
        <w:t xml:space="preserve">, Managing and motivating the sales </w:t>
      </w:r>
      <w:r w:rsidRPr="00B23E3A">
        <w:rPr>
          <w:rFonts w:ascii="Verdana" w:hAnsi="Verdana"/>
        </w:rPr>
        <w:t>team to increase sales and ensure efficiency</w:t>
      </w:r>
      <w:r>
        <w:rPr>
          <w:rFonts w:ascii="Verdana" w:hAnsi="Verdana"/>
        </w:rPr>
        <w:t>,</w:t>
      </w:r>
      <w:r w:rsidRPr="00F42406">
        <w:rPr>
          <w:rFonts w:ascii="Verdana" w:hAnsi="Verdana"/>
        </w:rPr>
        <w:t>Achieving assigned targets re</w:t>
      </w:r>
      <w:r>
        <w:rPr>
          <w:rFonts w:ascii="Verdana" w:hAnsi="Verdana"/>
        </w:rPr>
        <w:t>lated to collection, sales &amp;</w:t>
      </w:r>
      <w:r w:rsidRPr="00F42406">
        <w:rPr>
          <w:rFonts w:ascii="Verdana" w:hAnsi="Verdana"/>
        </w:rPr>
        <w:t>outstan</w:t>
      </w:r>
      <w:r>
        <w:rPr>
          <w:rFonts w:ascii="Verdana" w:hAnsi="Verdana"/>
        </w:rPr>
        <w:t>ding payments for the sale made… etc.</w:t>
      </w:r>
    </w:p>
    <w:p w:rsidR="00435D13" w:rsidRDefault="00B76538" w:rsidP="00404EA5">
      <w:pPr>
        <w:spacing w:after="0"/>
        <w:rPr>
          <w:rFonts w:ascii="Verdana" w:hAnsi="Verdana"/>
          <w:b/>
        </w:rPr>
      </w:pPr>
      <w:r>
        <w:rPr>
          <w:rFonts w:ascii="Verdana" w:hAnsi="Verdana"/>
          <w:b/>
        </w:rPr>
        <w:t xml:space="preserve">SALARY : Rs. </w:t>
      </w:r>
      <w:r w:rsidR="009C7D7B">
        <w:rPr>
          <w:rFonts w:ascii="Verdana" w:hAnsi="Verdana"/>
          <w:b/>
        </w:rPr>
        <w:t>31</w:t>
      </w:r>
      <w:bookmarkStart w:id="0" w:name="_GoBack"/>
      <w:bookmarkEnd w:id="0"/>
      <w:r w:rsidR="00435D13">
        <w:rPr>
          <w:rFonts w:ascii="Verdana" w:hAnsi="Verdana"/>
          <w:b/>
        </w:rPr>
        <w:t>80</w:t>
      </w:r>
      <w:r w:rsidRPr="00B76538">
        <w:rPr>
          <w:rFonts w:ascii="Verdana" w:hAnsi="Verdana"/>
          <w:b/>
        </w:rPr>
        <w:t>00 p.a.</w:t>
      </w:r>
      <w:r w:rsidR="0042105E">
        <w:rPr>
          <w:rFonts w:ascii="Verdana" w:hAnsi="Verdana"/>
          <w:b/>
        </w:rPr>
        <w:t>(Net salary- Rs. 24000/- p.m.+ 2500/-p.m.  T.A. &amp; food allowance)</w:t>
      </w:r>
    </w:p>
    <w:p w:rsidR="00B2399D" w:rsidRPr="00B76538" w:rsidRDefault="00B2399D" w:rsidP="00404EA5">
      <w:pPr>
        <w:spacing w:after="0"/>
        <w:rPr>
          <w:rFonts w:ascii="Verdana" w:hAnsi="Verdana"/>
          <w:b/>
        </w:rPr>
      </w:pPr>
    </w:p>
    <w:p w:rsidR="00B2399D" w:rsidRDefault="00404EA5" w:rsidP="00B2399D">
      <w:pPr>
        <w:tabs>
          <w:tab w:val="left" w:pos="4320"/>
        </w:tabs>
        <w:spacing w:after="0"/>
        <w:rPr>
          <w:rFonts w:ascii="Verdana" w:hAnsi="Verdana"/>
        </w:rPr>
      </w:pPr>
      <w:r>
        <w:rPr>
          <w:rFonts w:ascii="Verdana" w:hAnsi="Verdana"/>
        </w:rPr>
        <w:t>2</w:t>
      </w:r>
      <w:r w:rsidR="00DF35F0">
        <w:rPr>
          <w:rFonts w:ascii="Verdana" w:hAnsi="Verdana"/>
        </w:rPr>
        <w:t>.</w:t>
      </w:r>
      <w:r>
        <w:rPr>
          <w:rFonts w:ascii="Verdana" w:hAnsi="Verdana"/>
        </w:rPr>
        <w:t>W</w:t>
      </w:r>
      <w:r w:rsidR="009502FA">
        <w:rPr>
          <w:rFonts w:ascii="Verdana" w:hAnsi="Verdana"/>
        </w:rPr>
        <w:t xml:space="preserve">ith </w:t>
      </w:r>
      <w:r w:rsidR="0042105E">
        <w:rPr>
          <w:rFonts w:ascii="Verdana" w:hAnsi="Verdana"/>
          <w:b/>
          <w:bCs/>
        </w:rPr>
        <w:t>SENCO GOLD &amp; DIAMONDS</w:t>
      </w:r>
      <w:r>
        <w:rPr>
          <w:rFonts w:ascii="Verdana" w:hAnsi="Verdana"/>
          <w:b/>
          <w:bCs/>
        </w:rPr>
        <w:t>(From June,2014- October</w:t>
      </w:r>
      <w:r w:rsidR="002A1DD2">
        <w:rPr>
          <w:rFonts w:ascii="Verdana" w:hAnsi="Verdana"/>
          <w:b/>
          <w:bCs/>
        </w:rPr>
        <w:t>,2014</w:t>
      </w:r>
      <w:r w:rsidR="009502FA" w:rsidRPr="006079BD">
        <w:rPr>
          <w:rFonts w:ascii="Verdana" w:hAnsi="Verdana"/>
          <w:b/>
          <w:bCs/>
        </w:rPr>
        <w:t>)</w:t>
      </w:r>
      <w:r w:rsidR="009502FA">
        <w:rPr>
          <w:rFonts w:ascii="Verdana" w:hAnsi="Verdana"/>
        </w:rPr>
        <w:t>, a leading jewellery Brand in Eastern India with pan India</w:t>
      </w:r>
      <w:r w:rsidR="00774ABC">
        <w:rPr>
          <w:rFonts w:ascii="Verdana" w:hAnsi="Verdana"/>
        </w:rPr>
        <w:t xml:space="preserve"> presence ,</w:t>
      </w:r>
      <w:r w:rsidR="009502FA">
        <w:rPr>
          <w:rFonts w:ascii="Verdana" w:hAnsi="Verdana"/>
        </w:rPr>
        <w:t xml:space="preserve"> as </w:t>
      </w:r>
      <w:r w:rsidR="009502FA" w:rsidRPr="009502FA">
        <w:rPr>
          <w:rFonts w:ascii="Verdana" w:hAnsi="Verdana"/>
          <w:b/>
          <w:bCs/>
        </w:rPr>
        <w:t>Training and Development Manager</w:t>
      </w:r>
      <w:r w:rsidR="009502FA">
        <w:rPr>
          <w:rFonts w:ascii="Verdana" w:hAnsi="Verdana"/>
        </w:rPr>
        <w:t xml:space="preserve">, responsible for </w:t>
      </w:r>
      <w:r w:rsidR="009502FA" w:rsidRPr="007D486D">
        <w:rPr>
          <w:rFonts w:ascii="Verdana" w:hAnsi="Verdana"/>
          <w:bCs/>
        </w:rPr>
        <w:t>Training Delivery to Staffs in all retail outlets of the organization on 2 Verticals. On Gems &amp;Jewellery Product Domain and J</w:t>
      </w:r>
      <w:r w:rsidR="009502FA">
        <w:rPr>
          <w:rFonts w:ascii="Verdana" w:hAnsi="Verdana"/>
          <w:bCs/>
        </w:rPr>
        <w:t xml:space="preserve">ewellery Retail selling skills  , </w:t>
      </w:r>
      <w:r w:rsidR="009502FA" w:rsidRPr="007D486D">
        <w:rPr>
          <w:rFonts w:ascii="Verdana" w:hAnsi="Verdana"/>
          <w:bCs/>
        </w:rPr>
        <w:t>Dealing with staffing issues, interviewing po</w:t>
      </w:r>
      <w:r w:rsidR="009502FA">
        <w:rPr>
          <w:rFonts w:ascii="Verdana" w:hAnsi="Verdana"/>
          <w:bCs/>
        </w:rPr>
        <w:t xml:space="preserve">tential staff as when required , </w:t>
      </w:r>
      <w:r w:rsidR="009502FA">
        <w:rPr>
          <w:rFonts w:ascii="Verdana" w:hAnsi="Verdana"/>
        </w:rPr>
        <w:t xml:space="preserve">Managing and motivating the sales </w:t>
      </w:r>
      <w:r w:rsidR="009502FA" w:rsidRPr="00B23E3A">
        <w:rPr>
          <w:rFonts w:ascii="Verdana" w:hAnsi="Verdana"/>
        </w:rPr>
        <w:t>team to increase sales and ensure efficiency</w:t>
      </w:r>
      <w:r w:rsidR="009502FA">
        <w:rPr>
          <w:rFonts w:ascii="Verdana" w:hAnsi="Verdana"/>
        </w:rPr>
        <w:t xml:space="preserve"> , Updating sales staffs</w:t>
      </w:r>
      <w:r w:rsidR="009502FA" w:rsidRPr="00B23E3A">
        <w:rPr>
          <w:rFonts w:ascii="Verdana" w:hAnsi="Verdana"/>
        </w:rPr>
        <w:t xml:space="preserve"> on business performa</w:t>
      </w:r>
      <w:r w:rsidR="009502FA">
        <w:rPr>
          <w:rFonts w:ascii="Verdana" w:hAnsi="Verdana"/>
        </w:rPr>
        <w:t>nce, new initiatives and other issues , D</w:t>
      </w:r>
      <w:r w:rsidR="009502FA" w:rsidRPr="00B23E3A">
        <w:rPr>
          <w:rFonts w:ascii="Verdana" w:hAnsi="Verdana"/>
        </w:rPr>
        <w:t>ealing with sales, as and when required.</w:t>
      </w:r>
    </w:p>
    <w:p w:rsidR="00B2399D" w:rsidRDefault="00B2399D" w:rsidP="00B2399D">
      <w:pPr>
        <w:tabs>
          <w:tab w:val="left" w:pos="4320"/>
        </w:tabs>
        <w:spacing w:after="0"/>
        <w:rPr>
          <w:rFonts w:ascii="Verdana" w:hAnsi="Verdana"/>
        </w:rPr>
      </w:pPr>
      <w:r>
        <w:rPr>
          <w:rFonts w:ascii="Verdana" w:hAnsi="Verdana"/>
        </w:rPr>
        <w:lastRenderedPageBreak/>
        <w:t xml:space="preserve">3. With </w:t>
      </w:r>
      <w:r>
        <w:rPr>
          <w:rFonts w:ascii="Verdana" w:hAnsi="Verdana"/>
          <w:b/>
          <w:bCs/>
        </w:rPr>
        <w:t>EDU JOBS ACADEMY PVT LTD. (2COMS)(From Dec,2013- March,2014</w:t>
      </w:r>
      <w:r w:rsidRPr="006079BD">
        <w:rPr>
          <w:rFonts w:ascii="Verdana" w:hAnsi="Verdana"/>
          <w:b/>
          <w:bCs/>
        </w:rPr>
        <w:t>)</w:t>
      </w:r>
      <w:r>
        <w:rPr>
          <w:rFonts w:ascii="Verdana" w:hAnsi="Verdana"/>
        </w:rPr>
        <w:t>, a leading training institute , as Sr. Trainer , Responsible for training delivery to staffs of Gems &amp; Jewellery retail outlets (pan India basis) on two verticals; on Gems &amp; Jewellery product Domain and Jewellery Retail selling skill as per NSDC&amp; GJSCI guidelines, also training delivery to the trainers – national skill qualification framework . Tracking all the financial transaction related with NSDC project. Manage all the documentation . ,maintain good relationship with the partners and the co ordination between NSDC-GJSCI-GJF .</w:t>
      </w:r>
    </w:p>
    <w:p w:rsidR="00B2399D" w:rsidRDefault="00B2399D" w:rsidP="00B2399D">
      <w:pPr>
        <w:spacing w:after="0"/>
        <w:rPr>
          <w:rFonts w:ascii="Verdana" w:hAnsi="Verdana"/>
        </w:rPr>
      </w:pPr>
    </w:p>
    <w:p w:rsidR="00B2399D" w:rsidRPr="00E12EB6" w:rsidRDefault="00B2399D" w:rsidP="00B2399D">
      <w:pPr>
        <w:spacing w:after="0"/>
        <w:rPr>
          <w:rFonts w:ascii="Verdana" w:hAnsi="Verdana"/>
          <w:b/>
        </w:rPr>
      </w:pPr>
      <w:r w:rsidRPr="00E12EB6">
        <w:rPr>
          <w:rFonts w:ascii="Verdana" w:hAnsi="Verdana"/>
          <w:b/>
        </w:rPr>
        <w:t>Provided Gems &amp; Jewellery training to the following retailers :</w:t>
      </w:r>
    </w:p>
    <w:p w:rsidR="00B2399D" w:rsidRDefault="00B2399D" w:rsidP="00B2399D">
      <w:pPr>
        <w:spacing w:after="0"/>
        <w:rPr>
          <w:rFonts w:ascii="Verdana" w:hAnsi="Verdana"/>
        </w:rPr>
      </w:pPr>
    </w:p>
    <w:p w:rsidR="00B2399D" w:rsidRDefault="00B2399D" w:rsidP="00B2399D">
      <w:pPr>
        <w:spacing w:after="0"/>
        <w:rPr>
          <w:rFonts w:ascii="Verdana" w:hAnsi="Verdana"/>
          <w:b/>
        </w:rPr>
      </w:pPr>
      <w:r w:rsidRPr="00E12EB6">
        <w:rPr>
          <w:rFonts w:ascii="Verdana" w:hAnsi="Verdana"/>
          <w:b/>
        </w:rPr>
        <w:t>ANOPCHAND TILOKCHAND JEWELLERS PVT LTD, SUMMET GEMS &amp; JEWELLERS PVT. LTD., JIN KUSHAL JEWELLERS,UJJAWAL JEWELLERS, RAJ RADHIKA JEWELLERS, PAREKH DAI JEWELLERS, LAKHAMASI PADAMSI JEWELLERS, P.C.CHANDRA JEWELLERS, SENCO GOLD AND DIAMONDS, INDIAN GEM &amp; JEWELLERY CREATION, ROY JEWELLERY HOUSE</w:t>
      </w:r>
      <w:r>
        <w:rPr>
          <w:rFonts w:ascii="Verdana" w:hAnsi="Verdana"/>
        </w:rPr>
        <w:t xml:space="preserve"> etc.  </w:t>
      </w:r>
    </w:p>
    <w:p w:rsidR="00117B86" w:rsidRDefault="00117B86" w:rsidP="006079BD">
      <w:pPr>
        <w:tabs>
          <w:tab w:val="left" w:pos="426"/>
          <w:tab w:val="left" w:pos="2272"/>
        </w:tabs>
        <w:spacing w:after="0" w:line="240" w:lineRule="auto"/>
        <w:rPr>
          <w:rFonts w:ascii="Verdana" w:hAnsi="Verdana"/>
          <w:bCs/>
        </w:rPr>
      </w:pPr>
    </w:p>
    <w:p w:rsidR="0099429B" w:rsidRDefault="00B2399D" w:rsidP="006079BD">
      <w:pPr>
        <w:tabs>
          <w:tab w:val="left" w:pos="426"/>
          <w:tab w:val="left" w:pos="2272"/>
        </w:tabs>
        <w:spacing w:after="0" w:line="240" w:lineRule="auto"/>
        <w:rPr>
          <w:rFonts w:ascii="Verdana" w:hAnsi="Verdana"/>
          <w:bCs/>
        </w:rPr>
      </w:pPr>
      <w:r>
        <w:rPr>
          <w:rFonts w:ascii="Verdana" w:hAnsi="Verdana"/>
          <w:bCs/>
        </w:rPr>
        <w:t>4</w:t>
      </w:r>
      <w:r w:rsidR="00DF35F0">
        <w:rPr>
          <w:rFonts w:ascii="Verdana" w:hAnsi="Verdana"/>
          <w:bCs/>
        </w:rPr>
        <w:t>.</w:t>
      </w:r>
      <w:r w:rsidR="006079BD">
        <w:rPr>
          <w:rFonts w:ascii="Verdana" w:hAnsi="Verdana"/>
          <w:bCs/>
        </w:rPr>
        <w:t xml:space="preserve">With </w:t>
      </w:r>
      <w:r w:rsidR="006079BD">
        <w:rPr>
          <w:rFonts w:ascii="Verdana" w:hAnsi="Verdana"/>
          <w:b/>
        </w:rPr>
        <w:t xml:space="preserve">NAVRATNA GEMS &amp; JEWELS , (August 2010 – December,2013), </w:t>
      </w:r>
      <w:r w:rsidR="006079BD">
        <w:rPr>
          <w:rFonts w:ascii="Verdana" w:hAnsi="Verdana"/>
          <w:bCs/>
        </w:rPr>
        <w:t xml:space="preserve">a leading Gems and Jewellery brand , as </w:t>
      </w:r>
      <w:r w:rsidR="006079BD" w:rsidRPr="0099429B">
        <w:rPr>
          <w:rFonts w:ascii="Verdana" w:hAnsi="Verdana"/>
          <w:b/>
        </w:rPr>
        <w:t>Floor Manager</w:t>
      </w:r>
      <w:r w:rsidR="0099429B">
        <w:rPr>
          <w:rFonts w:ascii="Verdana" w:hAnsi="Verdana"/>
          <w:bCs/>
        </w:rPr>
        <w:t xml:space="preserve"> ,assisted by </w:t>
      </w:r>
      <w:r w:rsidR="0099429B">
        <w:rPr>
          <w:rFonts w:ascii="Verdana" w:hAnsi="Verdana"/>
          <w:b/>
        </w:rPr>
        <w:t xml:space="preserve">2 sr. </w:t>
      </w:r>
      <w:r w:rsidR="0099429B" w:rsidRPr="0099429B">
        <w:rPr>
          <w:rFonts w:ascii="Verdana" w:hAnsi="Verdana"/>
          <w:b/>
        </w:rPr>
        <w:t>salesperson</w:t>
      </w:r>
      <w:r w:rsidR="0099429B">
        <w:rPr>
          <w:rFonts w:ascii="Verdana" w:hAnsi="Verdana"/>
          <w:b/>
        </w:rPr>
        <w:t xml:space="preserve"> and 3 sales trainee . </w:t>
      </w:r>
    </w:p>
    <w:p w:rsidR="00B2399D" w:rsidRDefault="006079BD" w:rsidP="0099429B">
      <w:pPr>
        <w:tabs>
          <w:tab w:val="left" w:pos="426"/>
          <w:tab w:val="left" w:pos="2272"/>
        </w:tabs>
        <w:spacing w:after="0" w:line="240" w:lineRule="auto"/>
        <w:rPr>
          <w:rFonts w:ascii="Verdana" w:hAnsi="Verdana"/>
        </w:rPr>
      </w:pPr>
      <w:r>
        <w:rPr>
          <w:rFonts w:ascii="Verdana" w:hAnsi="Verdana"/>
          <w:bCs/>
        </w:rPr>
        <w:t xml:space="preserve">Responsible for </w:t>
      </w:r>
      <w:r w:rsidRPr="00F25BF3">
        <w:rPr>
          <w:rFonts w:ascii="Verdana" w:hAnsi="Verdana"/>
        </w:rPr>
        <w:t>managing and motivating a team to increase sales and ensure efficiency</w:t>
      </w:r>
      <w:r>
        <w:rPr>
          <w:rFonts w:ascii="Verdana" w:hAnsi="Verdana"/>
        </w:rPr>
        <w:t xml:space="preserve"> , </w:t>
      </w:r>
      <w:r w:rsidRPr="00F25BF3">
        <w:rPr>
          <w:rFonts w:ascii="Verdana" w:hAnsi="Verdana"/>
        </w:rPr>
        <w:t>managing stock levels and making key decisions about stock control</w:t>
      </w:r>
      <w:r>
        <w:rPr>
          <w:rFonts w:ascii="Verdana" w:hAnsi="Verdana"/>
        </w:rPr>
        <w:t xml:space="preserve"> , </w:t>
      </w:r>
      <w:r w:rsidRPr="00F25BF3">
        <w:rPr>
          <w:rFonts w:ascii="Verdana" w:hAnsi="Verdana"/>
        </w:rPr>
        <w:t>analyzing sales figures and forecasting future sales volumes to maximize profits</w:t>
      </w:r>
      <w:r>
        <w:rPr>
          <w:rFonts w:ascii="Verdana" w:hAnsi="Verdana"/>
        </w:rPr>
        <w:t xml:space="preserve"> , </w:t>
      </w:r>
      <w:r w:rsidRPr="00F25BF3">
        <w:rPr>
          <w:rFonts w:ascii="Verdana" w:hAnsi="Verdana"/>
        </w:rPr>
        <w:t>dealing with staffing issues: interviewing potential staff; conducting appraisals and performance reviews; and providing or organizing training and development</w:t>
      </w:r>
      <w:r>
        <w:rPr>
          <w:rFonts w:ascii="Verdana" w:hAnsi="Verdana"/>
        </w:rPr>
        <w:t xml:space="preserve"> , </w:t>
      </w:r>
      <w:r w:rsidRPr="00F25BF3">
        <w:rPr>
          <w:rFonts w:ascii="Verdana" w:hAnsi="Verdana"/>
        </w:rPr>
        <w:t>ensuring standards for quality, customer service and health and safety are met</w:t>
      </w:r>
      <w:r>
        <w:rPr>
          <w:rFonts w:ascii="Verdana" w:hAnsi="Verdana"/>
        </w:rPr>
        <w:t xml:space="preserve"> , </w:t>
      </w:r>
      <w:r w:rsidR="0099429B" w:rsidRPr="00F25BF3">
        <w:rPr>
          <w:rFonts w:ascii="Verdana" w:hAnsi="Verdana"/>
        </w:rPr>
        <w:t>promoting the organization locally by liaising with local newspapers and the community in general</w:t>
      </w:r>
      <w:r w:rsidR="0099429B">
        <w:rPr>
          <w:rFonts w:ascii="Verdana" w:hAnsi="Verdana"/>
        </w:rPr>
        <w:t xml:space="preserve">  , </w:t>
      </w:r>
      <w:r w:rsidR="0099429B" w:rsidRPr="00F25BF3">
        <w:rPr>
          <w:rFonts w:ascii="Verdana" w:hAnsi="Verdana"/>
        </w:rPr>
        <w:t>responding to customer complaints and comments</w:t>
      </w:r>
      <w:r w:rsidR="0099429B">
        <w:rPr>
          <w:rFonts w:ascii="Verdana" w:hAnsi="Verdana"/>
        </w:rPr>
        <w:t xml:space="preserve"> , </w:t>
      </w:r>
      <w:r w:rsidR="0099429B" w:rsidRPr="00F25BF3">
        <w:rPr>
          <w:rFonts w:ascii="Verdana" w:hAnsi="Verdana"/>
        </w:rPr>
        <w:t>Conducting analysis of the Fast Moving SKU, Slow Moving SKU &amp; Dead Stocks to liquidate n facilitate with latest Updation to customers</w:t>
      </w:r>
      <w:r w:rsidR="0099429B">
        <w:rPr>
          <w:rFonts w:ascii="Verdana" w:hAnsi="Verdana"/>
        </w:rPr>
        <w:t xml:space="preserve"> , </w:t>
      </w:r>
      <w:r w:rsidR="0099429B" w:rsidRPr="00F25BF3">
        <w:rPr>
          <w:rFonts w:ascii="Verdana" w:hAnsi="Verdana"/>
        </w:rPr>
        <w:t>initiating changes to improve the business, e.g. revising opening hours to ensure the store can compete effectively in the local market</w:t>
      </w:r>
      <w:r w:rsidR="0099429B">
        <w:rPr>
          <w:rFonts w:ascii="Verdana" w:hAnsi="Verdana"/>
        </w:rPr>
        <w:t xml:space="preserve"> , </w:t>
      </w:r>
      <w:r w:rsidR="0099429B" w:rsidRPr="00F25BF3">
        <w:rPr>
          <w:rFonts w:ascii="Verdana" w:hAnsi="Verdana"/>
        </w:rPr>
        <w:t>touring the sales floor regularly, talking to colleagues and customers, and identifying or resolving urgent issues</w:t>
      </w:r>
      <w:r w:rsidR="0099429B">
        <w:rPr>
          <w:rFonts w:ascii="Verdana" w:hAnsi="Verdana"/>
        </w:rPr>
        <w:t xml:space="preserve">  , </w:t>
      </w:r>
      <w:r w:rsidR="0099429B" w:rsidRPr="00F25BF3">
        <w:rPr>
          <w:rFonts w:ascii="Verdana" w:hAnsi="Verdana"/>
        </w:rPr>
        <w:t>dealing with sales, as and when required</w:t>
      </w:r>
      <w:r w:rsidR="0099429B">
        <w:rPr>
          <w:rFonts w:ascii="Verdana" w:hAnsi="Verdana"/>
        </w:rPr>
        <w:t xml:space="preserve"> . </w:t>
      </w:r>
    </w:p>
    <w:p w:rsidR="00B2399D" w:rsidRDefault="00B2399D" w:rsidP="0099429B">
      <w:pPr>
        <w:tabs>
          <w:tab w:val="left" w:pos="426"/>
          <w:tab w:val="left" w:pos="2272"/>
        </w:tabs>
        <w:spacing w:after="0" w:line="240" w:lineRule="auto"/>
        <w:rPr>
          <w:rFonts w:ascii="Verdana" w:hAnsi="Verdana"/>
          <w:bCs/>
        </w:rPr>
      </w:pPr>
    </w:p>
    <w:p w:rsidR="0099429B" w:rsidRPr="00B2399D" w:rsidRDefault="00B2399D" w:rsidP="0099429B">
      <w:pPr>
        <w:tabs>
          <w:tab w:val="left" w:pos="426"/>
          <w:tab w:val="left" w:pos="2272"/>
        </w:tabs>
        <w:spacing w:after="0" w:line="240" w:lineRule="auto"/>
        <w:rPr>
          <w:rFonts w:ascii="Verdana" w:hAnsi="Verdana"/>
          <w:bCs/>
        </w:rPr>
      </w:pPr>
      <w:r>
        <w:rPr>
          <w:rFonts w:ascii="Verdana" w:hAnsi="Verdana"/>
          <w:bCs/>
        </w:rPr>
        <w:t>5</w:t>
      </w:r>
      <w:r w:rsidR="00DF35F0">
        <w:rPr>
          <w:rFonts w:ascii="Verdana" w:hAnsi="Verdana"/>
          <w:bCs/>
        </w:rPr>
        <w:t>.</w:t>
      </w:r>
      <w:r w:rsidR="0099429B">
        <w:rPr>
          <w:rFonts w:ascii="Verdana" w:hAnsi="Verdana"/>
          <w:bCs/>
        </w:rPr>
        <w:t xml:space="preserve">With </w:t>
      </w:r>
      <w:r w:rsidR="0099429B" w:rsidRPr="0045013A">
        <w:rPr>
          <w:rFonts w:ascii="Verdana" w:hAnsi="Verdana"/>
          <w:b/>
        </w:rPr>
        <w:t xml:space="preserve">Formica India Division </w:t>
      </w:r>
      <w:r w:rsidR="0099429B">
        <w:rPr>
          <w:rFonts w:ascii="Verdana" w:hAnsi="Verdana"/>
        </w:rPr>
        <w:t xml:space="preserve">- </w:t>
      </w:r>
      <w:r w:rsidR="0099429B" w:rsidRPr="0045013A">
        <w:rPr>
          <w:rFonts w:ascii="Verdana" w:hAnsi="Verdana"/>
          <w:b/>
        </w:rPr>
        <w:t xml:space="preserve">The Bombay </w:t>
      </w:r>
      <w:r w:rsidR="0099429B">
        <w:rPr>
          <w:rFonts w:ascii="Verdana" w:hAnsi="Verdana"/>
          <w:b/>
        </w:rPr>
        <w:t xml:space="preserve">Burmah Trading Corporation Ltd. (June 2009 – February 2010 ), </w:t>
      </w:r>
      <w:r w:rsidR="0099429B">
        <w:rPr>
          <w:rFonts w:ascii="Verdana" w:hAnsi="Verdana"/>
          <w:bCs/>
        </w:rPr>
        <w:t xml:space="preserve">a leading Brand name in the Lamination </w:t>
      </w:r>
      <w:r w:rsidR="0099429B" w:rsidRPr="00404EA5">
        <w:rPr>
          <w:rFonts w:ascii="Verdana" w:hAnsi="Verdana"/>
          <w:bCs/>
          <w:sz w:val="20"/>
        </w:rPr>
        <w:t xml:space="preserve">Trade in the India , as </w:t>
      </w:r>
      <w:r w:rsidR="0099429B" w:rsidRPr="00404EA5">
        <w:rPr>
          <w:rFonts w:ascii="Verdana" w:hAnsi="Verdana"/>
          <w:b/>
          <w:sz w:val="20"/>
        </w:rPr>
        <w:t>Executive – Sales</w:t>
      </w:r>
      <w:r w:rsidR="0099429B" w:rsidRPr="00404EA5">
        <w:rPr>
          <w:rFonts w:ascii="Verdana" w:hAnsi="Verdana"/>
          <w:bCs/>
          <w:sz w:val="20"/>
        </w:rPr>
        <w:t xml:space="preserve"> ,</w:t>
      </w:r>
      <w:r w:rsidR="0099429B" w:rsidRPr="00404EA5">
        <w:rPr>
          <w:rFonts w:ascii="Verdana" w:hAnsi="Verdana"/>
          <w:b/>
          <w:sz w:val="20"/>
        </w:rPr>
        <w:t xml:space="preserve">assisted by 4 Sales Trainees </w:t>
      </w:r>
      <w:r w:rsidR="0099429B" w:rsidRPr="00404EA5">
        <w:rPr>
          <w:rFonts w:ascii="Verdana" w:hAnsi="Verdana"/>
          <w:bCs/>
          <w:sz w:val="20"/>
        </w:rPr>
        <w:t xml:space="preserve">. </w:t>
      </w:r>
    </w:p>
    <w:p w:rsidR="00186658" w:rsidRPr="00404EA5" w:rsidRDefault="0099429B" w:rsidP="00186658">
      <w:pPr>
        <w:spacing w:after="0"/>
        <w:rPr>
          <w:rFonts w:ascii="Verdana" w:hAnsi="Verdana"/>
          <w:sz w:val="20"/>
        </w:rPr>
      </w:pPr>
      <w:r w:rsidRPr="00404EA5">
        <w:rPr>
          <w:rFonts w:ascii="Verdana" w:hAnsi="Verdana"/>
          <w:bCs/>
          <w:sz w:val="20"/>
        </w:rPr>
        <w:t xml:space="preserve">Responsible for </w:t>
      </w:r>
      <w:r w:rsidR="00186658" w:rsidRPr="00404EA5">
        <w:rPr>
          <w:rFonts w:ascii="Verdana" w:hAnsi="Verdana"/>
          <w:sz w:val="20"/>
        </w:rPr>
        <w:t>Sales Promotion, Channel Sales through Distributor and Dealers and also responsible for Demand generation from Architects and Interiors and clientele development , Ensuring a high level of customer satisfaction through</w:t>
      </w:r>
    </w:p>
    <w:p w:rsidR="00186658" w:rsidRPr="00404EA5" w:rsidRDefault="00186658" w:rsidP="00186658">
      <w:pPr>
        <w:spacing w:after="0"/>
        <w:rPr>
          <w:rFonts w:ascii="Verdana" w:hAnsi="Verdana"/>
          <w:sz w:val="20"/>
        </w:rPr>
      </w:pPr>
      <w:r w:rsidRPr="00404EA5">
        <w:rPr>
          <w:rFonts w:ascii="Verdana" w:hAnsi="Verdana"/>
          <w:sz w:val="20"/>
        </w:rPr>
        <w:t xml:space="preserve">professional and timely services i.e. maintaining customer relationship management, Achieving assigned targets related to collection, sales and </w:t>
      </w:r>
    </w:p>
    <w:p w:rsidR="00B2399D" w:rsidRDefault="00186658" w:rsidP="00B2399D">
      <w:pPr>
        <w:spacing w:after="0"/>
        <w:rPr>
          <w:rFonts w:ascii="Verdana" w:hAnsi="Verdana"/>
        </w:rPr>
      </w:pPr>
      <w:r w:rsidRPr="00404EA5">
        <w:rPr>
          <w:rFonts w:ascii="Verdana" w:hAnsi="Verdana"/>
          <w:sz w:val="20"/>
        </w:rPr>
        <w:t>outstanding payments for the sale made , Responsible for Extensive traveling for the promotion of the company.</w:t>
      </w:r>
    </w:p>
    <w:p w:rsidR="00186658" w:rsidRPr="00B2399D" w:rsidRDefault="00B2399D" w:rsidP="00B2399D">
      <w:pPr>
        <w:spacing w:after="0"/>
        <w:rPr>
          <w:rFonts w:ascii="Verdana" w:hAnsi="Verdana"/>
        </w:rPr>
      </w:pPr>
      <w:r>
        <w:rPr>
          <w:rFonts w:ascii="Verdana" w:hAnsi="Verdana"/>
        </w:rPr>
        <w:lastRenderedPageBreak/>
        <w:t>6</w:t>
      </w:r>
      <w:r w:rsidR="00DF35F0">
        <w:rPr>
          <w:rFonts w:ascii="Verdana" w:hAnsi="Verdana"/>
        </w:rPr>
        <w:t>.</w:t>
      </w:r>
      <w:r w:rsidR="00186658" w:rsidRPr="00DF35F0">
        <w:rPr>
          <w:rFonts w:ascii="Verdana" w:hAnsi="Verdana"/>
        </w:rPr>
        <w:t xml:space="preserve">With </w:t>
      </w:r>
      <w:r w:rsidR="00186658" w:rsidRPr="00DF35F0">
        <w:rPr>
          <w:rFonts w:ascii="Verdana" w:hAnsi="Verdana"/>
          <w:b/>
        </w:rPr>
        <w:t>HINDUSTAN UNILEVER LTD.</w:t>
      </w:r>
      <w:r w:rsidR="00186658" w:rsidRPr="00DF35F0">
        <w:rPr>
          <w:rFonts w:ascii="Verdana" w:hAnsi="Verdana"/>
        </w:rPr>
        <w:t xml:space="preserve"> (Under Third Party pay)</w:t>
      </w:r>
      <w:r w:rsidR="00186658" w:rsidRPr="00DF35F0">
        <w:rPr>
          <w:rFonts w:ascii="Verdana" w:hAnsi="Verdana"/>
          <w:b/>
          <w:bCs/>
        </w:rPr>
        <w:t>(February 2008 – April 2009)</w:t>
      </w:r>
      <w:r w:rsidR="00186658" w:rsidRPr="00DF35F0">
        <w:rPr>
          <w:rFonts w:ascii="Verdana" w:hAnsi="Verdana"/>
        </w:rPr>
        <w:t xml:space="preserve">, a leading brand in FMCG and FMCD industry in the whole world ,as </w:t>
      </w:r>
      <w:r w:rsidR="00186658" w:rsidRPr="00DF35F0">
        <w:rPr>
          <w:rFonts w:ascii="Verdana" w:hAnsi="Verdana"/>
          <w:b/>
          <w:bCs/>
        </w:rPr>
        <w:t>Team Leader</w:t>
      </w:r>
      <w:r w:rsidR="00186658" w:rsidRPr="00DF35F0">
        <w:rPr>
          <w:rFonts w:ascii="Verdana" w:hAnsi="Verdana"/>
        </w:rPr>
        <w:t xml:space="preserve"> , </w:t>
      </w:r>
      <w:r w:rsidR="00186658" w:rsidRPr="00DF35F0">
        <w:rPr>
          <w:rFonts w:ascii="Verdana" w:hAnsi="Verdana"/>
          <w:b/>
          <w:bCs/>
        </w:rPr>
        <w:t xml:space="preserve">Assisted By 2 Group Leader , and 25 PWE’s . </w:t>
      </w:r>
    </w:p>
    <w:p w:rsidR="00C225B7" w:rsidRPr="00404EA5" w:rsidRDefault="00186658" w:rsidP="00404EA5">
      <w:pPr>
        <w:pStyle w:val="Title"/>
        <w:jc w:val="left"/>
        <w:rPr>
          <w:rFonts w:ascii="Verdana" w:hAnsi="Verdana"/>
          <w:b w:val="0"/>
          <w:bCs w:val="0"/>
          <w:sz w:val="20"/>
          <w:szCs w:val="22"/>
        </w:rPr>
      </w:pPr>
      <w:r w:rsidRPr="00404EA5">
        <w:rPr>
          <w:rFonts w:ascii="Verdana" w:hAnsi="Verdana"/>
          <w:b w:val="0"/>
          <w:bCs w:val="0"/>
          <w:sz w:val="20"/>
          <w:szCs w:val="22"/>
        </w:rPr>
        <w:t>Responsible forMa</w:t>
      </w:r>
      <w:r w:rsidR="00404EA5">
        <w:rPr>
          <w:rFonts w:ascii="Verdana" w:hAnsi="Verdana"/>
          <w:b w:val="0"/>
          <w:bCs w:val="0"/>
          <w:sz w:val="20"/>
          <w:szCs w:val="22"/>
        </w:rPr>
        <w:t xml:space="preserve">intain CRM through NET SUITE . </w:t>
      </w:r>
      <w:r w:rsidRPr="00404EA5">
        <w:rPr>
          <w:rFonts w:ascii="Verdana" w:hAnsi="Verdana"/>
          <w:b w:val="0"/>
          <w:bCs w:val="0"/>
          <w:sz w:val="20"/>
          <w:szCs w:val="22"/>
        </w:rPr>
        <w:t>Providing training, coaching and mentoring to team  members regarding the water purifier industry (i.e. Technical knowledge about water purifier, market of water purifier , competitor report   etc.), developing new marketing strategies for development of product &amp; multi level marketing , clientele development of the SWZ , developing as well as inventing new sources &amp; channels of Sales of respective product , preparing the</w:t>
      </w:r>
      <w:r w:rsidR="00404EA5">
        <w:rPr>
          <w:rFonts w:ascii="Verdana" w:hAnsi="Verdana"/>
          <w:b w:val="0"/>
          <w:bCs w:val="0"/>
          <w:sz w:val="20"/>
          <w:szCs w:val="22"/>
        </w:rPr>
        <w:t xml:space="preserve"> area master for PWE working ,</w:t>
      </w:r>
      <w:r w:rsidRPr="00404EA5">
        <w:rPr>
          <w:rFonts w:ascii="Verdana" w:hAnsi="Verdana"/>
          <w:b w:val="0"/>
          <w:bCs w:val="0"/>
          <w:sz w:val="20"/>
          <w:szCs w:val="22"/>
        </w:rPr>
        <w:t xml:space="preserve">Responsible for attrition of the TEAM , proper 100% DAR maintenance of PWE’S , Achieving the set sales / contacts / demos targets for the SWZ . </w:t>
      </w:r>
    </w:p>
    <w:p w:rsidR="00290F14" w:rsidRPr="00B2399D" w:rsidRDefault="00290F14" w:rsidP="00DF35F0">
      <w:pPr>
        <w:pStyle w:val="Title"/>
        <w:jc w:val="left"/>
        <w:rPr>
          <w:rFonts w:ascii="Verdana" w:hAnsi="Verdana"/>
          <w:b w:val="0"/>
          <w:bCs w:val="0"/>
          <w:sz w:val="20"/>
          <w:szCs w:val="22"/>
          <w:lang w:val="en-US"/>
        </w:rPr>
      </w:pPr>
    </w:p>
    <w:p w:rsidR="00DF35F0" w:rsidRPr="0045013A" w:rsidRDefault="00DF35F0" w:rsidP="00DF35F0">
      <w:pPr>
        <w:shd w:val="clear" w:color="auto" w:fill="C0C0C0"/>
        <w:jc w:val="center"/>
        <w:rPr>
          <w:rFonts w:ascii="Verdana" w:hAnsi="Verdana"/>
          <w:b/>
        </w:rPr>
      </w:pPr>
      <w:r w:rsidRPr="0045013A">
        <w:rPr>
          <w:rFonts w:ascii="Verdana" w:hAnsi="Verdana"/>
          <w:b/>
        </w:rPr>
        <w:t>PROFESSIONAL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47"/>
        <w:gridCol w:w="2239"/>
        <w:gridCol w:w="2457"/>
        <w:gridCol w:w="1491"/>
        <w:gridCol w:w="914"/>
      </w:tblGrid>
      <w:tr w:rsidR="00DF35F0" w:rsidRPr="004D29F2" w:rsidTr="00DD1878">
        <w:tc>
          <w:tcPr>
            <w:tcW w:w="1947" w:type="dxa"/>
          </w:tcPr>
          <w:p w:rsidR="00DF35F0" w:rsidRPr="004925AA" w:rsidRDefault="00DF35F0" w:rsidP="00DD1878">
            <w:pPr>
              <w:pStyle w:val="Title"/>
              <w:jc w:val="left"/>
              <w:rPr>
                <w:rFonts w:ascii="Verdana" w:hAnsi="Verdana" w:cs="Arial"/>
                <w:sz w:val="20"/>
                <w:szCs w:val="20"/>
                <w:lang w:val="en-US" w:eastAsia="en-US"/>
              </w:rPr>
            </w:pPr>
            <w:r w:rsidRPr="004925AA">
              <w:rPr>
                <w:rFonts w:ascii="Verdana" w:hAnsi="Verdana" w:cs="Arial"/>
                <w:sz w:val="20"/>
                <w:szCs w:val="20"/>
                <w:lang w:val="en-US" w:eastAsia="en-US"/>
              </w:rPr>
              <w:t>Examination</w:t>
            </w:r>
          </w:p>
          <w:p w:rsidR="00DF35F0" w:rsidRPr="004925AA" w:rsidRDefault="00DF35F0" w:rsidP="00DD1878">
            <w:pPr>
              <w:pStyle w:val="Title"/>
              <w:jc w:val="left"/>
              <w:rPr>
                <w:rFonts w:ascii="Verdana" w:hAnsi="Verdana" w:cs="Arial"/>
                <w:i/>
                <w:iCs w:val="0"/>
                <w:sz w:val="20"/>
                <w:szCs w:val="20"/>
                <w:u w:val="single"/>
                <w:lang w:val="en-US" w:eastAsia="en-US"/>
              </w:rPr>
            </w:pPr>
          </w:p>
        </w:tc>
        <w:tc>
          <w:tcPr>
            <w:tcW w:w="2239" w:type="dxa"/>
          </w:tcPr>
          <w:p w:rsidR="00DF35F0" w:rsidRPr="004925AA" w:rsidRDefault="00DF35F0" w:rsidP="00DD1878">
            <w:pPr>
              <w:pStyle w:val="Title"/>
              <w:jc w:val="left"/>
              <w:rPr>
                <w:rFonts w:ascii="Verdana" w:hAnsi="Verdana" w:cs="Arial"/>
                <w:sz w:val="20"/>
                <w:szCs w:val="20"/>
                <w:lang w:val="en-US" w:eastAsia="en-US"/>
              </w:rPr>
            </w:pPr>
            <w:r w:rsidRPr="004925AA">
              <w:rPr>
                <w:rFonts w:ascii="Verdana" w:hAnsi="Verdana" w:cs="Arial"/>
                <w:sz w:val="20"/>
                <w:szCs w:val="20"/>
                <w:lang w:val="en-US" w:eastAsia="en-US"/>
              </w:rPr>
              <w:t>School/College</w:t>
            </w:r>
          </w:p>
        </w:tc>
        <w:tc>
          <w:tcPr>
            <w:tcW w:w="2457" w:type="dxa"/>
          </w:tcPr>
          <w:p w:rsidR="00DF35F0" w:rsidRPr="004925AA" w:rsidRDefault="00DF35F0" w:rsidP="00DD1878">
            <w:pPr>
              <w:pStyle w:val="Title"/>
              <w:jc w:val="left"/>
              <w:rPr>
                <w:rFonts w:ascii="Verdana" w:hAnsi="Verdana" w:cs="Arial"/>
                <w:sz w:val="20"/>
                <w:szCs w:val="20"/>
                <w:lang w:val="en-US" w:eastAsia="en-US"/>
              </w:rPr>
            </w:pPr>
            <w:r w:rsidRPr="004925AA">
              <w:rPr>
                <w:rFonts w:ascii="Verdana" w:hAnsi="Verdana" w:cs="Arial"/>
                <w:sz w:val="20"/>
                <w:szCs w:val="20"/>
                <w:lang w:val="en-US" w:eastAsia="en-US"/>
              </w:rPr>
              <w:t>Board/University</w:t>
            </w:r>
          </w:p>
        </w:tc>
        <w:tc>
          <w:tcPr>
            <w:tcW w:w="1491" w:type="dxa"/>
          </w:tcPr>
          <w:p w:rsidR="00DF35F0" w:rsidRPr="004925AA" w:rsidRDefault="00DF35F0" w:rsidP="00DD1878">
            <w:pPr>
              <w:pStyle w:val="Title"/>
              <w:jc w:val="left"/>
              <w:rPr>
                <w:rFonts w:ascii="Verdana" w:hAnsi="Verdana" w:cs="Arial"/>
                <w:sz w:val="20"/>
                <w:szCs w:val="20"/>
                <w:lang w:val="en-US" w:eastAsia="en-US"/>
              </w:rPr>
            </w:pPr>
            <w:r w:rsidRPr="004925AA">
              <w:rPr>
                <w:rFonts w:ascii="Verdana" w:hAnsi="Verdana" w:cs="Arial"/>
                <w:sz w:val="20"/>
                <w:szCs w:val="20"/>
                <w:lang w:val="en-US" w:eastAsia="en-US"/>
              </w:rPr>
              <w:t>Year of Passing</w:t>
            </w:r>
          </w:p>
        </w:tc>
        <w:tc>
          <w:tcPr>
            <w:tcW w:w="722" w:type="dxa"/>
          </w:tcPr>
          <w:p w:rsidR="00DF35F0" w:rsidRPr="004925AA" w:rsidRDefault="00DF35F0" w:rsidP="00DD1878">
            <w:pPr>
              <w:pStyle w:val="Title"/>
              <w:jc w:val="left"/>
              <w:rPr>
                <w:rFonts w:ascii="Verdana" w:hAnsi="Verdana" w:cs="Arial"/>
                <w:sz w:val="20"/>
                <w:szCs w:val="20"/>
                <w:lang w:val="en-US" w:eastAsia="en-US"/>
              </w:rPr>
            </w:pPr>
            <w:r w:rsidRPr="004925AA">
              <w:rPr>
                <w:rFonts w:ascii="Verdana" w:hAnsi="Verdana" w:cs="Arial"/>
                <w:sz w:val="20"/>
                <w:szCs w:val="20"/>
                <w:lang w:val="en-US" w:eastAsia="en-US"/>
              </w:rPr>
              <w:t>% of marks</w:t>
            </w:r>
          </w:p>
        </w:tc>
      </w:tr>
      <w:tr w:rsidR="00DF35F0" w:rsidRPr="004D29F2" w:rsidTr="00DD1878">
        <w:tc>
          <w:tcPr>
            <w:tcW w:w="1947" w:type="dxa"/>
          </w:tcPr>
          <w:p w:rsidR="00DF35F0" w:rsidRPr="004925AA" w:rsidRDefault="00DF35F0" w:rsidP="00DD1878">
            <w:pPr>
              <w:pStyle w:val="Title"/>
              <w:jc w:val="left"/>
              <w:rPr>
                <w:rFonts w:ascii="Verdana" w:hAnsi="Verdana" w:cs="Arial"/>
                <w:b w:val="0"/>
                <w:bCs w:val="0"/>
                <w:sz w:val="20"/>
                <w:szCs w:val="20"/>
                <w:lang w:val="en-US" w:eastAsia="en-US"/>
              </w:rPr>
            </w:pPr>
            <w:r w:rsidRPr="004925AA">
              <w:rPr>
                <w:rFonts w:ascii="Verdana" w:hAnsi="Verdana" w:cs="Arial"/>
                <w:b w:val="0"/>
                <w:bCs w:val="0"/>
                <w:sz w:val="20"/>
                <w:szCs w:val="20"/>
                <w:lang w:val="en-US" w:eastAsia="en-US"/>
              </w:rPr>
              <w:t>Madhyamik</w:t>
            </w:r>
          </w:p>
        </w:tc>
        <w:tc>
          <w:tcPr>
            <w:tcW w:w="2239" w:type="dxa"/>
          </w:tcPr>
          <w:p w:rsidR="00DF35F0" w:rsidRPr="004925AA" w:rsidRDefault="00DF35F0" w:rsidP="00DD1878">
            <w:pPr>
              <w:pStyle w:val="Title"/>
              <w:jc w:val="left"/>
              <w:rPr>
                <w:rFonts w:ascii="Verdana" w:hAnsi="Verdana" w:cs="Arial"/>
                <w:b w:val="0"/>
                <w:bCs w:val="0"/>
                <w:sz w:val="20"/>
                <w:szCs w:val="20"/>
                <w:lang w:val="en-US" w:eastAsia="en-US"/>
              </w:rPr>
            </w:pPr>
            <w:r w:rsidRPr="004925AA">
              <w:rPr>
                <w:rFonts w:ascii="Verdana" w:hAnsi="Verdana" w:cs="Arial"/>
                <w:b w:val="0"/>
                <w:bCs w:val="0"/>
                <w:sz w:val="20"/>
                <w:szCs w:val="20"/>
                <w:lang w:val="en-US" w:eastAsia="en-US"/>
              </w:rPr>
              <w:t xml:space="preserve">Scottish Church collegiate School </w:t>
            </w:r>
          </w:p>
          <w:p w:rsidR="00DF35F0" w:rsidRPr="004925AA" w:rsidRDefault="00DF35F0" w:rsidP="00DD1878">
            <w:pPr>
              <w:pStyle w:val="Title"/>
              <w:jc w:val="left"/>
              <w:rPr>
                <w:rFonts w:ascii="Verdana" w:hAnsi="Verdana" w:cs="Arial"/>
                <w:b w:val="0"/>
                <w:bCs w:val="0"/>
                <w:sz w:val="20"/>
                <w:szCs w:val="20"/>
                <w:lang w:val="en-US" w:eastAsia="en-US"/>
              </w:rPr>
            </w:pPr>
          </w:p>
        </w:tc>
        <w:tc>
          <w:tcPr>
            <w:tcW w:w="2457" w:type="dxa"/>
          </w:tcPr>
          <w:p w:rsidR="00DF35F0" w:rsidRPr="004925AA" w:rsidRDefault="00DF35F0" w:rsidP="00DD1878">
            <w:pPr>
              <w:pStyle w:val="Title"/>
              <w:jc w:val="left"/>
              <w:rPr>
                <w:rFonts w:ascii="Verdana" w:hAnsi="Verdana" w:cs="Arial"/>
                <w:b w:val="0"/>
                <w:bCs w:val="0"/>
                <w:sz w:val="20"/>
                <w:szCs w:val="20"/>
                <w:lang w:val="en-US" w:eastAsia="en-US"/>
              </w:rPr>
            </w:pPr>
            <w:r w:rsidRPr="004925AA">
              <w:rPr>
                <w:rFonts w:ascii="Verdana" w:hAnsi="Verdana" w:cs="Arial"/>
                <w:b w:val="0"/>
                <w:bCs w:val="0"/>
                <w:sz w:val="20"/>
                <w:szCs w:val="20"/>
                <w:lang w:val="en-US" w:eastAsia="en-US"/>
              </w:rPr>
              <w:t>West Bengal board of secondary education</w:t>
            </w:r>
          </w:p>
        </w:tc>
        <w:tc>
          <w:tcPr>
            <w:tcW w:w="1491" w:type="dxa"/>
          </w:tcPr>
          <w:p w:rsidR="00DF35F0" w:rsidRPr="004925AA" w:rsidRDefault="00DF35F0" w:rsidP="00DD1878">
            <w:pPr>
              <w:pStyle w:val="Title"/>
              <w:jc w:val="left"/>
              <w:rPr>
                <w:rFonts w:ascii="Verdana" w:hAnsi="Verdana" w:cs="Arial"/>
                <w:b w:val="0"/>
                <w:bCs w:val="0"/>
                <w:sz w:val="20"/>
                <w:szCs w:val="20"/>
                <w:lang w:val="en-US" w:eastAsia="en-US"/>
              </w:rPr>
            </w:pPr>
            <w:r w:rsidRPr="004925AA">
              <w:rPr>
                <w:rFonts w:ascii="Verdana" w:hAnsi="Verdana" w:cs="Arial"/>
                <w:b w:val="0"/>
                <w:bCs w:val="0"/>
                <w:sz w:val="20"/>
                <w:szCs w:val="20"/>
                <w:lang w:val="en-US" w:eastAsia="en-US"/>
              </w:rPr>
              <w:t>1998</w:t>
            </w:r>
          </w:p>
        </w:tc>
        <w:tc>
          <w:tcPr>
            <w:tcW w:w="722" w:type="dxa"/>
          </w:tcPr>
          <w:p w:rsidR="00DF35F0" w:rsidRPr="004925AA" w:rsidRDefault="00DF35F0" w:rsidP="00DD1878">
            <w:pPr>
              <w:pStyle w:val="Title"/>
              <w:jc w:val="left"/>
              <w:rPr>
                <w:rFonts w:ascii="Verdana" w:hAnsi="Verdana" w:cs="Arial"/>
                <w:b w:val="0"/>
                <w:bCs w:val="0"/>
                <w:sz w:val="20"/>
                <w:szCs w:val="20"/>
                <w:lang w:val="en-US" w:eastAsia="en-US"/>
              </w:rPr>
            </w:pPr>
            <w:r w:rsidRPr="004925AA">
              <w:rPr>
                <w:rFonts w:ascii="Verdana" w:hAnsi="Verdana" w:cs="Arial"/>
                <w:b w:val="0"/>
                <w:bCs w:val="0"/>
                <w:sz w:val="20"/>
                <w:szCs w:val="20"/>
                <w:lang w:val="en-US" w:eastAsia="en-US"/>
              </w:rPr>
              <w:t>79</w:t>
            </w:r>
          </w:p>
        </w:tc>
      </w:tr>
      <w:tr w:rsidR="00DF35F0" w:rsidRPr="004D29F2" w:rsidTr="00DD1878">
        <w:tc>
          <w:tcPr>
            <w:tcW w:w="1947" w:type="dxa"/>
          </w:tcPr>
          <w:p w:rsidR="00DF35F0" w:rsidRPr="004925AA" w:rsidRDefault="00DF35F0" w:rsidP="00DD1878">
            <w:pPr>
              <w:pStyle w:val="Title"/>
              <w:jc w:val="left"/>
              <w:rPr>
                <w:rFonts w:ascii="Verdana" w:hAnsi="Verdana" w:cs="Arial"/>
                <w:b w:val="0"/>
                <w:bCs w:val="0"/>
                <w:sz w:val="20"/>
                <w:szCs w:val="20"/>
                <w:lang w:val="en-US" w:eastAsia="en-US"/>
              </w:rPr>
            </w:pPr>
            <w:r w:rsidRPr="004925AA">
              <w:rPr>
                <w:rFonts w:ascii="Verdana" w:hAnsi="Verdana" w:cs="Arial"/>
                <w:b w:val="0"/>
                <w:bCs w:val="0"/>
                <w:sz w:val="20"/>
                <w:szCs w:val="20"/>
                <w:lang w:val="en-US" w:eastAsia="en-US"/>
              </w:rPr>
              <w:t>Higher Secondary</w:t>
            </w:r>
          </w:p>
        </w:tc>
        <w:tc>
          <w:tcPr>
            <w:tcW w:w="2239" w:type="dxa"/>
          </w:tcPr>
          <w:p w:rsidR="00DF35F0" w:rsidRPr="004925AA" w:rsidRDefault="00DF35F0" w:rsidP="00DD1878">
            <w:pPr>
              <w:pStyle w:val="Title"/>
              <w:jc w:val="left"/>
              <w:rPr>
                <w:rFonts w:ascii="Verdana" w:hAnsi="Verdana" w:cs="Arial"/>
                <w:b w:val="0"/>
                <w:bCs w:val="0"/>
                <w:sz w:val="20"/>
                <w:szCs w:val="20"/>
                <w:lang w:val="en-US" w:eastAsia="en-US"/>
              </w:rPr>
            </w:pPr>
            <w:r w:rsidRPr="004925AA">
              <w:rPr>
                <w:rFonts w:ascii="Verdana" w:hAnsi="Verdana" w:cs="Arial"/>
                <w:b w:val="0"/>
                <w:bCs w:val="0"/>
                <w:sz w:val="20"/>
                <w:szCs w:val="20"/>
                <w:lang w:val="en-US" w:eastAsia="en-US"/>
              </w:rPr>
              <w:t>Scottish Church collegiate School</w:t>
            </w:r>
          </w:p>
        </w:tc>
        <w:tc>
          <w:tcPr>
            <w:tcW w:w="2457" w:type="dxa"/>
          </w:tcPr>
          <w:p w:rsidR="00DF35F0" w:rsidRPr="004925AA" w:rsidRDefault="00DF35F0" w:rsidP="00DD1878">
            <w:pPr>
              <w:pStyle w:val="Title"/>
              <w:jc w:val="left"/>
              <w:rPr>
                <w:rFonts w:ascii="Verdana" w:hAnsi="Verdana" w:cs="Arial"/>
                <w:b w:val="0"/>
                <w:bCs w:val="0"/>
                <w:sz w:val="20"/>
                <w:szCs w:val="20"/>
                <w:lang w:val="en-US" w:eastAsia="en-US"/>
              </w:rPr>
            </w:pPr>
            <w:r w:rsidRPr="004925AA">
              <w:rPr>
                <w:rFonts w:ascii="Verdana" w:hAnsi="Verdana" w:cs="Arial"/>
                <w:b w:val="0"/>
                <w:bCs w:val="0"/>
                <w:sz w:val="20"/>
                <w:szCs w:val="20"/>
                <w:lang w:val="en-US" w:eastAsia="en-US"/>
              </w:rPr>
              <w:t>West Bengal council of Higher Secondary Education</w:t>
            </w:r>
          </w:p>
          <w:p w:rsidR="00DF35F0" w:rsidRPr="004925AA" w:rsidRDefault="00DF35F0" w:rsidP="00DD1878">
            <w:pPr>
              <w:pStyle w:val="Title"/>
              <w:jc w:val="left"/>
              <w:rPr>
                <w:rFonts w:ascii="Verdana" w:hAnsi="Verdana" w:cs="Arial"/>
                <w:b w:val="0"/>
                <w:bCs w:val="0"/>
                <w:sz w:val="20"/>
                <w:szCs w:val="20"/>
                <w:lang w:val="en-US" w:eastAsia="en-US"/>
              </w:rPr>
            </w:pPr>
          </w:p>
        </w:tc>
        <w:tc>
          <w:tcPr>
            <w:tcW w:w="1491" w:type="dxa"/>
          </w:tcPr>
          <w:p w:rsidR="00DF35F0" w:rsidRPr="004925AA" w:rsidRDefault="00DF35F0" w:rsidP="00DD1878">
            <w:pPr>
              <w:pStyle w:val="Title"/>
              <w:jc w:val="left"/>
              <w:rPr>
                <w:rFonts w:ascii="Verdana" w:hAnsi="Verdana" w:cs="Arial"/>
                <w:b w:val="0"/>
                <w:bCs w:val="0"/>
                <w:sz w:val="20"/>
                <w:szCs w:val="20"/>
                <w:lang w:val="en-US" w:eastAsia="en-US"/>
              </w:rPr>
            </w:pPr>
            <w:r w:rsidRPr="004925AA">
              <w:rPr>
                <w:rFonts w:ascii="Verdana" w:hAnsi="Verdana" w:cs="Arial"/>
                <w:b w:val="0"/>
                <w:bCs w:val="0"/>
                <w:sz w:val="20"/>
                <w:szCs w:val="20"/>
                <w:lang w:val="en-US" w:eastAsia="en-US"/>
              </w:rPr>
              <w:t>2000</w:t>
            </w:r>
          </w:p>
        </w:tc>
        <w:tc>
          <w:tcPr>
            <w:tcW w:w="722" w:type="dxa"/>
          </w:tcPr>
          <w:p w:rsidR="00DF35F0" w:rsidRPr="004925AA" w:rsidRDefault="00DF35F0" w:rsidP="00DD1878">
            <w:pPr>
              <w:pStyle w:val="Title"/>
              <w:jc w:val="left"/>
              <w:rPr>
                <w:rFonts w:ascii="Verdana" w:hAnsi="Verdana" w:cs="Arial"/>
                <w:b w:val="0"/>
                <w:bCs w:val="0"/>
                <w:sz w:val="20"/>
                <w:szCs w:val="20"/>
                <w:lang w:val="en-US" w:eastAsia="en-US"/>
              </w:rPr>
            </w:pPr>
            <w:r w:rsidRPr="004925AA">
              <w:rPr>
                <w:rFonts w:ascii="Verdana" w:hAnsi="Verdana" w:cs="Arial"/>
                <w:b w:val="0"/>
                <w:bCs w:val="0"/>
                <w:sz w:val="20"/>
                <w:szCs w:val="20"/>
                <w:lang w:val="en-US" w:eastAsia="en-US"/>
              </w:rPr>
              <w:t>54</w:t>
            </w:r>
          </w:p>
        </w:tc>
      </w:tr>
      <w:tr w:rsidR="00DF35F0" w:rsidRPr="004D29F2" w:rsidTr="00DD1878">
        <w:tc>
          <w:tcPr>
            <w:tcW w:w="1947" w:type="dxa"/>
          </w:tcPr>
          <w:p w:rsidR="00DF35F0" w:rsidRPr="004925AA" w:rsidRDefault="00DF35F0" w:rsidP="00DD1878">
            <w:pPr>
              <w:pStyle w:val="Title"/>
              <w:jc w:val="left"/>
              <w:rPr>
                <w:rFonts w:ascii="Verdana" w:hAnsi="Verdana" w:cs="Arial"/>
                <w:b w:val="0"/>
                <w:bCs w:val="0"/>
                <w:sz w:val="20"/>
                <w:szCs w:val="20"/>
                <w:lang w:val="en-US" w:eastAsia="en-US"/>
              </w:rPr>
            </w:pPr>
            <w:r w:rsidRPr="004925AA">
              <w:rPr>
                <w:rFonts w:ascii="Verdana" w:hAnsi="Verdana" w:cs="Arial"/>
                <w:b w:val="0"/>
                <w:bCs w:val="0"/>
                <w:sz w:val="20"/>
                <w:szCs w:val="20"/>
                <w:lang w:val="en-US" w:eastAsia="en-US"/>
              </w:rPr>
              <w:t>B.Com</w:t>
            </w:r>
          </w:p>
          <w:p w:rsidR="00DF35F0" w:rsidRPr="004925AA" w:rsidRDefault="00DF35F0" w:rsidP="00DD1878">
            <w:pPr>
              <w:pStyle w:val="Title"/>
              <w:jc w:val="left"/>
              <w:rPr>
                <w:rFonts w:ascii="Verdana" w:hAnsi="Verdana" w:cs="Arial"/>
                <w:b w:val="0"/>
                <w:bCs w:val="0"/>
                <w:sz w:val="20"/>
                <w:szCs w:val="20"/>
                <w:lang w:val="en-US" w:eastAsia="en-US"/>
              </w:rPr>
            </w:pPr>
          </w:p>
        </w:tc>
        <w:tc>
          <w:tcPr>
            <w:tcW w:w="2239" w:type="dxa"/>
          </w:tcPr>
          <w:p w:rsidR="00DF35F0" w:rsidRPr="004925AA" w:rsidRDefault="00DF35F0" w:rsidP="00DD1878">
            <w:pPr>
              <w:pStyle w:val="Title"/>
              <w:jc w:val="left"/>
              <w:rPr>
                <w:rFonts w:ascii="Verdana" w:hAnsi="Verdana" w:cs="Arial"/>
                <w:b w:val="0"/>
                <w:bCs w:val="0"/>
                <w:sz w:val="20"/>
                <w:szCs w:val="20"/>
                <w:lang w:val="en-US" w:eastAsia="en-US"/>
              </w:rPr>
            </w:pPr>
            <w:r w:rsidRPr="004925AA">
              <w:rPr>
                <w:rFonts w:ascii="Verdana" w:hAnsi="Verdana" w:cs="Arial"/>
                <w:b w:val="0"/>
                <w:bCs w:val="0"/>
                <w:sz w:val="20"/>
                <w:szCs w:val="20"/>
                <w:lang w:val="en-US" w:eastAsia="en-US"/>
              </w:rPr>
              <w:t>City College</w:t>
            </w:r>
          </w:p>
        </w:tc>
        <w:tc>
          <w:tcPr>
            <w:tcW w:w="2457" w:type="dxa"/>
          </w:tcPr>
          <w:p w:rsidR="00DF35F0" w:rsidRPr="004925AA" w:rsidRDefault="00DF35F0" w:rsidP="00DD1878">
            <w:pPr>
              <w:pStyle w:val="Title"/>
              <w:jc w:val="left"/>
              <w:rPr>
                <w:rFonts w:ascii="Verdana" w:hAnsi="Verdana" w:cs="Arial"/>
                <w:b w:val="0"/>
                <w:bCs w:val="0"/>
                <w:sz w:val="20"/>
                <w:szCs w:val="20"/>
                <w:lang w:val="en-US" w:eastAsia="en-US"/>
              </w:rPr>
            </w:pPr>
            <w:r w:rsidRPr="004925AA">
              <w:rPr>
                <w:rFonts w:ascii="Verdana" w:hAnsi="Verdana" w:cs="Arial"/>
                <w:b w:val="0"/>
                <w:bCs w:val="0"/>
                <w:sz w:val="20"/>
                <w:szCs w:val="20"/>
                <w:lang w:val="en-US" w:eastAsia="en-US"/>
              </w:rPr>
              <w:t>Calcutta University</w:t>
            </w:r>
          </w:p>
        </w:tc>
        <w:tc>
          <w:tcPr>
            <w:tcW w:w="1491" w:type="dxa"/>
          </w:tcPr>
          <w:p w:rsidR="00DF35F0" w:rsidRPr="004925AA" w:rsidRDefault="00DF35F0" w:rsidP="00DD1878">
            <w:pPr>
              <w:pStyle w:val="Title"/>
              <w:jc w:val="left"/>
              <w:rPr>
                <w:rFonts w:ascii="Verdana" w:hAnsi="Verdana" w:cs="Arial"/>
                <w:b w:val="0"/>
                <w:bCs w:val="0"/>
                <w:sz w:val="20"/>
                <w:szCs w:val="20"/>
                <w:lang w:val="en-US" w:eastAsia="en-US"/>
              </w:rPr>
            </w:pPr>
            <w:r w:rsidRPr="004925AA">
              <w:rPr>
                <w:rFonts w:ascii="Verdana" w:hAnsi="Verdana" w:cs="Arial"/>
                <w:b w:val="0"/>
                <w:bCs w:val="0"/>
                <w:sz w:val="20"/>
                <w:szCs w:val="20"/>
                <w:lang w:val="en-US" w:eastAsia="en-US"/>
              </w:rPr>
              <w:t>2003</w:t>
            </w:r>
          </w:p>
        </w:tc>
        <w:tc>
          <w:tcPr>
            <w:tcW w:w="722" w:type="dxa"/>
          </w:tcPr>
          <w:p w:rsidR="00DF35F0" w:rsidRPr="004925AA" w:rsidRDefault="00DF35F0" w:rsidP="00DD1878">
            <w:pPr>
              <w:pStyle w:val="Title"/>
              <w:jc w:val="left"/>
              <w:rPr>
                <w:rFonts w:ascii="Verdana" w:hAnsi="Verdana" w:cs="Arial"/>
                <w:b w:val="0"/>
                <w:bCs w:val="0"/>
                <w:sz w:val="20"/>
                <w:szCs w:val="20"/>
                <w:lang w:val="en-US" w:eastAsia="en-US"/>
              </w:rPr>
            </w:pPr>
            <w:r w:rsidRPr="004925AA">
              <w:rPr>
                <w:rFonts w:ascii="Verdana" w:hAnsi="Verdana" w:cs="Arial"/>
                <w:b w:val="0"/>
                <w:bCs w:val="0"/>
                <w:sz w:val="20"/>
                <w:szCs w:val="20"/>
                <w:lang w:val="en-US" w:eastAsia="en-US"/>
              </w:rPr>
              <w:t>41</w:t>
            </w:r>
          </w:p>
        </w:tc>
      </w:tr>
      <w:tr w:rsidR="00DF35F0" w:rsidRPr="004D29F2" w:rsidTr="00DD1878">
        <w:tc>
          <w:tcPr>
            <w:tcW w:w="1947" w:type="dxa"/>
          </w:tcPr>
          <w:p w:rsidR="00DF35F0" w:rsidRPr="004925AA" w:rsidRDefault="00DF35F0" w:rsidP="00DD1878">
            <w:pPr>
              <w:pStyle w:val="Title"/>
              <w:jc w:val="left"/>
              <w:rPr>
                <w:rFonts w:ascii="Verdana" w:hAnsi="Verdana" w:cs="Arial"/>
                <w:b w:val="0"/>
                <w:bCs w:val="0"/>
                <w:sz w:val="20"/>
                <w:szCs w:val="20"/>
                <w:lang w:val="en-US" w:eastAsia="en-US"/>
              </w:rPr>
            </w:pPr>
            <w:r w:rsidRPr="004925AA">
              <w:rPr>
                <w:rFonts w:ascii="Verdana" w:hAnsi="Verdana" w:cs="Arial"/>
                <w:b w:val="0"/>
                <w:bCs w:val="0"/>
                <w:sz w:val="20"/>
                <w:szCs w:val="20"/>
                <w:lang w:val="en-US" w:eastAsia="en-US"/>
              </w:rPr>
              <w:t>M.B.A.</w:t>
            </w:r>
          </w:p>
          <w:p w:rsidR="00DF35F0" w:rsidRPr="004925AA" w:rsidRDefault="00DF35F0" w:rsidP="00DD1878">
            <w:pPr>
              <w:pStyle w:val="Title"/>
              <w:jc w:val="left"/>
              <w:rPr>
                <w:rFonts w:ascii="Verdana" w:hAnsi="Verdana" w:cs="Arial"/>
                <w:b w:val="0"/>
                <w:bCs w:val="0"/>
                <w:sz w:val="20"/>
                <w:szCs w:val="20"/>
                <w:lang w:val="en-US" w:eastAsia="en-US"/>
              </w:rPr>
            </w:pPr>
          </w:p>
        </w:tc>
        <w:tc>
          <w:tcPr>
            <w:tcW w:w="2239" w:type="dxa"/>
          </w:tcPr>
          <w:p w:rsidR="00DF35F0" w:rsidRPr="004925AA" w:rsidRDefault="00DF35F0" w:rsidP="00DD1878">
            <w:pPr>
              <w:pStyle w:val="Title"/>
              <w:jc w:val="left"/>
              <w:rPr>
                <w:rFonts w:ascii="Verdana" w:hAnsi="Verdana" w:cs="Arial"/>
                <w:b w:val="0"/>
                <w:bCs w:val="0"/>
                <w:sz w:val="20"/>
                <w:szCs w:val="20"/>
                <w:lang w:val="en-US" w:eastAsia="en-US"/>
              </w:rPr>
            </w:pPr>
            <w:r w:rsidRPr="004925AA">
              <w:rPr>
                <w:rFonts w:ascii="Verdana" w:hAnsi="Verdana" w:cs="Arial"/>
                <w:b w:val="0"/>
                <w:bCs w:val="0"/>
                <w:sz w:val="20"/>
                <w:szCs w:val="20"/>
                <w:lang w:val="en-US" w:eastAsia="en-US"/>
              </w:rPr>
              <w:t xml:space="preserve">Institute Of Business Management </w:t>
            </w:r>
          </w:p>
        </w:tc>
        <w:tc>
          <w:tcPr>
            <w:tcW w:w="2457" w:type="dxa"/>
          </w:tcPr>
          <w:p w:rsidR="00DF35F0" w:rsidRPr="004925AA" w:rsidRDefault="00DF35F0" w:rsidP="00DD1878">
            <w:pPr>
              <w:pStyle w:val="Title"/>
              <w:jc w:val="left"/>
              <w:rPr>
                <w:rFonts w:ascii="Verdana" w:hAnsi="Verdana" w:cs="Arial"/>
                <w:b w:val="0"/>
                <w:bCs w:val="0"/>
                <w:sz w:val="20"/>
                <w:szCs w:val="20"/>
                <w:lang w:val="en-US" w:eastAsia="en-US"/>
              </w:rPr>
            </w:pPr>
            <w:r w:rsidRPr="004925AA">
              <w:rPr>
                <w:rFonts w:ascii="Verdana" w:hAnsi="Verdana" w:cs="Arial"/>
                <w:b w:val="0"/>
                <w:bCs w:val="0"/>
                <w:sz w:val="20"/>
                <w:szCs w:val="20"/>
                <w:lang w:val="en-US" w:eastAsia="en-US"/>
              </w:rPr>
              <w:t>Jadavpur University</w:t>
            </w:r>
          </w:p>
        </w:tc>
        <w:tc>
          <w:tcPr>
            <w:tcW w:w="1491" w:type="dxa"/>
          </w:tcPr>
          <w:p w:rsidR="00DF35F0" w:rsidRPr="004925AA" w:rsidRDefault="00DF35F0" w:rsidP="00DD1878">
            <w:pPr>
              <w:pStyle w:val="Title"/>
              <w:jc w:val="left"/>
              <w:rPr>
                <w:rFonts w:ascii="Verdana" w:hAnsi="Verdana" w:cs="Arial"/>
                <w:b w:val="0"/>
                <w:bCs w:val="0"/>
                <w:sz w:val="20"/>
                <w:szCs w:val="20"/>
                <w:lang w:val="en-US" w:eastAsia="en-US"/>
              </w:rPr>
            </w:pPr>
            <w:r w:rsidRPr="004925AA">
              <w:rPr>
                <w:rFonts w:ascii="Verdana" w:hAnsi="Verdana" w:cs="Arial"/>
                <w:b w:val="0"/>
                <w:bCs w:val="0"/>
                <w:sz w:val="20"/>
                <w:szCs w:val="20"/>
                <w:lang w:val="en-US" w:eastAsia="en-US"/>
              </w:rPr>
              <w:t>2007</w:t>
            </w:r>
          </w:p>
        </w:tc>
        <w:tc>
          <w:tcPr>
            <w:tcW w:w="722" w:type="dxa"/>
          </w:tcPr>
          <w:p w:rsidR="00DF35F0" w:rsidRPr="004925AA" w:rsidRDefault="00DF35F0" w:rsidP="00DD1878">
            <w:pPr>
              <w:pStyle w:val="Title"/>
              <w:jc w:val="left"/>
              <w:rPr>
                <w:rFonts w:ascii="Verdana" w:hAnsi="Verdana" w:cs="Arial"/>
                <w:b w:val="0"/>
                <w:bCs w:val="0"/>
                <w:sz w:val="20"/>
                <w:szCs w:val="20"/>
                <w:lang w:val="en-US" w:eastAsia="en-US"/>
              </w:rPr>
            </w:pPr>
            <w:r w:rsidRPr="004925AA">
              <w:rPr>
                <w:rFonts w:ascii="Verdana" w:hAnsi="Verdana" w:cs="Arial"/>
                <w:b w:val="0"/>
                <w:bCs w:val="0"/>
                <w:sz w:val="20"/>
                <w:szCs w:val="20"/>
                <w:lang w:val="en-US" w:eastAsia="en-US"/>
              </w:rPr>
              <w:t>65</w:t>
            </w:r>
          </w:p>
        </w:tc>
      </w:tr>
    </w:tbl>
    <w:p w:rsidR="00DF35F0" w:rsidRDefault="00DF35F0" w:rsidP="00186658">
      <w:pPr>
        <w:pStyle w:val="Title"/>
        <w:jc w:val="left"/>
        <w:rPr>
          <w:rFonts w:ascii="Verdana" w:hAnsi="Verdana"/>
          <w:b w:val="0"/>
          <w:bCs w:val="0"/>
          <w:sz w:val="22"/>
          <w:szCs w:val="22"/>
        </w:rPr>
      </w:pPr>
    </w:p>
    <w:p w:rsidR="00EA4ECB" w:rsidRPr="00EA4ECB" w:rsidRDefault="00EA4ECB" w:rsidP="00EA4ECB">
      <w:pPr>
        <w:shd w:val="clear" w:color="auto" w:fill="C0C0C0"/>
        <w:jc w:val="center"/>
        <w:rPr>
          <w:rFonts w:ascii="Verdana" w:hAnsi="Verdana"/>
          <w:b/>
        </w:rPr>
      </w:pPr>
      <w:r w:rsidRPr="0045013A">
        <w:rPr>
          <w:rFonts w:ascii="Verdana" w:hAnsi="Verdana"/>
          <w:b/>
        </w:rPr>
        <w:t>ITS SKILLS</w:t>
      </w:r>
    </w:p>
    <w:p w:rsidR="00EA4ECB" w:rsidRPr="00EA4ECB" w:rsidRDefault="00EA4ECB" w:rsidP="00EA4ECB">
      <w:pPr>
        <w:numPr>
          <w:ilvl w:val="0"/>
          <w:numId w:val="1"/>
        </w:numPr>
        <w:tabs>
          <w:tab w:val="left" w:pos="720"/>
          <w:tab w:val="num" w:pos="1440"/>
        </w:tabs>
        <w:spacing w:after="0" w:line="240" w:lineRule="auto"/>
        <w:jc w:val="both"/>
        <w:rPr>
          <w:rFonts w:ascii="Verdana" w:hAnsi="Verdana"/>
          <w:sz w:val="20"/>
          <w:szCs w:val="20"/>
        </w:rPr>
      </w:pPr>
      <w:r>
        <w:rPr>
          <w:rFonts w:ascii="Verdana" w:hAnsi="Verdana"/>
          <w:b/>
          <w:bCs/>
          <w:sz w:val="20"/>
          <w:szCs w:val="20"/>
        </w:rPr>
        <w:t>Operating System</w:t>
      </w:r>
      <w:r w:rsidRPr="00EA4ECB">
        <w:rPr>
          <w:rFonts w:ascii="Verdana" w:hAnsi="Verdana"/>
          <w:sz w:val="20"/>
          <w:szCs w:val="20"/>
        </w:rPr>
        <w:tab/>
      </w:r>
      <w:r w:rsidRPr="00EA4ECB">
        <w:rPr>
          <w:rFonts w:ascii="Verdana" w:hAnsi="Verdana"/>
          <w:sz w:val="20"/>
          <w:szCs w:val="20"/>
        </w:rPr>
        <w:tab/>
      </w:r>
      <w:r w:rsidRPr="00EA4ECB">
        <w:rPr>
          <w:rFonts w:ascii="Verdana" w:hAnsi="Verdana"/>
          <w:b/>
          <w:sz w:val="20"/>
          <w:szCs w:val="20"/>
        </w:rPr>
        <w:t>:</w:t>
      </w:r>
      <w:r w:rsidRPr="00EA4ECB">
        <w:rPr>
          <w:rFonts w:ascii="Verdana" w:hAnsi="Verdana"/>
          <w:b/>
          <w:sz w:val="20"/>
          <w:szCs w:val="20"/>
        </w:rPr>
        <w:tab/>
      </w:r>
      <w:r w:rsidRPr="00EA4ECB">
        <w:rPr>
          <w:rFonts w:ascii="Verdana" w:hAnsi="Verdana"/>
          <w:sz w:val="20"/>
          <w:szCs w:val="20"/>
        </w:rPr>
        <w:t>Windows 98, Windows XP</w:t>
      </w:r>
    </w:p>
    <w:p w:rsidR="00EA4ECB" w:rsidRPr="00EA4ECB" w:rsidRDefault="00EA4ECB" w:rsidP="00EA4ECB">
      <w:pPr>
        <w:numPr>
          <w:ilvl w:val="0"/>
          <w:numId w:val="1"/>
        </w:numPr>
        <w:tabs>
          <w:tab w:val="left" w:pos="720"/>
          <w:tab w:val="num" w:pos="1440"/>
        </w:tabs>
        <w:spacing w:after="0" w:line="240" w:lineRule="auto"/>
        <w:jc w:val="both"/>
        <w:rPr>
          <w:rFonts w:ascii="Verdana" w:hAnsi="Verdana"/>
          <w:sz w:val="20"/>
          <w:szCs w:val="20"/>
        </w:rPr>
      </w:pPr>
      <w:r w:rsidRPr="00EA4ECB">
        <w:rPr>
          <w:rFonts w:ascii="Verdana" w:hAnsi="Verdana"/>
          <w:b/>
          <w:bCs/>
          <w:sz w:val="20"/>
          <w:szCs w:val="20"/>
        </w:rPr>
        <w:t>Application Software</w:t>
      </w:r>
      <w:r w:rsidRPr="00EA4ECB">
        <w:rPr>
          <w:rFonts w:ascii="Verdana" w:hAnsi="Verdana"/>
          <w:sz w:val="20"/>
          <w:szCs w:val="20"/>
        </w:rPr>
        <w:tab/>
      </w:r>
      <w:r w:rsidRPr="00EA4ECB">
        <w:rPr>
          <w:rFonts w:ascii="Verdana" w:hAnsi="Verdana"/>
          <w:sz w:val="20"/>
          <w:szCs w:val="20"/>
        </w:rPr>
        <w:tab/>
      </w:r>
      <w:r w:rsidRPr="00EA4ECB">
        <w:rPr>
          <w:rFonts w:ascii="Verdana" w:hAnsi="Verdana"/>
          <w:b/>
          <w:sz w:val="20"/>
          <w:szCs w:val="20"/>
        </w:rPr>
        <w:t>:</w:t>
      </w:r>
      <w:r w:rsidRPr="00EA4ECB">
        <w:rPr>
          <w:rFonts w:ascii="Verdana" w:hAnsi="Verdana"/>
          <w:sz w:val="20"/>
          <w:szCs w:val="20"/>
        </w:rPr>
        <w:tab/>
        <w:t>MS Office, Power Point, Internet</w:t>
      </w:r>
    </w:p>
    <w:p w:rsidR="00B2399D" w:rsidRDefault="00EA4ECB" w:rsidP="00EA4ECB">
      <w:pPr>
        <w:tabs>
          <w:tab w:val="left" w:pos="720"/>
          <w:tab w:val="num" w:pos="1440"/>
        </w:tabs>
        <w:jc w:val="both"/>
        <w:rPr>
          <w:rFonts w:ascii="Verdana" w:hAnsi="Verdana"/>
          <w:bCs/>
          <w:sz w:val="20"/>
          <w:szCs w:val="20"/>
        </w:rPr>
      </w:pPr>
      <w:r w:rsidRPr="00EA4ECB">
        <w:rPr>
          <w:rFonts w:ascii="Verdana" w:hAnsi="Verdana"/>
          <w:sz w:val="20"/>
          <w:szCs w:val="20"/>
        </w:rPr>
        <w:tab/>
      </w:r>
      <w:r w:rsidRPr="00EA4ECB">
        <w:rPr>
          <w:rFonts w:ascii="Verdana" w:hAnsi="Verdana"/>
          <w:sz w:val="20"/>
          <w:szCs w:val="20"/>
        </w:rPr>
        <w:tab/>
      </w:r>
      <w:r w:rsidRPr="00EA4ECB">
        <w:rPr>
          <w:rFonts w:ascii="Verdana" w:hAnsi="Verdana"/>
          <w:sz w:val="20"/>
          <w:szCs w:val="20"/>
        </w:rPr>
        <w:tab/>
      </w:r>
      <w:r w:rsidRPr="00EA4ECB">
        <w:rPr>
          <w:rFonts w:ascii="Verdana" w:hAnsi="Verdana"/>
          <w:sz w:val="20"/>
          <w:szCs w:val="20"/>
        </w:rPr>
        <w:tab/>
      </w:r>
      <w:r w:rsidRPr="00EA4ECB">
        <w:rPr>
          <w:rFonts w:ascii="Verdana" w:hAnsi="Verdana"/>
          <w:sz w:val="20"/>
          <w:szCs w:val="20"/>
        </w:rPr>
        <w:tab/>
      </w:r>
      <w:r w:rsidRPr="00EA4ECB">
        <w:rPr>
          <w:rFonts w:ascii="Verdana" w:hAnsi="Verdana"/>
          <w:bCs/>
          <w:sz w:val="20"/>
          <w:szCs w:val="20"/>
        </w:rPr>
        <w:t>NETSUITE (ERP SYSTEM), JEWEL Software</w:t>
      </w:r>
    </w:p>
    <w:p w:rsidR="00C225B7" w:rsidRPr="00C225B7" w:rsidRDefault="00C225B7" w:rsidP="00C225B7">
      <w:pPr>
        <w:shd w:val="clear" w:color="auto" w:fill="C0C0C0"/>
        <w:jc w:val="center"/>
        <w:rPr>
          <w:rFonts w:ascii="Verdana" w:hAnsi="Verdana"/>
          <w:b/>
          <w:sz w:val="20"/>
          <w:szCs w:val="20"/>
        </w:rPr>
      </w:pPr>
      <w:r w:rsidRPr="00C225B7">
        <w:rPr>
          <w:rFonts w:ascii="Verdana" w:hAnsi="Verdana"/>
          <w:b/>
          <w:sz w:val="20"/>
          <w:szCs w:val="20"/>
        </w:rPr>
        <w:t>EXTRA CURRICULAR ACTIVITIES &amp; HOBBIES</w:t>
      </w:r>
    </w:p>
    <w:p w:rsidR="00C225B7" w:rsidRPr="00C225B7" w:rsidRDefault="00C225B7" w:rsidP="00C225B7">
      <w:pPr>
        <w:numPr>
          <w:ilvl w:val="0"/>
          <w:numId w:val="2"/>
        </w:numPr>
        <w:tabs>
          <w:tab w:val="num" w:pos="4320"/>
        </w:tabs>
        <w:spacing w:after="0" w:line="240" w:lineRule="auto"/>
        <w:rPr>
          <w:rFonts w:ascii="Verdana" w:hAnsi="Verdana"/>
          <w:b/>
          <w:bCs/>
          <w:sz w:val="20"/>
          <w:szCs w:val="20"/>
        </w:rPr>
      </w:pPr>
      <w:r w:rsidRPr="00C225B7">
        <w:rPr>
          <w:rFonts w:ascii="Verdana" w:hAnsi="Verdana"/>
          <w:b/>
          <w:bCs/>
          <w:sz w:val="20"/>
          <w:szCs w:val="20"/>
        </w:rPr>
        <w:t>Represented School Cricket team in class 10 .</w:t>
      </w:r>
    </w:p>
    <w:p w:rsidR="00C225B7" w:rsidRPr="00C225B7" w:rsidRDefault="00C225B7" w:rsidP="00C225B7">
      <w:pPr>
        <w:numPr>
          <w:ilvl w:val="0"/>
          <w:numId w:val="2"/>
        </w:numPr>
        <w:tabs>
          <w:tab w:val="num" w:pos="4320"/>
        </w:tabs>
        <w:spacing w:after="0" w:line="240" w:lineRule="auto"/>
        <w:rPr>
          <w:rFonts w:ascii="Verdana" w:hAnsi="Verdana"/>
          <w:b/>
          <w:bCs/>
          <w:sz w:val="20"/>
          <w:szCs w:val="20"/>
        </w:rPr>
      </w:pPr>
      <w:r w:rsidRPr="00C225B7">
        <w:rPr>
          <w:rFonts w:ascii="Verdana" w:hAnsi="Verdana"/>
          <w:b/>
          <w:bCs/>
          <w:sz w:val="20"/>
          <w:szCs w:val="20"/>
        </w:rPr>
        <w:t xml:space="preserve">Playing chess &amp; computer games . </w:t>
      </w:r>
    </w:p>
    <w:p w:rsidR="00C225B7" w:rsidRDefault="00C225B7" w:rsidP="00C225B7">
      <w:pPr>
        <w:numPr>
          <w:ilvl w:val="0"/>
          <w:numId w:val="2"/>
        </w:numPr>
        <w:tabs>
          <w:tab w:val="num" w:pos="4320"/>
        </w:tabs>
        <w:spacing w:after="0" w:line="240" w:lineRule="auto"/>
        <w:rPr>
          <w:rFonts w:ascii="Verdana" w:hAnsi="Verdana"/>
          <w:b/>
          <w:bCs/>
          <w:sz w:val="20"/>
          <w:szCs w:val="20"/>
        </w:rPr>
      </w:pPr>
      <w:r w:rsidRPr="00C225B7">
        <w:rPr>
          <w:rFonts w:ascii="Verdana" w:hAnsi="Verdana"/>
          <w:b/>
          <w:bCs/>
          <w:sz w:val="20"/>
          <w:szCs w:val="20"/>
        </w:rPr>
        <w:t>Painting (Diploma course under BANGIYA SAHITYA PARISHAD,W.B. GOVT.)</w:t>
      </w:r>
    </w:p>
    <w:p w:rsidR="00404EA5" w:rsidRPr="00C225B7" w:rsidRDefault="00404EA5" w:rsidP="00404EA5">
      <w:pPr>
        <w:tabs>
          <w:tab w:val="num" w:pos="4320"/>
        </w:tabs>
        <w:spacing w:after="0" w:line="240" w:lineRule="auto"/>
        <w:ind w:left="720"/>
        <w:rPr>
          <w:rFonts w:ascii="Verdana" w:hAnsi="Verdana"/>
          <w:b/>
          <w:bCs/>
          <w:sz w:val="20"/>
          <w:szCs w:val="20"/>
        </w:rPr>
      </w:pPr>
    </w:p>
    <w:p w:rsidR="00DF35F0" w:rsidRPr="00C225B7" w:rsidRDefault="00DF35F0" w:rsidP="00DF35F0">
      <w:pPr>
        <w:shd w:val="clear" w:color="auto" w:fill="C0C0C0"/>
        <w:jc w:val="center"/>
        <w:rPr>
          <w:rFonts w:ascii="Verdana" w:hAnsi="Verdana"/>
          <w:b/>
          <w:sz w:val="20"/>
          <w:szCs w:val="20"/>
        </w:rPr>
      </w:pPr>
      <w:r w:rsidRPr="00C225B7">
        <w:rPr>
          <w:rFonts w:ascii="Verdana" w:hAnsi="Verdana"/>
          <w:b/>
          <w:sz w:val="20"/>
          <w:szCs w:val="20"/>
        </w:rPr>
        <w:t>PERSONAL DETAILS</w:t>
      </w:r>
    </w:p>
    <w:p w:rsidR="00DF35F0" w:rsidRPr="00C225B7" w:rsidRDefault="00DF35F0" w:rsidP="00404EA5">
      <w:pPr>
        <w:pStyle w:val="BodyText"/>
        <w:numPr>
          <w:ilvl w:val="0"/>
          <w:numId w:val="8"/>
        </w:numPr>
        <w:jc w:val="both"/>
      </w:pPr>
      <w:r w:rsidRPr="00C225B7">
        <w:rPr>
          <w:b/>
        </w:rPr>
        <w:t>Date of Birth</w:t>
      </w:r>
      <w:r w:rsidR="00C225B7" w:rsidRPr="00C225B7">
        <w:rPr>
          <w:b/>
        </w:rPr>
        <w:tab/>
      </w:r>
      <w:r w:rsidR="00C225B7" w:rsidRPr="00C225B7">
        <w:rPr>
          <w:b/>
        </w:rPr>
        <w:tab/>
      </w:r>
      <w:r w:rsidR="00C225B7" w:rsidRPr="00C225B7">
        <w:rPr>
          <w:b/>
        </w:rPr>
        <w:tab/>
      </w:r>
      <w:r w:rsidRPr="00C225B7">
        <w:rPr>
          <w:b/>
        </w:rPr>
        <w:t>:</w:t>
      </w:r>
      <w:r w:rsidR="00C225B7" w:rsidRPr="00C225B7">
        <w:tab/>
      </w:r>
      <w:r w:rsidRPr="00C225B7">
        <w:t>2</w:t>
      </w:r>
      <w:r w:rsidRPr="00C225B7">
        <w:rPr>
          <w:vertAlign w:val="superscript"/>
        </w:rPr>
        <w:t>ND</w:t>
      </w:r>
      <w:r w:rsidRPr="00C225B7">
        <w:t xml:space="preserve">  AUGUST 1981</w:t>
      </w:r>
    </w:p>
    <w:p w:rsidR="00DF35F0" w:rsidRPr="00C225B7" w:rsidRDefault="00DF35F0" w:rsidP="00404EA5">
      <w:pPr>
        <w:pStyle w:val="BodyText"/>
        <w:numPr>
          <w:ilvl w:val="0"/>
          <w:numId w:val="8"/>
        </w:numPr>
        <w:jc w:val="both"/>
      </w:pPr>
      <w:r w:rsidRPr="00C225B7">
        <w:rPr>
          <w:b/>
        </w:rPr>
        <w:t>Marital Status</w:t>
      </w:r>
      <w:r w:rsidR="00C225B7" w:rsidRPr="00C225B7">
        <w:rPr>
          <w:b/>
        </w:rPr>
        <w:tab/>
      </w:r>
      <w:r w:rsidR="00C225B7" w:rsidRPr="00C225B7">
        <w:rPr>
          <w:b/>
        </w:rPr>
        <w:tab/>
      </w:r>
      <w:r w:rsidR="00C225B7" w:rsidRPr="00C225B7">
        <w:rPr>
          <w:b/>
        </w:rPr>
        <w:tab/>
      </w:r>
      <w:r w:rsidRPr="00C225B7">
        <w:rPr>
          <w:b/>
        </w:rPr>
        <w:t>:</w:t>
      </w:r>
      <w:r w:rsidR="00C225B7" w:rsidRPr="00C225B7">
        <w:tab/>
      </w:r>
      <w:r w:rsidR="00404EA5">
        <w:t>Unmarried</w:t>
      </w:r>
    </w:p>
    <w:p w:rsidR="00DF35F0" w:rsidRPr="00C225B7" w:rsidRDefault="00DF35F0" w:rsidP="00404EA5">
      <w:pPr>
        <w:pStyle w:val="BodyText"/>
        <w:numPr>
          <w:ilvl w:val="0"/>
          <w:numId w:val="8"/>
        </w:numPr>
        <w:jc w:val="both"/>
      </w:pPr>
      <w:r w:rsidRPr="00C225B7">
        <w:rPr>
          <w:b/>
        </w:rPr>
        <w:t>Nationality</w:t>
      </w:r>
      <w:r w:rsidR="00EA4ECB" w:rsidRPr="00C225B7">
        <w:rPr>
          <w:b/>
        </w:rPr>
        <w:t xml:space="preserve"> / Religion </w:t>
      </w:r>
      <w:r w:rsidR="00C225B7" w:rsidRPr="00C225B7">
        <w:rPr>
          <w:b/>
        </w:rPr>
        <w:tab/>
      </w:r>
      <w:r w:rsidR="00C225B7" w:rsidRPr="00C225B7">
        <w:rPr>
          <w:b/>
        </w:rPr>
        <w:tab/>
      </w:r>
      <w:r w:rsidRPr="00C225B7">
        <w:rPr>
          <w:b/>
        </w:rPr>
        <w:t>:</w:t>
      </w:r>
      <w:r w:rsidR="00C225B7" w:rsidRPr="00C225B7">
        <w:rPr>
          <w:b/>
        </w:rPr>
        <w:tab/>
      </w:r>
      <w:r w:rsidRPr="00C225B7">
        <w:t>Indian</w:t>
      </w:r>
      <w:r w:rsidR="00EA4ECB" w:rsidRPr="00C225B7">
        <w:t xml:space="preserve"> / Hindu</w:t>
      </w:r>
    </w:p>
    <w:p w:rsidR="00DF35F0" w:rsidRPr="00C225B7" w:rsidRDefault="00DF35F0" w:rsidP="00404EA5">
      <w:pPr>
        <w:pStyle w:val="BodyText"/>
        <w:numPr>
          <w:ilvl w:val="0"/>
          <w:numId w:val="8"/>
        </w:numPr>
        <w:jc w:val="both"/>
      </w:pPr>
      <w:r w:rsidRPr="00C225B7">
        <w:rPr>
          <w:b/>
        </w:rPr>
        <w:t>Language Proficiency</w:t>
      </w:r>
      <w:r w:rsidR="00C225B7" w:rsidRPr="00C225B7">
        <w:rPr>
          <w:b/>
        </w:rPr>
        <w:tab/>
      </w:r>
      <w:r w:rsidR="00C225B7" w:rsidRPr="00C225B7">
        <w:rPr>
          <w:b/>
        </w:rPr>
        <w:tab/>
      </w:r>
      <w:r w:rsidRPr="00C225B7">
        <w:rPr>
          <w:b/>
        </w:rPr>
        <w:t>:</w:t>
      </w:r>
      <w:r w:rsidR="00C225B7" w:rsidRPr="00C225B7">
        <w:tab/>
      </w:r>
      <w:r w:rsidRPr="00C225B7">
        <w:t>English, Bengali, Hindi</w:t>
      </w:r>
    </w:p>
    <w:p w:rsidR="00EA4ECB" w:rsidRPr="00C225B7" w:rsidRDefault="00EA4ECB" w:rsidP="00C225B7">
      <w:pPr>
        <w:pStyle w:val="Title"/>
        <w:jc w:val="left"/>
        <w:rPr>
          <w:rFonts w:ascii="Verdana" w:hAnsi="Verdana"/>
          <w:b w:val="0"/>
          <w:sz w:val="20"/>
          <w:szCs w:val="20"/>
        </w:rPr>
      </w:pPr>
    </w:p>
    <w:p w:rsidR="00117B86" w:rsidRDefault="00117B86" w:rsidP="00404EA5">
      <w:pPr>
        <w:pStyle w:val="Title"/>
        <w:ind w:left="6480"/>
        <w:jc w:val="left"/>
        <w:rPr>
          <w:rFonts w:ascii="Verdana" w:hAnsi="Verdana"/>
          <w:bCs w:val="0"/>
          <w:sz w:val="22"/>
          <w:szCs w:val="22"/>
        </w:rPr>
      </w:pPr>
    </w:p>
    <w:p w:rsidR="00C5366A" w:rsidRPr="00C5366A" w:rsidRDefault="00DF35F0" w:rsidP="00404EA5">
      <w:pPr>
        <w:pStyle w:val="Title"/>
        <w:ind w:left="6480"/>
        <w:jc w:val="left"/>
        <w:rPr>
          <w:rFonts w:ascii="Arial Black" w:hAnsi="Arial Black"/>
          <w:i/>
          <w:iCs w:val="0"/>
          <w:sz w:val="20"/>
          <w:szCs w:val="20"/>
        </w:rPr>
      </w:pPr>
      <w:r w:rsidRPr="00774ABC">
        <w:rPr>
          <w:rFonts w:ascii="Verdana" w:hAnsi="Verdana"/>
          <w:bCs w:val="0"/>
          <w:sz w:val="22"/>
          <w:szCs w:val="22"/>
        </w:rPr>
        <w:t>[NILANJAN GUIN]</w:t>
      </w:r>
    </w:p>
    <w:sectPr w:rsidR="00C5366A" w:rsidRPr="00C5366A" w:rsidSect="005C677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BB5" w:rsidRDefault="00D54BB5" w:rsidP="0042105E">
      <w:pPr>
        <w:spacing w:after="0" w:line="240" w:lineRule="auto"/>
      </w:pPr>
      <w:r>
        <w:separator/>
      </w:r>
    </w:p>
  </w:endnote>
  <w:endnote w:type="continuationSeparator" w:id="1">
    <w:p w:rsidR="00D54BB5" w:rsidRDefault="00D54BB5" w:rsidP="004210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altName w:val="Arial"/>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BB5" w:rsidRDefault="00D54BB5" w:rsidP="0042105E">
      <w:pPr>
        <w:spacing w:after="0" w:line="240" w:lineRule="auto"/>
      </w:pPr>
      <w:r>
        <w:separator/>
      </w:r>
    </w:p>
  </w:footnote>
  <w:footnote w:type="continuationSeparator" w:id="1">
    <w:p w:rsidR="00D54BB5" w:rsidRDefault="00D54BB5" w:rsidP="004210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mso-position-horizontal-relative:page;mso-position-vertical-relative:page" o:bullet="t">
        <v:imagedata r:id="rId1" o:title="mso9"/>
      </v:shape>
    </w:pict>
  </w:numPicBullet>
  <w:abstractNum w:abstractNumId="0">
    <w:nsid w:val="00000001"/>
    <w:multiLevelType w:val="hybridMultilevel"/>
    <w:tmpl w:val="BCDE3462"/>
    <w:lvl w:ilvl="0" w:tplc="04090009">
      <w:start w:val="1"/>
      <w:numFmt w:val="bullet"/>
      <w:lvlText w:val=""/>
      <w:lvlJc w:val="left"/>
      <w:pPr>
        <w:tabs>
          <w:tab w:val="num" w:pos="2790"/>
        </w:tabs>
        <w:ind w:left="2790" w:hanging="360"/>
      </w:pPr>
      <w:rPr>
        <w:rFonts w:ascii="Wingdings" w:hAnsi="Wingdings" w:hint="default"/>
      </w:rPr>
    </w:lvl>
    <w:lvl w:ilvl="1" w:tplc="0409000B">
      <w:start w:val="1"/>
      <w:numFmt w:val="bullet"/>
      <w:lvlText w:val=""/>
      <w:lvlJc w:val="left"/>
      <w:pPr>
        <w:tabs>
          <w:tab w:val="num" w:pos="2520"/>
        </w:tabs>
        <w:ind w:left="2520" w:hanging="360"/>
      </w:pPr>
      <w:rPr>
        <w:rFonts w:ascii="Wingdings" w:hAnsi="Wingdings" w:hint="default"/>
      </w:rPr>
    </w:lvl>
    <w:lvl w:ilvl="2" w:tplc="04090007">
      <w:start w:val="1"/>
      <w:numFmt w:val="bullet"/>
      <w:lvlText w:val=""/>
      <w:lvlPicBulletId w:val="0"/>
      <w:lvlJc w:val="left"/>
      <w:pPr>
        <w:tabs>
          <w:tab w:val="num" w:pos="3240"/>
        </w:tabs>
        <w:ind w:left="3240" w:hanging="360"/>
      </w:pPr>
      <w:rPr>
        <w:rFonts w:ascii="Symbol" w:hAnsi="Symbol" w:hint="default"/>
        <w:color w:val="auto"/>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
    <w:nsid w:val="00000002"/>
    <w:multiLevelType w:val="hybridMultilevel"/>
    <w:tmpl w:val="79EE3C6A"/>
    <w:lvl w:ilvl="0" w:tplc="FF5E75A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0000003"/>
    <w:multiLevelType w:val="hybridMultilevel"/>
    <w:tmpl w:val="CCD46130"/>
    <w:lvl w:ilvl="0" w:tplc="51F200D2">
      <w:numFmt w:val="bullet"/>
      <w:lvlText w:val=""/>
      <w:lvlJc w:val="left"/>
      <w:pPr>
        <w:tabs>
          <w:tab w:val="num" w:pos="720"/>
        </w:tabs>
        <w:ind w:left="720" w:hanging="360"/>
      </w:pPr>
      <w:rPr>
        <w:rFonts w:ascii="Wingdings" w:eastAsia="Times New Roman" w:hAnsi="Wingdings"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0000004"/>
    <w:multiLevelType w:val="hybridMultilevel"/>
    <w:tmpl w:val="BB04246E"/>
    <w:lvl w:ilvl="0" w:tplc="0409000F">
      <w:start w:val="1"/>
      <w:numFmt w:val="decimal"/>
      <w:lvlText w:val="%1."/>
      <w:lvlJc w:val="left"/>
      <w:pPr>
        <w:tabs>
          <w:tab w:val="num" w:pos="720"/>
        </w:tabs>
        <w:ind w:left="720" w:hanging="360"/>
      </w:pPr>
      <w:rPr>
        <w:rFonts w:hint="default"/>
      </w:rPr>
    </w:lvl>
    <w:lvl w:ilvl="1" w:tplc="DBBA063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0000005"/>
    <w:multiLevelType w:val="hybridMultilevel"/>
    <w:tmpl w:val="CB2283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0000006"/>
    <w:multiLevelType w:val="hybridMultilevel"/>
    <w:tmpl w:val="2716E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0000007"/>
    <w:multiLevelType w:val="hybridMultilevel"/>
    <w:tmpl w:val="02E424EA"/>
    <w:lvl w:ilvl="0" w:tplc="FF5E75A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00000008"/>
    <w:multiLevelType w:val="hybridMultilevel"/>
    <w:tmpl w:val="B396FFBE"/>
    <w:lvl w:ilvl="0" w:tplc="FF5E75A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00000009"/>
    <w:multiLevelType w:val="hybridMultilevel"/>
    <w:tmpl w:val="DC40FE50"/>
    <w:lvl w:ilvl="0" w:tplc="40090001">
      <w:start w:val="1"/>
      <w:numFmt w:val="bullet"/>
      <w:lvlText w:val=""/>
      <w:lvlJc w:val="left"/>
      <w:pPr>
        <w:ind w:left="720" w:hanging="360"/>
      </w:pPr>
      <w:rPr>
        <w:rFonts w:ascii="Symbol" w:hAnsi="Symbol" w:hint="default"/>
      </w:rPr>
    </w:lvl>
    <w:lvl w:ilvl="1" w:tplc="40090003">
      <w:start w:val="1"/>
      <w:numFmt w:val="bullet"/>
      <w:lvlRestart w:val="0"/>
      <w:lvlText w:val="o"/>
      <w:lvlJc w:val="left"/>
      <w:pPr>
        <w:ind w:left="1440" w:hanging="360"/>
      </w:pPr>
      <w:rPr>
        <w:rFonts w:ascii="Courier New" w:hAnsi="Courier New" w:cs="Courier New" w:hint="default"/>
      </w:rPr>
    </w:lvl>
    <w:lvl w:ilvl="2" w:tplc="40090005">
      <w:start w:val="1"/>
      <w:numFmt w:val="bullet"/>
      <w:lvlRestart w:val="0"/>
      <w:lvlText w:val=""/>
      <w:lvlJc w:val="left"/>
      <w:pPr>
        <w:ind w:left="2160" w:hanging="360"/>
      </w:pPr>
      <w:rPr>
        <w:rFonts w:ascii="Wingdings" w:hAnsi="Wingdings" w:hint="default"/>
      </w:rPr>
    </w:lvl>
    <w:lvl w:ilvl="3" w:tplc="40090001">
      <w:start w:val="1"/>
      <w:numFmt w:val="bullet"/>
      <w:lvlRestart w:val="0"/>
      <w:lvlText w:val=""/>
      <w:lvlJc w:val="left"/>
      <w:pPr>
        <w:ind w:left="2880" w:hanging="360"/>
      </w:pPr>
      <w:rPr>
        <w:rFonts w:ascii="Symbol" w:hAnsi="Symbol" w:hint="default"/>
      </w:rPr>
    </w:lvl>
    <w:lvl w:ilvl="4" w:tplc="40090003">
      <w:start w:val="1"/>
      <w:numFmt w:val="bullet"/>
      <w:lvlRestart w:val="0"/>
      <w:lvlText w:val="o"/>
      <w:lvlJc w:val="left"/>
      <w:pPr>
        <w:ind w:left="3600" w:hanging="360"/>
      </w:pPr>
      <w:rPr>
        <w:rFonts w:ascii="Courier New" w:hAnsi="Courier New" w:cs="Courier New" w:hint="default"/>
      </w:rPr>
    </w:lvl>
    <w:lvl w:ilvl="5" w:tplc="40090005">
      <w:start w:val="1"/>
      <w:numFmt w:val="bullet"/>
      <w:lvlRestart w:val="0"/>
      <w:lvlText w:val=""/>
      <w:lvlJc w:val="left"/>
      <w:pPr>
        <w:ind w:left="4320" w:hanging="360"/>
      </w:pPr>
      <w:rPr>
        <w:rFonts w:ascii="Wingdings" w:hAnsi="Wingdings" w:hint="default"/>
      </w:rPr>
    </w:lvl>
    <w:lvl w:ilvl="6" w:tplc="40090001">
      <w:start w:val="1"/>
      <w:numFmt w:val="bullet"/>
      <w:lvlRestart w:val="0"/>
      <w:lvlText w:val=""/>
      <w:lvlJc w:val="left"/>
      <w:pPr>
        <w:ind w:left="5040" w:hanging="360"/>
      </w:pPr>
      <w:rPr>
        <w:rFonts w:ascii="Symbol" w:hAnsi="Symbol" w:hint="default"/>
      </w:rPr>
    </w:lvl>
    <w:lvl w:ilvl="7" w:tplc="40090003">
      <w:start w:val="1"/>
      <w:numFmt w:val="bullet"/>
      <w:lvlRestart w:val="0"/>
      <w:lvlText w:val="o"/>
      <w:lvlJc w:val="left"/>
      <w:pPr>
        <w:ind w:left="5760" w:hanging="360"/>
      </w:pPr>
      <w:rPr>
        <w:rFonts w:ascii="Courier New" w:hAnsi="Courier New" w:cs="Courier New" w:hint="default"/>
      </w:rPr>
    </w:lvl>
    <w:lvl w:ilvl="8" w:tplc="40090005">
      <w:start w:val="1"/>
      <w:numFmt w:val="bullet"/>
      <w:lvlRestart w:val="0"/>
      <w:lvlText w:val=""/>
      <w:lvlJc w:val="left"/>
      <w:pPr>
        <w:ind w:left="6480" w:hanging="360"/>
      </w:pPr>
      <w:rPr>
        <w:rFonts w:ascii="Wingdings" w:hAnsi="Wingdings" w:hint="default"/>
      </w:rPr>
    </w:lvl>
  </w:abstractNum>
  <w:abstractNum w:abstractNumId="9">
    <w:nsid w:val="70B111B9"/>
    <w:multiLevelType w:val="hybridMultilevel"/>
    <w:tmpl w:val="43CEA2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0"/>
  </w:num>
  <w:num w:numId="5">
    <w:abstractNumId w:val="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num>
  <w:num w:numId="6">
    <w:abstractNumId w:val="8"/>
  </w:num>
  <w:num w:numId="7">
    <w:abstractNumId w:val="1"/>
  </w:num>
  <w:num w:numId="8">
    <w:abstractNumId w:val="7"/>
  </w:num>
  <w:num w:numId="9">
    <w:abstractNumId w:val="4"/>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oNotShadeFormData/>
  <w:characterSpacingControl w:val="doNotCompress"/>
  <w:doNotValidateAgainstSchema/>
  <w:doNotDemarcateInvalidXml/>
  <w:footnotePr>
    <w:footnote w:id="0"/>
    <w:footnote w:id="1"/>
  </w:footnotePr>
  <w:endnotePr>
    <w:endnote w:id="0"/>
    <w:endnote w:id="1"/>
  </w:endnotePr>
  <w:compat/>
  <w:rsids>
    <w:rsidRoot w:val="00172A27"/>
    <w:rsid w:val="00015002"/>
    <w:rsid w:val="000C4379"/>
    <w:rsid w:val="00117B86"/>
    <w:rsid w:val="00172A27"/>
    <w:rsid w:val="00186658"/>
    <w:rsid w:val="00290F14"/>
    <w:rsid w:val="002A1DD2"/>
    <w:rsid w:val="003D60C7"/>
    <w:rsid w:val="00400B2F"/>
    <w:rsid w:val="00404EA5"/>
    <w:rsid w:val="0042105E"/>
    <w:rsid w:val="00424D8D"/>
    <w:rsid w:val="00435D13"/>
    <w:rsid w:val="004925AA"/>
    <w:rsid w:val="004D29F2"/>
    <w:rsid w:val="005C6774"/>
    <w:rsid w:val="006079BD"/>
    <w:rsid w:val="006A24BC"/>
    <w:rsid w:val="006F5BAE"/>
    <w:rsid w:val="00701BC9"/>
    <w:rsid w:val="007415AA"/>
    <w:rsid w:val="00774ABC"/>
    <w:rsid w:val="00812FCE"/>
    <w:rsid w:val="008B4004"/>
    <w:rsid w:val="009502FA"/>
    <w:rsid w:val="0099429B"/>
    <w:rsid w:val="009C7D7B"/>
    <w:rsid w:val="009D070B"/>
    <w:rsid w:val="00A06906"/>
    <w:rsid w:val="00A36A46"/>
    <w:rsid w:val="00AA15B0"/>
    <w:rsid w:val="00B2399D"/>
    <w:rsid w:val="00B76538"/>
    <w:rsid w:val="00BE5D4A"/>
    <w:rsid w:val="00C225B7"/>
    <w:rsid w:val="00C5366A"/>
    <w:rsid w:val="00D54BB5"/>
    <w:rsid w:val="00DA4EAD"/>
    <w:rsid w:val="00DD1878"/>
    <w:rsid w:val="00DF35F0"/>
    <w:rsid w:val="00E54962"/>
    <w:rsid w:val="00EA4EC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774"/>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C6774"/>
    <w:rPr>
      <w:color w:val="0000FF"/>
      <w:u w:val="single"/>
    </w:rPr>
  </w:style>
  <w:style w:type="paragraph" w:styleId="BalloonText">
    <w:name w:val="Balloon Text"/>
    <w:basedOn w:val="Normal"/>
    <w:link w:val="BalloonTextChar"/>
    <w:rsid w:val="005C6774"/>
    <w:pPr>
      <w:spacing w:after="0" w:line="240" w:lineRule="auto"/>
    </w:pPr>
    <w:rPr>
      <w:rFonts w:ascii="Tahoma" w:hAnsi="Tahoma"/>
      <w:sz w:val="16"/>
      <w:szCs w:val="16"/>
      <w:lang/>
    </w:rPr>
  </w:style>
  <w:style w:type="character" w:customStyle="1" w:styleId="BalloonTextChar">
    <w:name w:val="Balloon Text Char"/>
    <w:link w:val="BalloonText"/>
    <w:rsid w:val="005C6774"/>
    <w:rPr>
      <w:rFonts w:ascii="Tahoma" w:hAnsi="Tahoma" w:cs="Tahoma"/>
      <w:sz w:val="16"/>
      <w:szCs w:val="16"/>
    </w:rPr>
  </w:style>
  <w:style w:type="paragraph" w:styleId="HTMLPreformatted">
    <w:name w:val="HTML Preformatted"/>
    <w:basedOn w:val="Normal"/>
    <w:link w:val="HTMLPreformattedChar"/>
    <w:rsid w:val="005C6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4"/>
      <w:szCs w:val="24"/>
      <w:lang/>
    </w:rPr>
  </w:style>
  <w:style w:type="character" w:customStyle="1" w:styleId="HTMLPreformattedChar">
    <w:name w:val="HTML Preformatted Char"/>
    <w:link w:val="HTMLPreformatted"/>
    <w:rsid w:val="005C6774"/>
    <w:rPr>
      <w:rFonts w:ascii="Courier New" w:eastAsia="Times New Roman" w:hAnsi="Courier New" w:cs="Courier New"/>
      <w:sz w:val="24"/>
      <w:szCs w:val="24"/>
    </w:rPr>
  </w:style>
  <w:style w:type="paragraph" w:styleId="ListParagraph">
    <w:name w:val="List Paragraph"/>
    <w:basedOn w:val="Normal"/>
    <w:qFormat/>
    <w:rsid w:val="005C6774"/>
    <w:pPr>
      <w:ind w:left="720"/>
      <w:contextualSpacing/>
    </w:pPr>
  </w:style>
  <w:style w:type="paragraph" w:styleId="Title">
    <w:name w:val="Title"/>
    <w:basedOn w:val="Normal"/>
    <w:link w:val="TitleChar"/>
    <w:qFormat/>
    <w:rsid w:val="005C6774"/>
    <w:pPr>
      <w:spacing w:after="0" w:line="240" w:lineRule="auto"/>
      <w:jc w:val="center"/>
    </w:pPr>
    <w:rPr>
      <w:rFonts w:ascii="Arial" w:eastAsia="Times New Roman" w:hAnsi="Arial"/>
      <w:b/>
      <w:bCs/>
      <w:iCs/>
      <w:sz w:val="32"/>
      <w:szCs w:val="24"/>
      <w:lang/>
    </w:rPr>
  </w:style>
  <w:style w:type="character" w:customStyle="1" w:styleId="TitleChar">
    <w:name w:val="Title Char"/>
    <w:link w:val="Title"/>
    <w:rsid w:val="005C6774"/>
    <w:rPr>
      <w:rFonts w:ascii="Arial" w:eastAsia="Times New Roman" w:hAnsi="Arial" w:cs="Times New Roman"/>
      <w:b/>
      <w:bCs/>
      <w:iCs/>
      <w:sz w:val="32"/>
      <w:szCs w:val="24"/>
    </w:rPr>
  </w:style>
  <w:style w:type="paragraph" w:styleId="BodyText">
    <w:name w:val="Body Text"/>
    <w:basedOn w:val="Normal"/>
    <w:link w:val="BodyTextChar"/>
    <w:rsid w:val="005C6774"/>
    <w:pPr>
      <w:spacing w:after="0" w:line="240" w:lineRule="auto"/>
    </w:pPr>
    <w:rPr>
      <w:rFonts w:ascii="Verdana" w:eastAsia="Times New Roman" w:hAnsi="Verdana"/>
      <w:sz w:val="20"/>
      <w:szCs w:val="20"/>
      <w:lang w:val="en-GB"/>
    </w:rPr>
  </w:style>
  <w:style w:type="character" w:customStyle="1" w:styleId="BodyTextChar">
    <w:name w:val="Body Text Char"/>
    <w:link w:val="BodyText"/>
    <w:rsid w:val="005C6774"/>
    <w:rPr>
      <w:rFonts w:ascii="Verdana" w:eastAsia="Times New Roman" w:hAnsi="Verdana" w:cs="Courier New"/>
      <w:sz w:val="20"/>
      <w:szCs w:val="20"/>
      <w:lang w:val="en-GB"/>
    </w:rPr>
  </w:style>
  <w:style w:type="paragraph" w:styleId="Header">
    <w:name w:val="header"/>
    <w:basedOn w:val="Normal"/>
    <w:link w:val="HeaderChar"/>
    <w:uiPriority w:val="99"/>
    <w:semiHidden/>
    <w:unhideWhenUsed/>
    <w:rsid w:val="0042105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2105E"/>
    <w:rPr>
      <w:sz w:val="22"/>
      <w:szCs w:val="22"/>
      <w:lang w:val="en-US"/>
    </w:rPr>
  </w:style>
  <w:style w:type="paragraph" w:styleId="Footer">
    <w:name w:val="footer"/>
    <w:basedOn w:val="Normal"/>
    <w:link w:val="FooterChar"/>
    <w:uiPriority w:val="99"/>
    <w:semiHidden/>
    <w:unhideWhenUsed/>
    <w:rsid w:val="0042105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2105E"/>
    <w:rPr>
      <w:sz w:val="22"/>
      <w:szCs w:val="22"/>
      <w:lang w:val="en-US"/>
    </w:rPr>
  </w:style>
</w:styles>
</file>

<file path=word/webSettings.xml><?xml version="1.0" encoding="utf-8"?>
<w:webSettings xmlns:r="http://schemas.openxmlformats.org/officeDocument/2006/relationships" xmlns:w="http://schemas.openxmlformats.org/wordprocessingml/2006/main">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1274</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India</dc:creator>
  <cp:keywords/>
  <dc:description/>
  <cp:lastModifiedBy>NILANJAN</cp:lastModifiedBy>
  <cp:revision>4</cp:revision>
  <dcterms:created xsi:type="dcterms:W3CDTF">2020-01-30T08:38:00Z</dcterms:created>
  <dcterms:modified xsi:type="dcterms:W3CDTF">2008-12-31T19:09:00Z</dcterms:modified>
</cp:coreProperties>
</file>